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09B" w:rsidRPr="00057162" w:rsidRDefault="001D109B" w:rsidP="001D109B">
      <w:pPr>
        <w:spacing w:before="120" w:line="312" w:lineRule="auto"/>
        <w:jc w:val="both"/>
        <w:rPr>
          <w:rFonts w:eastAsia="Calibri"/>
          <w:sz w:val="24"/>
          <w:szCs w:val="24"/>
          <w:lang w:eastAsia="en-US"/>
        </w:rPr>
      </w:pPr>
    </w:p>
    <w:p w:rsidR="001D109B" w:rsidRPr="00057162" w:rsidRDefault="001D109B" w:rsidP="001D109B">
      <w:pPr>
        <w:spacing w:before="120" w:line="312" w:lineRule="auto"/>
        <w:jc w:val="both"/>
        <w:rPr>
          <w:rFonts w:eastAsia="Calibri"/>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F76785" w:rsidRDefault="001D109B" w:rsidP="001D1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rsidR="001D109B" w:rsidRPr="00491D9D" w:rsidRDefault="001D109B" w:rsidP="001D109B">
      <w:pPr>
        <w:spacing w:line="360" w:lineRule="auto"/>
        <w:jc w:val="center"/>
        <w:rPr>
          <w:rFonts w:eastAsia="Calibri"/>
          <w:b/>
          <w:color w:val="000000"/>
          <w:sz w:val="28"/>
          <w:szCs w:val="28"/>
          <w:lang w:eastAsia="en-US"/>
        </w:rPr>
      </w:pPr>
      <w:r w:rsidRPr="00491D9D">
        <w:rPr>
          <w:rFonts w:eastAsia="Calibri"/>
          <w:b/>
          <w:color w:val="000000"/>
          <w:sz w:val="28"/>
          <w:szCs w:val="28"/>
          <w:lang w:eastAsia="en-US"/>
        </w:rPr>
        <w:t xml:space="preserve">dla zamówienia objętego przepisami </w:t>
      </w:r>
    </w:p>
    <w:p w:rsidR="001D109B" w:rsidRPr="0086772C" w:rsidRDefault="001D109B" w:rsidP="001D109B">
      <w:pPr>
        <w:spacing w:line="360" w:lineRule="auto"/>
        <w:jc w:val="center"/>
        <w:rPr>
          <w:rFonts w:eastAsia="Calibri"/>
          <w:b/>
          <w:color w:val="000000"/>
          <w:sz w:val="28"/>
          <w:szCs w:val="28"/>
          <w:u w:val="single"/>
          <w:lang w:eastAsia="en-US"/>
        </w:rPr>
      </w:pPr>
      <w:r w:rsidRPr="00491D9D">
        <w:rPr>
          <w:rFonts w:eastAsia="Calibri"/>
          <w:b/>
          <w:i/>
          <w:iCs/>
          <w:color w:val="000000"/>
          <w:sz w:val="28"/>
          <w:szCs w:val="28"/>
          <w:u w:val="single"/>
          <w:lang w:eastAsia="en-US"/>
        </w:rPr>
        <w:t>Regulaminu udzielania zamówień w Polskiej Grupie Górniczej S.A</w:t>
      </w:r>
      <w:r w:rsidRPr="00491D9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rsidR="001D109B" w:rsidRDefault="001D109B" w:rsidP="001D1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rsidR="001D109B" w:rsidRPr="00F76785" w:rsidRDefault="001D109B" w:rsidP="001D109B">
      <w:pPr>
        <w:spacing w:line="360" w:lineRule="auto"/>
        <w:jc w:val="center"/>
        <w:rPr>
          <w:rFonts w:eastAsia="Calibri"/>
          <w:b/>
          <w:color w:val="000000"/>
          <w:sz w:val="28"/>
          <w:szCs w:val="28"/>
          <w:lang w:eastAsia="en-US"/>
        </w:rPr>
      </w:pPr>
    </w:p>
    <w:p w:rsidR="001D109B" w:rsidRDefault="001D109B" w:rsidP="001D109B">
      <w:pPr>
        <w:spacing w:before="120" w:line="312" w:lineRule="auto"/>
        <w:jc w:val="center"/>
        <w:rPr>
          <w:rFonts w:eastAsia="Calibri"/>
          <w:b/>
          <w:color w:val="000000"/>
          <w:sz w:val="28"/>
          <w:szCs w:val="28"/>
          <w:lang w:eastAsia="en-US"/>
        </w:rPr>
      </w:pPr>
      <w:proofErr w:type="spellStart"/>
      <w:r>
        <w:rPr>
          <w:rFonts w:eastAsia="Calibri"/>
          <w:b/>
          <w:color w:val="000000"/>
          <w:sz w:val="28"/>
          <w:szCs w:val="28"/>
          <w:lang w:eastAsia="en-US"/>
        </w:rPr>
        <w:t>pn</w:t>
      </w:r>
      <w:proofErr w:type="spellEnd"/>
      <w:r>
        <w:rPr>
          <w:rFonts w:eastAsia="Calibri"/>
          <w:b/>
          <w:color w:val="000000"/>
          <w:sz w:val="28"/>
          <w:szCs w:val="28"/>
          <w:lang w:eastAsia="en-US"/>
        </w:rPr>
        <w:t xml:space="preserve">: Obsługa samochodami samowyładowczymi zwałów węgla </w:t>
      </w:r>
      <w:r>
        <w:rPr>
          <w:rFonts w:eastAsia="Calibri"/>
          <w:b/>
          <w:color w:val="000000"/>
          <w:sz w:val="28"/>
          <w:szCs w:val="28"/>
          <w:lang w:eastAsia="en-US"/>
        </w:rPr>
        <w:br/>
        <w:t>w Polskiej Grupie Górniczej S.A. Oddział KWK Bolesław Śmiały</w:t>
      </w:r>
    </w:p>
    <w:p w:rsidR="001D109B" w:rsidRPr="00F76785" w:rsidRDefault="001D109B" w:rsidP="001D109B">
      <w:pPr>
        <w:spacing w:before="120" w:line="312" w:lineRule="auto"/>
        <w:jc w:val="center"/>
        <w:rPr>
          <w:rFonts w:eastAsia="Calibri"/>
          <w:b/>
          <w:color w:val="000000"/>
          <w:sz w:val="28"/>
          <w:szCs w:val="28"/>
          <w:lang w:eastAsia="en-US"/>
        </w:rPr>
      </w:pPr>
    </w:p>
    <w:p w:rsidR="001D109B" w:rsidRDefault="001D109B" w:rsidP="001D1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Pr>
          <w:rFonts w:eastAsia="Calibri"/>
          <w:b/>
          <w:color w:val="000000"/>
          <w:sz w:val="28"/>
          <w:szCs w:val="28"/>
          <w:lang w:eastAsia="en-US"/>
        </w:rPr>
        <w:t>402501368</w:t>
      </w:r>
    </w:p>
    <w:p w:rsidR="001D109B" w:rsidRPr="00F76785" w:rsidRDefault="001D109B" w:rsidP="001D109B">
      <w:pPr>
        <w:spacing w:before="120" w:line="312" w:lineRule="auto"/>
        <w:jc w:val="center"/>
        <w:rPr>
          <w:rFonts w:eastAsia="Calibri"/>
          <w:b/>
          <w:color w:val="000000"/>
          <w:sz w:val="28"/>
          <w:szCs w:val="28"/>
          <w:lang w:eastAsia="en-US"/>
        </w:rPr>
      </w:pPr>
    </w:p>
    <w:p w:rsidR="001D109B" w:rsidRPr="00DD199C" w:rsidRDefault="001D109B" w:rsidP="001D109B">
      <w:pPr>
        <w:spacing w:before="120" w:line="312" w:lineRule="auto"/>
        <w:jc w:val="center"/>
        <w:rPr>
          <w:rFonts w:eastAsia="Calibri"/>
          <w:bCs/>
          <w:i/>
          <w:iCs/>
          <w:color w:val="000000"/>
          <w:sz w:val="28"/>
          <w:szCs w:val="28"/>
          <w:lang w:eastAsia="en-US"/>
        </w:rPr>
      </w:pPr>
    </w:p>
    <w:p w:rsidR="001D109B" w:rsidRDefault="001D109B" w:rsidP="001D109B">
      <w:pPr>
        <w:spacing w:before="120" w:line="312" w:lineRule="auto"/>
        <w:jc w:val="both"/>
        <w:rPr>
          <w:rFonts w:eastAsia="Calibri"/>
          <w:color w:val="000000"/>
          <w:sz w:val="24"/>
          <w:szCs w:val="24"/>
          <w:lang w:eastAsia="en-US"/>
        </w:rPr>
      </w:pPr>
    </w:p>
    <w:p w:rsidR="001D109B"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000000"/>
          <w:sz w:val="24"/>
          <w:szCs w:val="24"/>
          <w:lang w:eastAsia="en-US"/>
        </w:rPr>
      </w:pPr>
    </w:p>
    <w:p w:rsidR="001D109B" w:rsidRPr="00057162" w:rsidRDefault="001D109B" w:rsidP="001D109B">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rsidR="001D109B" w:rsidRPr="00052816" w:rsidRDefault="001D109B" w:rsidP="001D109B">
          <w:pPr>
            <w:pStyle w:val="Nagwekspisutreci"/>
            <w:rPr>
              <w:color w:val="auto"/>
            </w:rPr>
          </w:pPr>
          <w:r w:rsidRPr="00052816">
            <w:rPr>
              <w:color w:val="auto"/>
            </w:rPr>
            <w:t>Spis treści</w:t>
          </w:r>
        </w:p>
        <w:p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Pr="003122B7">
              <w:rPr>
                <w:rStyle w:val="Hipercze"/>
                <w:noProof/>
              </w:rPr>
              <w:t>Część I. Zamawiający:</w:t>
            </w:r>
            <w:r>
              <w:rPr>
                <w:noProof/>
                <w:webHidden/>
              </w:rPr>
              <w:tab/>
            </w:r>
            <w:r>
              <w:rPr>
                <w:noProof/>
                <w:webHidden/>
              </w:rPr>
              <w:fldChar w:fldCharType="begin"/>
            </w:r>
            <w:r>
              <w:rPr>
                <w:noProof/>
                <w:webHidden/>
              </w:rPr>
              <w:instrText xml:space="preserve"> PAGEREF _Toc204345365 \h </w:instrText>
            </w:r>
            <w:r>
              <w:rPr>
                <w:noProof/>
                <w:webHidden/>
              </w:rPr>
            </w:r>
            <w:r>
              <w:rPr>
                <w:noProof/>
                <w:webHidden/>
              </w:rPr>
              <w:fldChar w:fldCharType="separate"/>
            </w:r>
            <w:r w:rsidR="008713F2">
              <w:rPr>
                <w:noProof/>
                <w:webHidden/>
              </w:rPr>
              <w:t>3</w:t>
            </w:r>
            <w:r>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66" w:history="1">
            <w:r w:rsidR="001D109B" w:rsidRPr="003122B7">
              <w:rPr>
                <w:rStyle w:val="Hipercze"/>
                <w:noProof/>
              </w:rPr>
              <w:t>Część II. Postępowanie</w:t>
            </w:r>
            <w:r w:rsidR="001D109B">
              <w:rPr>
                <w:noProof/>
                <w:webHidden/>
              </w:rPr>
              <w:tab/>
            </w:r>
            <w:r w:rsidR="001D109B">
              <w:rPr>
                <w:noProof/>
                <w:webHidden/>
              </w:rPr>
              <w:fldChar w:fldCharType="begin"/>
            </w:r>
            <w:r w:rsidR="001D109B">
              <w:rPr>
                <w:noProof/>
                <w:webHidden/>
              </w:rPr>
              <w:instrText xml:space="preserve"> PAGEREF _Toc204345366 \h </w:instrText>
            </w:r>
            <w:r w:rsidR="001D109B">
              <w:rPr>
                <w:noProof/>
                <w:webHidden/>
              </w:rPr>
            </w:r>
            <w:r w:rsidR="001D109B">
              <w:rPr>
                <w:noProof/>
                <w:webHidden/>
              </w:rPr>
              <w:fldChar w:fldCharType="separate"/>
            </w:r>
            <w:r w:rsidR="008713F2">
              <w:rPr>
                <w:noProof/>
                <w:webHidden/>
              </w:rPr>
              <w:t>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67" w:history="1">
            <w:r w:rsidR="001D109B" w:rsidRPr="003122B7">
              <w:rPr>
                <w:rStyle w:val="Hipercze"/>
                <w:noProof/>
              </w:rPr>
              <w:t>Część III. Przedmiot zamówienia. Termin wykonania.</w:t>
            </w:r>
            <w:r w:rsidR="001D109B">
              <w:rPr>
                <w:noProof/>
                <w:webHidden/>
              </w:rPr>
              <w:tab/>
            </w:r>
            <w:r w:rsidR="001D109B">
              <w:rPr>
                <w:noProof/>
                <w:webHidden/>
              </w:rPr>
              <w:fldChar w:fldCharType="begin"/>
            </w:r>
            <w:r w:rsidR="001D109B">
              <w:rPr>
                <w:noProof/>
                <w:webHidden/>
              </w:rPr>
              <w:instrText xml:space="preserve"> PAGEREF _Toc204345367 \h </w:instrText>
            </w:r>
            <w:r w:rsidR="001D109B">
              <w:rPr>
                <w:noProof/>
                <w:webHidden/>
              </w:rPr>
            </w:r>
            <w:r w:rsidR="001D109B">
              <w:rPr>
                <w:noProof/>
                <w:webHidden/>
              </w:rPr>
              <w:fldChar w:fldCharType="separate"/>
            </w:r>
            <w:r w:rsidR="008713F2">
              <w:rPr>
                <w:noProof/>
                <w:webHidden/>
              </w:rPr>
              <w:t>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68" w:history="1">
            <w:r w:rsidR="001D109B" w:rsidRPr="003122B7">
              <w:rPr>
                <w:rStyle w:val="Hipercze"/>
                <w:noProof/>
              </w:rPr>
              <w:t>Część IV. Oferty częściowe</w:t>
            </w:r>
            <w:r w:rsidR="001D109B">
              <w:rPr>
                <w:noProof/>
                <w:webHidden/>
              </w:rPr>
              <w:tab/>
            </w:r>
            <w:r w:rsidR="001D109B">
              <w:rPr>
                <w:noProof/>
                <w:webHidden/>
              </w:rPr>
              <w:fldChar w:fldCharType="begin"/>
            </w:r>
            <w:r w:rsidR="001D109B">
              <w:rPr>
                <w:noProof/>
                <w:webHidden/>
              </w:rPr>
              <w:instrText xml:space="preserve"> PAGEREF _Toc204345368 \h </w:instrText>
            </w:r>
            <w:r w:rsidR="001D109B">
              <w:rPr>
                <w:noProof/>
                <w:webHidden/>
              </w:rPr>
            </w:r>
            <w:r w:rsidR="001D109B">
              <w:rPr>
                <w:noProof/>
                <w:webHidden/>
              </w:rPr>
              <w:fldChar w:fldCharType="separate"/>
            </w:r>
            <w:r w:rsidR="008713F2">
              <w:rPr>
                <w:noProof/>
                <w:webHidden/>
              </w:rPr>
              <w:t>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69" w:history="1">
            <w:r w:rsidR="001D109B" w:rsidRPr="003122B7">
              <w:rPr>
                <w:rStyle w:val="Hipercze"/>
                <w:noProof/>
              </w:rPr>
              <w:t>Część V. Kwalifikacja podmiotowa Wykonawców</w:t>
            </w:r>
            <w:r w:rsidR="001D109B">
              <w:rPr>
                <w:noProof/>
                <w:webHidden/>
              </w:rPr>
              <w:tab/>
            </w:r>
            <w:r w:rsidR="001D109B">
              <w:rPr>
                <w:noProof/>
                <w:webHidden/>
              </w:rPr>
              <w:fldChar w:fldCharType="begin"/>
            </w:r>
            <w:r w:rsidR="001D109B">
              <w:rPr>
                <w:noProof/>
                <w:webHidden/>
              </w:rPr>
              <w:instrText xml:space="preserve"> PAGEREF _Toc204345369 \h </w:instrText>
            </w:r>
            <w:r w:rsidR="001D109B">
              <w:rPr>
                <w:noProof/>
                <w:webHidden/>
              </w:rPr>
            </w:r>
            <w:r w:rsidR="001D109B">
              <w:rPr>
                <w:noProof/>
                <w:webHidden/>
              </w:rPr>
              <w:fldChar w:fldCharType="separate"/>
            </w:r>
            <w:r w:rsidR="008713F2">
              <w:rPr>
                <w:noProof/>
                <w:webHidden/>
              </w:rPr>
              <w:t>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0" w:history="1">
            <w:r w:rsidR="001D109B" w:rsidRPr="003122B7">
              <w:rPr>
                <w:rStyle w:val="Hipercze"/>
                <w:noProof/>
              </w:rPr>
              <w:t>Część VI. Wykonawcy występujący wspólnie (konsorcjum):</w:t>
            </w:r>
            <w:r w:rsidR="001D109B">
              <w:rPr>
                <w:noProof/>
                <w:webHidden/>
              </w:rPr>
              <w:tab/>
            </w:r>
            <w:r w:rsidR="001D109B">
              <w:rPr>
                <w:noProof/>
                <w:webHidden/>
              </w:rPr>
              <w:fldChar w:fldCharType="begin"/>
            </w:r>
            <w:r w:rsidR="001D109B">
              <w:rPr>
                <w:noProof/>
                <w:webHidden/>
              </w:rPr>
              <w:instrText xml:space="preserve"> PAGEREF _Toc204345370 \h </w:instrText>
            </w:r>
            <w:r w:rsidR="001D109B">
              <w:rPr>
                <w:noProof/>
                <w:webHidden/>
              </w:rPr>
            </w:r>
            <w:r w:rsidR="001D109B">
              <w:rPr>
                <w:noProof/>
                <w:webHidden/>
              </w:rPr>
              <w:fldChar w:fldCharType="separate"/>
            </w:r>
            <w:r w:rsidR="008713F2">
              <w:rPr>
                <w:noProof/>
                <w:webHidden/>
              </w:rPr>
              <w:t>7</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1" w:history="1">
            <w:r w:rsidR="001D109B" w:rsidRPr="003122B7">
              <w:rPr>
                <w:rStyle w:val="Hipercze"/>
                <w:noProof/>
              </w:rPr>
              <w:t>Część VII. Udostępnienie zasobów</w:t>
            </w:r>
            <w:r w:rsidR="001D109B">
              <w:rPr>
                <w:noProof/>
                <w:webHidden/>
              </w:rPr>
              <w:tab/>
            </w:r>
            <w:r w:rsidR="001D109B">
              <w:rPr>
                <w:noProof/>
                <w:webHidden/>
              </w:rPr>
              <w:fldChar w:fldCharType="begin"/>
            </w:r>
            <w:r w:rsidR="001D109B">
              <w:rPr>
                <w:noProof/>
                <w:webHidden/>
              </w:rPr>
              <w:instrText xml:space="preserve"> PAGEREF _Toc204345371 \h </w:instrText>
            </w:r>
            <w:r w:rsidR="001D109B">
              <w:rPr>
                <w:noProof/>
                <w:webHidden/>
              </w:rPr>
            </w:r>
            <w:r w:rsidR="001D109B">
              <w:rPr>
                <w:noProof/>
                <w:webHidden/>
              </w:rPr>
              <w:fldChar w:fldCharType="separate"/>
            </w:r>
            <w:r w:rsidR="008713F2">
              <w:rPr>
                <w:noProof/>
                <w:webHidden/>
              </w:rPr>
              <w:t>8</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2" w:history="1">
            <w:r w:rsidR="001D109B" w:rsidRPr="003122B7">
              <w:rPr>
                <w:rStyle w:val="Hipercze"/>
                <w:noProof/>
              </w:rPr>
              <w:t>Część VIII. Podmiotowe środki dowodowe.</w:t>
            </w:r>
            <w:r w:rsidR="001D109B">
              <w:rPr>
                <w:noProof/>
                <w:webHidden/>
              </w:rPr>
              <w:tab/>
            </w:r>
            <w:r w:rsidR="001D109B">
              <w:rPr>
                <w:noProof/>
                <w:webHidden/>
              </w:rPr>
              <w:fldChar w:fldCharType="begin"/>
            </w:r>
            <w:r w:rsidR="001D109B">
              <w:rPr>
                <w:noProof/>
                <w:webHidden/>
              </w:rPr>
              <w:instrText xml:space="preserve"> PAGEREF _Toc204345372 \h </w:instrText>
            </w:r>
            <w:r w:rsidR="001D109B">
              <w:rPr>
                <w:noProof/>
                <w:webHidden/>
              </w:rPr>
            </w:r>
            <w:r w:rsidR="001D109B">
              <w:rPr>
                <w:noProof/>
                <w:webHidden/>
              </w:rPr>
              <w:fldChar w:fldCharType="separate"/>
            </w:r>
            <w:r w:rsidR="008713F2">
              <w:rPr>
                <w:noProof/>
                <w:webHidden/>
              </w:rPr>
              <w:t>8</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3" w:history="1">
            <w:r w:rsidR="001D109B" w:rsidRPr="003122B7">
              <w:rPr>
                <w:rStyle w:val="Hipercze"/>
                <w:noProof/>
              </w:rPr>
              <w:t>Część IX. Przedmiotowe środki dowodowe oraz pozostałe dokumenty i oświadczenia</w:t>
            </w:r>
            <w:r w:rsidR="001D109B">
              <w:rPr>
                <w:noProof/>
                <w:webHidden/>
              </w:rPr>
              <w:tab/>
            </w:r>
            <w:r w:rsidR="001D109B">
              <w:rPr>
                <w:noProof/>
                <w:webHidden/>
              </w:rPr>
              <w:fldChar w:fldCharType="begin"/>
            </w:r>
            <w:r w:rsidR="001D109B">
              <w:rPr>
                <w:noProof/>
                <w:webHidden/>
              </w:rPr>
              <w:instrText xml:space="preserve"> PAGEREF _Toc204345373 \h </w:instrText>
            </w:r>
            <w:r w:rsidR="001D109B">
              <w:rPr>
                <w:noProof/>
                <w:webHidden/>
              </w:rPr>
            </w:r>
            <w:r w:rsidR="001D109B">
              <w:rPr>
                <w:noProof/>
                <w:webHidden/>
              </w:rPr>
              <w:fldChar w:fldCharType="separate"/>
            </w:r>
            <w:r w:rsidR="008713F2">
              <w:rPr>
                <w:noProof/>
                <w:webHidden/>
              </w:rPr>
              <w:t>12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4" w:history="1">
            <w:r w:rsidR="001D109B" w:rsidRPr="003122B7">
              <w:rPr>
                <w:rStyle w:val="Hipercze"/>
                <w:noProof/>
              </w:rPr>
              <w:t>Część X. Podwykonawstwo</w:t>
            </w:r>
            <w:r w:rsidR="001D109B">
              <w:rPr>
                <w:noProof/>
                <w:webHidden/>
              </w:rPr>
              <w:tab/>
            </w:r>
            <w:r w:rsidR="001D109B">
              <w:rPr>
                <w:noProof/>
                <w:webHidden/>
              </w:rPr>
              <w:fldChar w:fldCharType="begin"/>
            </w:r>
            <w:r w:rsidR="001D109B">
              <w:rPr>
                <w:noProof/>
                <w:webHidden/>
              </w:rPr>
              <w:instrText xml:space="preserve"> PAGEREF _Toc204345374 \h </w:instrText>
            </w:r>
            <w:r w:rsidR="001D109B">
              <w:rPr>
                <w:noProof/>
                <w:webHidden/>
              </w:rPr>
            </w:r>
            <w:r w:rsidR="001D109B">
              <w:rPr>
                <w:noProof/>
                <w:webHidden/>
              </w:rPr>
              <w:fldChar w:fldCharType="separate"/>
            </w:r>
            <w:r w:rsidR="008713F2">
              <w:rPr>
                <w:noProof/>
                <w:webHidden/>
              </w:rPr>
              <w:t>13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5" w:history="1">
            <w:r w:rsidR="001D109B" w:rsidRPr="003122B7">
              <w:rPr>
                <w:rStyle w:val="Hipercze"/>
                <w:noProof/>
              </w:rPr>
              <w:t>Część XI. Wadium</w:t>
            </w:r>
            <w:r w:rsidR="001D109B">
              <w:rPr>
                <w:noProof/>
                <w:webHidden/>
              </w:rPr>
              <w:tab/>
            </w:r>
            <w:r w:rsidR="001D109B">
              <w:rPr>
                <w:noProof/>
                <w:webHidden/>
              </w:rPr>
              <w:fldChar w:fldCharType="begin"/>
            </w:r>
            <w:r w:rsidR="001D109B">
              <w:rPr>
                <w:noProof/>
                <w:webHidden/>
              </w:rPr>
              <w:instrText xml:space="preserve"> PAGEREF _Toc204345375 \h </w:instrText>
            </w:r>
            <w:r w:rsidR="001D109B">
              <w:rPr>
                <w:noProof/>
                <w:webHidden/>
              </w:rPr>
            </w:r>
            <w:r w:rsidR="001D109B">
              <w:rPr>
                <w:noProof/>
                <w:webHidden/>
              </w:rPr>
              <w:fldChar w:fldCharType="separate"/>
            </w:r>
            <w:r w:rsidR="008713F2">
              <w:rPr>
                <w:noProof/>
                <w:webHidden/>
              </w:rPr>
              <w:t>13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6" w:history="1">
            <w:r w:rsidR="001D109B" w:rsidRPr="003122B7">
              <w:rPr>
                <w:rStyle w:val="Hipercze"/>
                <w:noProof/>
              </w:rPr>
              <w:t>Część XII. Opis sposobu przygotowania oferty</w:t>
            </w:r>
            <w:r w:rsidR="001D109B">
              <w:rPr>
                <w:noProof/>
                <w:webHidden/>
              </w:rPr>
              <w:tab/>
            </w:r>
            <w:r w:rsidR="001D109B">
              <w:rPr>
                <w:noProof/>
                <w:webHidden/>
              </w:rPr>
              <w:fldChar w:fldCharType="begin"/>
            </w:r>
            <w:r w:rsidR="001D109B">
              <w:rPr>
                <w:noProof/>
                <w:webHidden/>
              </w:rPr>
              <w:instrText xml:space="preserve"> PAGEREF _Toc204345376 \h </w:instrText>
            </w:r>
            <w:r w:rsidR="001D109B">
              <w:rPr>
                <w:noProof/>
                <w:webHidden/>
              </w:rPr>
            </w:r>
            <w:r w:rsidR="001D109B">
              <w:rPr>
                <w:noProof/>
                <w:webHidden/>
              </w:rPr>
              <w:fldChar w:fldCharType="separate"/>
            </w:r>
            <w:r w:rsidR="008713F2">
              <w:rPr>
                <w:noProof/>
                <w:webHidden/>
              </w:rPr>
              <w:t>13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7" w:history="1">
            <w:r w:rsidR="001D109B" w:rsidRPr="003122B7">
              <w:rPr>
                <w:rStyle w:val="Hipercze"/>
                <w:noProof/>
              </w:rPr>
              <w:t>Część XIII. Miejsce, termin składania i otwarcia ofert oraz termin związania ofertą</w:t>
            </w:r>
            <w:r w:rsidR="001D109B">
              <w:rPr>
                <w:noProof/>
                <w:webHidden/>
              </w:rPr>
              <w:tab/>
            </w:r>
            <w:r w:rsidR="001D109B">
              <w:rPr>
                <w:noProof/>
                <w:webHidden/>
              </w:rPr>
              <w:fldChar w:fldCharType="begin"/>
            </w:r>
            <w:r w:rsidR="001D109B">
              <w:rPr>
                <w:noProof/>
                <w:webHidden/>
              </w:rPr>
              <w:instrText xml:space="preserve"> PAGEREF _Toc204345377 \h </w:instrText>
            </w:r>
            <w:r w:rsidR="001D109B">
              <w:rPr>
                <w:noProof/>
                <w:webHidden/>
              </w:rPr>
            </w:r>
            <w:r w:rsidR="001D109B">
              <w:rPr>
                <w:noProof/>
                <w:webHidden/>
              </w:rPr>
              <w:fldChar w:fldCharType="separate"/>
            </w:r>
            <w:r w:rsidR="008713F2">
              <w:rPr>
                <w:noProof/>
                <w:webHidden/>
              </w:rPr>
              <w:t>16</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8" w:history="1">
            <w:r w:rsidR="001D109B" w:rsidRPr="003122B7">
              <w:rPr>
                <w:rStyle w:val="Hipercze"/>
                <w:noProof/>
              </w:rPr>
              <w:t>Część XIV. Informacja o środkach komunikacji elektronicznej oraz wymaganiach technicznych i organizacyjnych sporządzania, wysyłania i odbierania korespondencji</w:t>
            </w:r>
            <w:r w:rsidR="001D109B">
              <w:rPr>
                <w:noProof/>
                <w:webHidden/>
              </w:rPr>
              <w:tab/>
            </w:r>
            <w:r w:rsidR="001D109B">
              <w:rPr>
                <w:noProof/>
                <w:webHidden/>
              </w:rPr>
              <w:fldChar w:fldCharType="begin"/>
            </w:r>
            <w:r w:rsidR="001D109B">
              <w:rPr>
                <w:noProof/>
                <w:webHidden/>
              </w:rPr>
              <w:instrText xml:space="preserve"> PAGEREF _Toc204345378 \h </w:instrText>
            </w:r>
            <w:r w:rsidR="001D109B">
              <w:rPr>
                <w:noProof/>
                <w:webHidden/>
              </w:rPr>
            </w:r>
            <w:r w:rsidR="001D109B">
              <w:rPr>
                <w:noProof/>
                <w:webHidden/>
              </w:rPr>
              <w:fldChar w:fldCharType="separate"/>
            </w:r>
            <w:r w:rsidR="008713F2">
              <w:rPr>
                <w:noProof/>
                <w:webHidden/>
              </w:rPr>
              <w:t>16</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79" w:history="1">
            <w:r w:rsidR="001D109B" w:rsidRPr="003122B7">
              <w:rPr>
                <w:rStyle w:val="Hipercze"/>
                <w:noProof/>
              </w:rPr>
              <w:t>Część XV. Opis sposobu obliczenia ceny</w:t>
            </w:r>
            <w:r w:rsidR="001D109B">
              <w:rPr>
                <w:noProof/>
                <w:webHidden/>
              </w:rPr>
              <w:tab/>
            </w:r>
            <w:r w:rsidR="001D109B">
              <w:rPr>
                <w:noProof/>
                <w:webHidden/>
              </w:rPr>
              <w:fldChar w:fldCharType="begin"/>
            </w:r>
            <w:r w:rsidR="001D109B">
              <w:rPr>
                <w:noProof/>
                <w:webHidden/>
              </w:rPr>
              <w:instrText xml:space="preserve"> PAGEREF _Toc204345379 \h </w:instrText>
            </w:r>
            <w:r w:rsidR="001D109B">
              <w:rPr>
                <w:noProof/>
                <w:webHidden/>
              </w:rPr>
            </w:r>
            <w:r w:rsidR="001D109B">
              <w:rPr>
                <w:noProof/>
                <w:webHidden/>
              </w:rPr>
              <w:fldChar w:fldCharType="separate"/>
            </w:r>
            <w:r w:rsidR="008713F2">
              <w:rPr>
                <w:noProof/>
                <w:webHidden/>
              </w:rPr>
              <w:t>17</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0" w:history="1">
            <w:r w:rsidR="001D109B" w:rsidRPr="003122B7">
              <w:rPr>
                <w:rStyle w:val="Hipercze"/>
                <w:noProof/>
              </w:rPr>
              <w:t>Część XVI. Kryteria oceny ofert</w:t>
            </w:r>
            <w:r w:rsidR="001D109B">
              <w:rPr>
                <w:noProof/>
                <w:webHidden/>
              </w:rPr>
              <w:tab/>
            </w:r>
            <w:r w:rsidR="001D109B">
              <w:rPr>
                <w:noProof/>
                <w:webHidden/>
              </w:rPr>
              <w:fldChar w:fldCharType="begin"/>
            </w:r>
            <w:r w:rsidR="001D109B">
              <w:rPr>
                <w:noProof/>
                <w:webHidden/>
              </w:rPr>
              <w:instrText xml:space="preserve"> PAGEREF _Toc204345380 \h </w:instrText>
            </w:r>
            <w:r w:rsidR="001D109B">
              <w:rPr>
                <w:noProof/>
                <w:webHidden/>
              </w:rPr>
            </w:r>
            <w:r w:rsidR="001D109B">
              <w:rPr>
                <w:noProof/>
                <w:webHidden/>
              </w:rPr>
              <w:fldChar w:fldCharType="separate"/>
            </w:r>
            <w:r w:rsidR="008713F2">
              <w:rPr>
                <w:noProof/>
                <w:webHidden/>
              </w:rPr>
              <w:t>17</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1" w:history="1">
            <w:r w:rsidR="001D109B" w:rsidRPr="003122B7">
              <w:rPr>
                <w:rStyle w:val="Hipercze"/>
                <w:noProof/>
              </w:rPr>
              <w:t>Część XVII. Aukcja elektroniczna</w:t>
            </w:r>
            <w:r w:rsidR="001D109B">
              <w:rPr>
                <w:noProof/>
                <w:webHidden/>
              </w:rPr>
              <w:tab/>
            </w:r>
            <w:r w:rsidR="001D109B">
              <w:rPr>
                <w:noProof/>
                <w:webHidden/>
              </w:rPr>
              <w:fldChar w:fldCharType="begin"/>
            </w:r>
            <w:r w:rsidR="001D109B">
              <w:rPr>
                <w:noProof/>
                <w:webHidden/>
              </w:rPr>
              <w:instrText xml:space="preserve"> PAGEREF _Toc204345381 \h </w:instrText>
            </w:r>
            <w:r w:rsidR="001D109B">
              <w:rPr>
                <w:noProof/>
                <w:webHidden/>
              </w:rPr>
            </w:r>
            <w:r w:rsidR="001D109B">
              <w:rPr>
                <w:noProof/>
                <w:webHidden/>
              </w:rPr>
              <w:fldChar w:fldCharType="separate"/>
            </w:r>
            <w:r w:rsidR="008713F2">
              <w:rPr>
                <w:noProof/>
                <w:webHidden/>
              </w:rPr>
              <w:t>17</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2" w:history="1">
            <w:r w:rsidR="001D109B" w:rsidRPr="003122B7">
              <w:rPr>
                <w:rStyle w:val="Hipercze"/>
                <w:noProof/>
              </w:rPr>
              <w:t>Część XVIII. Kolejność podejmowania czynności przez Zamawiającego</w:t>
            </w:r>
            <w:r w:rsidR="001D109B">
              <w:rPr>
                <w:noProof/>
                <w:webHidden/>
              </w:rPr>
              <w:tab/>
            </w:r>
            <w:r w:rsidR="001D109B">
              <w:rPr>
                <w:noProof/>
                <w:webHidden/>
              </w:rPr>
              <w:fldChar w:fldCharType="begin"/>
            </w:r>
            <w:r w:rsidR="001D109B">
              <w:rPr>
                <w:noProof/>
                <w:webHidden/>
              </w:rPr>
              <w:instrText xml:space="preserve"> PAGEREF _Toc204345382 \h </w:instrText>
            </w:r>
            <w:r w:rsidR="001D109B">
              <w:rPr>
                <w:noProof/>
                <w:webHidden/>
              </w:rPr>
            </w:r>
            <w:r w:rsidR="001D109B">
              <w:rPr>
                <w:noProof/>
                <w:webHidden/>
              </w:rPr>
              <w:fldChar w:fldCharType="separate"/>
            </w:r>
            <w:r w:rsidR="008713F2">
              <w:rPr>
                <w:noProof/>
                <w:webHidden/>
              </w:rPr>
              <w:t>22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3" w:history="1">
            <w:r w:rsidR="001D109B" w:rsidRPr="003122B7">
              <w:rPr>
                <w:rStyle w:val="Hipercze"/>
                <w:noProof/>
              </w:rPr>
              <w:t>Część XIX. Zabezpieczenie należytego wykonania umowy</w:t>
            </w:r>
            <w:r w:rsidR="001D109B">
              <w:rPr>
                <w:noProof/>
                <w:webHidden/>
              </w:rPr>
              <w:tab/>
            </w:r>
            <w:r w:rsidR="001D109B">
              <w:rPr>
                <w:noProof/>
                <w:webHidden/>
              </w:rPr>
              <w:fldChar w:fldCharType="begin"/>
            </w:r>
            <w:r w:rsidR="001D109B">
              <w:rPr>
                <w:noProof/>
                <w:webHidden/>
              </w:rPr>
              <w:instrText xml:space="preserve"> PAGEREF _Toc204345383 \h </w:instrText>
            </w:r>
            <w:r w:rsidR="001D109B">
              <w:rPr>
                <w:noProof/>
                <w:webHidden/>
              </w:rPr>
            </w:r>
            <w:r w:rsidR="001D109B">
              <w:rPr>
                <w:noProof/>
                <w:webHidden/>
              </w:rPr>
              <w:fldChar w:fldCharType="separate"/>
            </w:r>
            <w:r w:rsidR="008713F2">
              <w:rPr>
                <w:noProof/>
                <w:webHidden/>
              </w:rPr>
              <w:t>22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4" w:history="1">
            <w:r w:rsidR="001D109B" w:rsidRPr="003122B7">
              <w:rPr>
                <w:rStyle w:val="Hipercze"/>
                <w:noProof/>
              </w:rPr>
              <w:t>Część XX. Istotne postanowienia umowy</w:t>
            </w:r>
            <w:r w:rsidR="001D109B">
              <w:rPr>
                <w:noProof/>
                <w:webHidden/>
              </w:rPr>
              <w:tab/>
            </w:r>
            <w:r w:rsidR="001D109B">
              <w:rPr>
                <w:noProof/>
                <w:webHidden/>
              </w:rPr>
              <w:fldChar w:fldCharType="begin"/>
            </w:r>
            <w:r w:rsidR="001D109B">
              <w:rPr>
                <w:noProof/>
                <w:webHidden/>
              </w:rPr>
              <w:instrText xml:space="preserve"> PAGEREF _Toc204345384 \h </w:instrText>
            </w:r>
            <w:r w:rsidR="001D109B">
              <w:rPr>
                <w:noProof/>
                <w:webHidden/>
              </w:rPr>
            </w:r>
            <w:r w:rsidR="001D109B">
              <w:rPr>
                <w:noProof/>
                <w:webHidden/>
              </w:rPr>
              <w:fldChar w:fldCharType="separate"/>
            </w:r>
            <w:r w:rsidR="008713F2">
              <w:rPr>
                <w:noProof/>
                <w:webHidden/>
              </w:rPr>
              <w:t>22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5" w:history="1">
            <w:r w:rsidR="001D109B" w:rsidRPr="003122B7">
              <w:rPr>
                <w:rStyle w:val="Hipercze"/>
                <w:noProof/>
              </w:rPr>
              <w:t>Część XXI. Formalności, jakie należy dopełnić przed zawarciem umowy</w:t>
            </w:r>
            <w:r w:rsidR="001D109B">
              <w:rPr>
                <w:noProof/>
                <w:webHidden/>
              </w:rPr>
              <w:tab/>
            </w:r>
            <w:r w:rsidR="001D109B">
              <w:rPr>
                <w:noProof/>
                <w:webHidden/>
              </w:rPr>
              <w:fldChar w:fldCharType="begin"/>
            </w:r>
            <w:r w:rsidR="001D109B">
              <w:rPr>
                <w:noProof/>
                <w:webHidden/>
              </w:rPr>
              <w:instrText xml:space="preserve"> PAGEREF _Toc204345385 \h </w:instrText>
            </w:r>
            <w:r w:rsidR="001D109B">
              <w:rPr>
                <w:noProof/>
                <w:webHidden/>
              </w:rPr>
            </w:r>
            <w:r w:rsidR="001D109B">
              <w:rPr>
                <w:noProof/>
                <w:webHidden/>
              </w:rPr>
              <w:fldChar w:fldCharType="separate"/>
            </w:r>
            <w:r w:rsidR="008713F2">
              <w:rPr>
                <w:noProof/>
                <w:webHidden/>
              </w:rPr>
              <w:t>22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6" w:history="1">
            <w:r w:rsidR="001D109B" w:rsidRPr="003122B7">
              <w:rPr>
                <w:rStyle w:val="Hipercze"/>
                <w:noProof/>
              </w:rPr>
              <w:t>Część XXII. Pouczenie o środkach ochrony prawnej.</w:t>
            </w:r>
            <w:r w:rsidR="001D109B">
              <w:rPr>
                <w:noProof/>
                <w:webHidden/>
              </w:rPr>
              <w:tab/>
            </w:r>
            <w:r w:rsidR="001D109B">
              <w:rPr>
                <w:noProof/>
                <w:webHidden/>
              </w:rPr>
              <w:fldChar w:fldCharType="begin"/>
            </w:r>
            <w:r w:rsidR="001D109B">
              <w:rPr>
                <w:noProof/>
                <w:webHidden/>
              </w:rPr>
              <w:instrText xml:space="preserve"> PAGEREF _Toc204345386 \h </w:instrText>
            </w:r>
            <w:r w:rsidR="001D109B">
              <w:rPr>
                <w:noProof/>
                <w:webHidden/>
              </w:rPr>
            </w:r>
            <w:r w:rsidR="001D109B">
              <w:rPr>
                <w:noProof/>
                <w:webHidden/>
              </w:rPr>
              <w:fldChar w:fldCharType="separate"/>
            </w:r>
            <w:r w:rsidR="008713F2">
              <w:rPr>
                <w:noProof/>
                <w:webHidden/>
              </w:rPr>
              <w:t>23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345387" w:history="1">
            <w:r w:rsidR="001D109B" w:rsidRPr="003122B7">
              <w:rPr>
                <w:rStyle w:val="Hipercze"/>
                <w:noProof/>
              </w:rPr>
              <w:t>Wykaz załączników</w:t>
            </w:r>
            <w:r w:rsidR="001D109B">
              <w:rPr>
                <w:noProof/>
                <w:webHidden/>
              </w:rPr>
              <w:tab/>
            </w:r>
            <w:r w:rsidR="001D109B">
              <w:rPr>
                <w:noProof/>
                <w:webHidden/>
              </w:rPr>
              <w:fldChar w:fldCharType="begin"/>
            </w:r>
            <w:r w:rsidR="001D109B">
              <w:rPr>
                <w:noProof/>
                <w:webHidden/>
              </w:rPr>
              <w:instrText xml:space="preserve"> PAGEREF _Toc204345387 \h </w:instrText>
            </w:r>
            <w:r w:rsidR="001D109B">
              <w:rPr>
                <w:noProof/>
                <w:webHidden/>
              </w:rPr>
            </w:r>
            <w:r w:rsidR="001D109B">
              <w:rPr>
                <w:noProof/>
                <w:webHidden/>
              </w:rPr>
              <w:fldChar w:fldCharType="separate"/>
            </w:r>
            <w:r w:rsidR="008713F2">
              <w:rPr>
                <w:noProof/>
                <w:webHidden/>
              </w:rPr>
              <w:t>23</w:t>
            </w:r>
            <w:r w:rsidR="001D109B">
              <w:rPr>
                <w:noProof/>
                <w:webHidden/>
              </w:rPr>
              <w:fldChar w:fldCharType="end"/>
            </w:r>
          </w:hyperlink>
        </w:p>
        <w:p w:rsidR="001D109B" w:rsidRPr="00057162" w:rsidRDefault="001D109B" w:rsidP="001D109B">
          <w:r>
            <w:fldChar w:fldCharType="end"/>
          </w:r>
        </w:p>
      </w:sdtContent>
    </w:sdt>
    <w:p w:rsidR="001D109B" w:rsidRPr="00057162" w:rsidRDefault="001D109B" w:rsidP="001D109B">
      <w:pPr>
        <w:spacing w:before="120" w:line="312" w:lineRule="auto"/>
        <w:jc w:val="both"/>
        <w:rPr>
          <w:sz w:val="24"/>
          <w:szCs w:val="24"/>
        </w:rPr>
      </w:pPr>
    </w:p>
    <w:p w:rsidR="001D109B" w:rsidRPr="00057162" w:rsidRDefault="001D109B" w:rsidP="001D109B">
      <w:pPr>
        <w:spacing w:before="120" w:line="312" w:lineRule="auto"/>
        <w:jc w:val="both"/>
        <w:rPr>
          <w:sz w:val="24"/>
          <w:szCs w:val="24"/>
        </w:rPr>
      </w:pPr>
    </w:p>
    <w:p w:rsidR="001D109B" w:rsidRPr="00057162" w:rsidRDefault="001D109B" w:rsidP="001D109B">
      <w:pPr>
        <w:spacing w:before="120" w:line="312" w:lineRule="auto"/>
        <w:jc w:val="both"/>
        <w:rPr>
          <w:sz w:val="24"/>
          <w:szCs w:val="24"/>
        </w:rPr>
      </w:pPr>
    </w:p>
    <w:p w:rsidR="001D109B" w:rsidRPr="00057162" w:rsidRDefault="001D109B" w:rsidP="001D109B">
      <w:pPr>
        <w:spacing w:after="160" w:line="259" w:lineRule="auto"/>
        <w:rPr>
          <w:sz w:val="24"/>
          <w:szCs w:val="24"/>
        </w:rPr>
      </w:pPr>
      <w:r w:rsidRPr="00057162">
        <w:rPr>
          <w:sz w:val="24"/>
          <w:szCs w:val="24"/>
        </w:rPr>
        <w:br w:type="page"/>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bookmarkEnd w:id="2"/>
    </w:p>
    <w:p w:rsidR="001D109B" w:rsidRPr="00057162" w:rsidRDefault="001D109B" w:rsidP="001D109B">
      <w:pPr>
        <w:spacing w:before="120" w:line="312" w:lineRule="auto"/>
        <w:jc w:val="both"/>
        <w:rPr>
          <w:b/>
          <w:bCs/>
          <w:sz w:val="24"/>
          <w:szCs w:val="24"/>
        </w:rPr>
      </w:pPr>
      <w:r w:rsidRPr="00057162">
        <w:rPr>
          <w:b/>
          <w:bCs/>
          <w:sz w:val="24"/>
          <w:szCs w:val="24"/>
        </w:rPr>
        <w:t>Polska Grupa Górnicza S.A.</w:t>
      </w:r>
    </w:p>
    <w:p w:rsidR="001D109B" w:rsidRPr="00057162" w:rsidRDefault="001D109B" w:rsidP="001D109B">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rsidR="001D109B" w:rsidRPr="00057162" w:rsidRDefault="001D109B" w:rsidP="001D109B">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rsidR="001D109B" w:rsidRPr="00A002AB" w:rsidRDefault="001D109B" w:rsidP="001D109B">
      <w:pPr>
        <w:rPr>
          <w:rStyle w:val="Hipercze"/>
        </w:rPr>
      </w:pPr>
      <w:r w:rsidRPr="00057162">
        <w:rPr>
          <w:sz w:val="24"/>
          <w:szCs w:val="24"/>
        </w:rPr>
        <w:t>Adres strony internetowej prowadzonego postępowania</w:t>
      </w:r>
      <w:r w:rsidRPr="00057162">
        <w:rPr>
          <w:bCs/>
          <w:sz w:val="24"/>
          <w:szCs w:val="24"/>
        </w:rPr>
        <w:t xml:space="preserve">: </w:t>
      </w:r>
      <w:bookmarkStart w:id="3" w:name="_Hlk60735726"/>
      <w:r>
        <w:rPr>
          <w:bCs/>
          <w:sz w:val="24"/>
          <w:szCs w:val="24"/>
        </w:rPr>
        <w:br/>
      </w:r>
      <w:hyperlink r:id="rId8" w:history="1">
        <w:r w:rsidRPr="00426E34">
          <w:rPr>
            <w:rStyle w:val="Hipercze"/>
          </w:rPr>
          <w:t>https://www.pgg.pl/strefa-korporacyjna/dostawcy/profil-nabywcy/przetargi</w:t>
        </w:r>
      </w:hyperlink>
    </w:p>
    <w:p w:rsidR="001D109B" w:rsidRDefault="001D109B" w:rsidP="001D109B">
      <w:pPr>
        <w:spacing w:before="120" w:line="312" w:lineRule="auto"/>
        <w:rPr>
          <w:rStyle w:val="Hipercze"/>
          <w:bCs/>
          <w:iCs/>
        </w:rPr>
      </w:pPr>
      <w:r w:rsidRPr="009529A2">
        <w:rPr>
          <w:bCs/>
          <w:iCs/>
          <w:sz w:val="24"/>
          <w:szCs w:val="24"/>
        </w:rPr>
        <w:t xml:space="preserve">Adres platformy EFO: </w:t>
      </w:r>
      <w:bookmarkEnd w:id="3"/>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rPr>
        <w:t>https://efo.coig.biz</w:t>
      </w:r>
      <w:r w:rsidRPr="009529A2">
        <w:rPr>
          <w:rStyle w:val="Hipercze"/>
          <w:bCs/>
          <w:iCs/>
        </w:rPr>
        <w:fldChar w:fldCharType="end"/>
      </w:r>
    </w:p>
    <w:p w:rsidR="001D109B" w:rsidRPr="009529A2" w:rsidRDefault="001D109B" w:rsidP="001D109B">
      <w:pPr>
        <w:spacing w:before="120" w:line="312" w:lineRule="auto"/>
        <w:jc w:val="both"/>
        <w:rPr>
          <w:bCs/>
          <w:iCs/>
          <w:sz w:val="24"/>
          <w:szCs w:val="24"/>
        </w:rPr>
      </w:pPr>
      <w:r w:rsidRPr="00D50111">
        <w:rPr>
          <w:rStyle w:val="Hipercze"/>
          <w:bCs/>
          <w:iCs/>
        </w:rPr>
        <w:t>Infolinia: +48 32 716 9999</w:t>
      </w:r>
    </w:p>
    <w:p w:rsidR="001D109B" w:rsidRPr="00057162" w:rsidRDefault="001D109B" w:rsidP="001D109B">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rsidR="001D109B" w:rsidRDefault="001D109B" w:rsidP="001D109B">
      <w:pPr>
        <w:spacing w:before="120"/>
        <w:jc w:val="both"/>
        <w:rPr>
          <w:bCs/>
          <w:iCs/>
          <w:sz w:val="24"/>
          <w:szCs w:val="24"/>
        </w:rPr>
      </w:pPr>
      <w:r w:rsidRPr="00057162">
        <w:rPr>
          <w:bCs/>
          <w:iCs/>
          <w:sz w:val="24"/>
          <w:szCs w:val="24"/>
        </w:rPr>
        <w:t xml:space="preserve">Oddział  </w:t>
      </w:r>
      <w:r>
        <w:rPr>
          <w:bCs/>
          <w:iCs/>
          <w:sz w:val="24"/>
          <w:szCs w:val="24"/>
        </w:rPr>
        <w:t>KWK Bolesław Śmiały</w:t>
      </w:r>
    </w:p>
    <w:p w:rsidR="001D109B" w:rsidRDefault="001D109B" w:rsidP="001D109B">
      <w:pPr>
        <w:spacing w:before="120"/>
        <w:jc w:val="both"/>
        <w:rPr>
          <w:bCs/>
          <w:iCs/>
          <w:sz w:val="24"/>
          <w:szCs w:val="24"/>
        </w:rPr>
      </w:pPr>
      <w:r>
        <w:rPr>
          <w:bCs/>
          <w:iCs/>
          <w:sz w:val="24"/>
          <w:szCs w:val="24"/>
        </w:rPr>
        <w:t>ul. Św. Barbary 12</w:t>
      </w:r>
    </w:p>
    <w:p w:rsidR="001D109B" w:rsidRPr="00DD199C" w:rsidRDefault="001D109B" w:rsidP="001D109B">
      <w:pPr>
        <w:spacing w:before="120"/>
        <w:jc w:val="both"/>
        <w:rPr>
          <w:bCs/>
          <w:iCs/>
          <w:sz w:val="24"/>
          <w:szCs w:val="24"/>
        </w:rPr>
      </w:pPr>
      <w:r>
        <w:rPr>
          <w:bCs/>
          <w:iCs/>
          <w:sz w:val="24"/>
          <w:szCs w:val="24"/>
        </w:rPr>
        <w:t>43-173 Łaziska Górne</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rsidR="001D109B" w:rsidRPr="00077C78" w:rsidRDefault="001D109B" w:rsidP="001D109B">
      <w:pPr>
        <w:pStyle w:val="Akapitzlist"/>
        <w:numPr>
          <w:ilvl w:val="0"/>
          <w:numId w:val="6"/>
        </w:numPr>
        <w:spacing w:before="120" w:line="312" w:lineRule="auto"/>
        <w:ind w:hanging="357"/>
        <w:contextualSpacing w:val="0"/>
        <w:jc w:val="both"/>
      </w:pPr>
      <w:r w:rsidRPr="00057162">
        <w:t xml:space="preserve">Postępowanie o udzielenie zamówienia </w:t>
      </w:r>
      <w:r w:rsidRPr="00077C78">
        <w:t>prowadzone jest w trybie przetargu nieograniczonego na podstawie przepisów Regulaminu udzielania zamówień w Polskiej Grupie Górniczej S.A., zwanym dalej Regulaminem.</w:t>
      </w:r>
    </w:p>
    <w:p w:rsidR="001D109B" w:rsidRPr="00077C78" w:rsidRDefault="001D109B" w:rsidP="001D109B">
      <w:pPr>
        <w:pStyle w:val="Akapitzlist"/>
        <w:numPr>
          <w:ilvl w:val="0"/>
          <w:numId w:val="6"/>
        </w:numPr>
        <w:spacing w:before="120" w:line="312" w:lineRule="auto"/>
        <w:ind w:hanging="357"/>
        <w:contextualSpacing w:val="0"/>
        <w:jc w:val="both"/>
      </w:pPr>
      <w:r w:rsidRPr="00077C78">
        <w:t>Postępowanie jest prowadzone w języku polskim.</w:t>
      </w:r>
    </w:p>
    <w:p w:rsidR="001D109B" w:rsidRPr="00D50111" w:rsidRDefault="001D109B" w:rsidP="001D109B">
      <w:pPr>
        <w:pStyle w:val="Akapitzlist"/>
        <w:ind w:left="360"/>
        <w:jc w:val="both"/>
        <w:rPr>
          <w:color w:val="FF0000"/>
          <w:sz w:val="22"/>
          <w:szCs w:val="22"/>
        </w:rPr>
      </w:pPr>
    </w:p>
    <w:p w:rsidR="001D109B" w:rsidRPr="00057162" w:rsidRDefault="001D109B" w:rsidP="001D109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Zamawiający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rsidR="001D109B" w:rsidRPr="00057162" w:rsidRDefault="001D109B" w:rsidP="001D109B">
      <w:pPr>
        <w:pStyle w:val="Akapitzlist"/>
        <w:numPr>
          <w:ilvl w:val="0"/>
          <w:numId w:val="6"/>
        </w:numPr>
        <w:spacing w:before="120" w:line="312" w:lineRule="auto"/>
        <w:ind w:hanging="357"/>
        <w:contextualSpacing w:val="0"/>
        <w:jc w:val="both"/>
      </w:pPr>
      <w:r w:rsidRPr="00057162">
        <w:t xml:space="preserve">Dodatkowo </w:t>
      </w:r>
      <w:r>
        <w:t>Zamawiający</w:t>
      </w:r>
      <w:r w:rsidRPr="00057162">
        <w:t xml:space="preserve"> informuje, że</w:t>
      </w:r>
      <w:r>
        <w:t>:</w:t>
      </w:r>
    </w:p>
    <w:p w:rsidR="001D109B" w:rsidRPr="00406B75" w:rsidRDefault="001D109B" w:rsidP="001D109B">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rsidR="001D109B" w:rsidRPr="00057162" w:rsidRDefault="001D109B" w:rsidP="001D109B">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w:t>
      </w:r>
      <w:r>
        <w:br/>
      </w:r>
      <w:r w:rsidRPr="00057162">
        <w:t xml:space="preserve">o którym mowa w art. 18 ust. 1 </w:t>
      </w:r>
      <w:r>
        <w:t>RODO</w:t>
      </w:r>
      <w:r w:rsidRPr="00057162">
        <w:t>, nie ogranicza przetwarzania danych osobowych do czasu zakończenia tego postępowania.</w:t>
      </w:r>
    </w:p>
    <w:p w:rsidR="001D109B" w:rsidRPr="008616AB" w:rsidRDefault="001D109B" w:rsidP="001D109B">
      <w:pPr>
        <w:spacing w:before="120" w:line="312" w:lineRule="auto"/>
        <w:jc w:val="both"/>
        <w:rPr>
          <w:bCs/>
          <w:sz w:val="2"/>
          <w:szCs w:val="2"/>
        </w:rPr>
      </w:pP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Część III. Przedmiot zamówienia. Termin wykonania.</w:t>
      </w:r>
      <w:bookmarkEnd w:id="7"/>
      <w:bookmarkEnd w:id="8"/>
      <w:bookmarkEnd w:id="9"/>
    </w:p>
    <w:p w:rsidR="001D109B" w:rsidRPr="00057162" w:rsidRDefault="001D109B" w:rsidP="001D109B">
      <w:pPr>
        <w:pStyle w:val="Akapitzlist"/>
        <w:numPr>
          <w:ilvl w:val="0"/>
          <w:numId w:val="1"/>
        </w:numPr>
        <w:spacing w:before="120" w:line="312" w:lineRule="auto"/>
        <w:contextualSpacing w:val="0"/>
        <w:jc w:val="both"/>
        <w:rPr>
          <w:bCs/>
        </w:rPr>
      </w:pPr>
      <w:r>
        <w:t xml:space="preserve">Przedmiotem zamówienia jest: Obsługa samochodami samowyładowczymi zwałów węgla </w:t>
      </w:r>
      <w:r>
        <w:br/>
        <w:t>w Polskiej Grupie Górniczej S.A. Oddział KWK Bolesław Śmiały.</w:t>
      </w:r>
    </w:p>
    <w:p w:rsidR="001D109B" w:rsidRPr="008616AB" w:rsidRDefault="001D109B" w:rsidP="001D109B">
      <w:pPr>
        <w:pStyle w:val="Akapitzlist"/>
        <w:numPr>
          <w:ilvl w:val="0"/>
          <w:numId w:val="1"/>
        </w:numPr>
        <w:spacing w:before="120" w:line="312" w:lineRule="auto"/>
        <w:contextualSpacing w:val="0"/>
        <w:jc w:val="both"/>
        <w:rPr>
          <w:b/>
          <w:bCs/>
        </w:rPr>
      </w:pPr>
      <w:r w:rsidRPr="00057162">
        <w:t>Szczegółowy opis przedmiotu zamówienia (</w:t>
      </w:r>
      <w:r w:rsidRPr="008616AB">
        <w:t xml:space="preserve">dalej SOPZ) zawarty jest w </w:t>
      </w:r>
      <w:r w:rsidRPr="008616AB">
        <w:rPr>
          <w:b/>
          <w:bCs/>
          <w:iCs/>
        </w:rPr>
        <w:t>Załączniku nr 1</w:t>
      </w:r>
      <w:r w:rsidRPr="008616AB">
        <w:rPr>
          <w:b/>
          <w:bCs/>
        </w:rPr>
        <w:t xml:space="preserve"> do SWZ.</w:t>
      </w:r>
    </w:p>
    <w:p w:rsidR="001D109B" w:rsidRPr="008616AB" w:rsidRDefault="001D109B" w:rsidP="001D109B">
      <w:pPr>
        <w:pStyle w:val="Akapitzlist"/>
        <w:numPr>
          <w:ilvl w:val="0"/>
          <w:numId w:val="1"/>
        </w:numPr>
        <w:spacing w:before="120" w:line="312" w:lineRule="auto"/>
        <w:contextualSpacing w:val="0"/>
        <w:jc w:val="both"/>
        <w:rPr>
          <w:bCs/>
        </w:rPr>
      </w:pPr>
      <w:r>
        <w:t xml:space="preserve">Kody CPV: </w:t>
      </w:r>
      <w:r w:rsidRPr="00592A8F">
        <w:t>60181000-0.</w:t>
      </w:r>
    </w:p>
    <w:p w:rsidR="001D109B" w:rsidRPr="008616AB" w:rsidRDefault="001D109B" w:rsidP="001D109B">
      <w:pPr>
        <w:pStyle w:val="Akapitzlist"/>
        <w:numPr>
          <w:ilvl w:val="0"/>
          <w:numId w:val="1"/>
        </w:numPr>
        <w:spacing w:before="120" w:line="312" w:lineRule="auto"/>
        <w:contextualSpacing w:val="0"/>
        <w:jc w:val="both"/>
        <w:rPr>
          <w:bCs/>
        </w:rPr>
      </w:pPr>
      <w:r w:rsidRPr="008616AB">
        <w:rPr>
          <w:bCs/>
        </w:rPr>
        <w:t xml:space="preserve">Termin wykonania zamówienia został określony w §5 Istotnych postanowień umowy (IPU) - </w:t>
      </w:r>
      <w:r w:rsidRPr="008616AB">
        <w:rPr>
          <w:b/>
        </w:rPr>
        <w:t>Załącznik nr 5 do SWZ</w:t>
      </w:r>
      <w:r w:rsidRPr="008616AB">
        <w:rPr>
          <w:bCs/>
        </w:rPr>
        <w:t>.</w:t>
      </w:r>
    </w:p>
    <w:p w:rsidR="001D109B" w:rsidRPr="008616AB"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Część IV. Oferty częściowe</w:t>
      </w:r>
      <w:bookmarkEnd w:id="10"/>
      <w:bookmarkEnd w:id="11"/>
      <w:bookmarkEnd w:id="12"/>
    </w:p>
    <w:p w:rsidR="001D109B" w:rsidRPr="008616AB" w:rsidRDefault="001D109B" w:rsidP="001D109B">
      <w:pPr>
        <w:spacing w:before="120" w:line="312" w:lineRule="auto"/>
        <w:jc w:val="both"/>
        <w:rPr>
          <w:sz w:val="8"/>
          <w:szCs w:val="8"/>
        </w:rPr>
      </w:pPr>
    </w:p>
    <w:p w:rsidR="001D109B" w:rsidRPr="00DD199C" w:rsidRDefault="001D109B" w:rsidP="001D109B">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13"/>
      <w:bookmarkEnd w:id="14"/>
      <w:bookmarkEnd w:id="15"/>
    </w:p>
    <w:p w:rsidR="001D109B" w:rsidRPr="00A83B2C" w:rsidRDefault="001D109B" w:rsidP="001D109B">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xml:space="preserve">, którzy nie podlegają </w:t>
      </w:r>
      <w:r w:rsidRPr="00A83B2C">
        <w:t>wykluczeniu z postępowania oraz spełniają warunki udziału w postępowaniu.</w:t>
      </w:r>
    </w:p>
    <w:p w:rsidR="001D109B" w:rsidRPr="00A83B2C" w:rsidRDefault="001D109B" w:rsidP="001D109B">
      <w:pPr>
        <w:pStyle w:val="Akapitzlist"/>
        <w:numPr>
          <w:ilvl w:val="0"/>
          <w:numId w:val="2"/>
        </w:numPr>
        <w:spacing w:before="120" w:line="312" w:lineRule="auto"/>
        <w:contextualSpacing w:val="0"/>
        <w:jc w:val="both"/>
      </w:pPr>
      <w:bookmarkStart w:id="16" w:name="_Hlk91670677"/>
      <w:r w:rsidRPr="00A83B2C">
        <w:t>Wykluczeniu z postępowania podlega Wykonawca:</w:t>
      </w:r>
    </w:p>
    <w:bookmarkEnd w:id="16"/>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który naruszył obowiązki dotyczące płatności podatków opłat lub składek na ubezpieczenia społeczne lub zdrowotne, chyba że Wykonawca odpowiednio przed upływem terminu </w:t>
      </w:r>
      <w:r w:rsidRPr="00A83B2C">
        <w:lastRenderedPageBreak/>
        <w:t xml:space="preserve">składania ofert dokonał płatności należnych podatków, opłat lub składek na ubezpieczenia społeczne lub zdrowotne wraz z odsetkami lub grzywnami lub zawarł wiążące porozumienie w sprawie spłaty tych należności;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który przedstawił informacje wprowadzające w błąd, co mogło mieć wpływ na decyzje podejmowane przez Zamawiającego w postępowaniu o udzielenie zamówienia;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83B2C">
        <w:rPr>
          <w:rFonts w:eastAsiaTheme="minorHAnsi"/>
          <w:color w:val="000000"/>
          <w:sz w:val="23"/>
          <w:szCs w:val="23"/>
          <w:lang w:eastAsia="en-US"/>
        </w:rPr>
        <w:t xml:space="preserve">oraz w rozporządzeniu (UE) 2022/576, </w:t>
      </w:r>
      <w:proofErr w:type="spellStart"/>
      <w:r w:rsidRPr="00A83B2C">
        <w:rPr>
          <w:rFonts w:eastAsiaTheme="minorHAnsi"/>
          <w:color w:val="000000"/>
          <w:sz w:val="23"/>
          <w:szCs w:val="23"/>
          <w:lang w:eastAsia="en-US"/>
        </w:rPr>
        <w:t>tj</w:t>
      </w:r>
      <w:proofErr w:type="spellEnd"/>
      <w:r w:rsidRPr="00A83B2C">
        <w:rPr>
          <w:rFonts w:eastAsiaTheme="minorHAnsi"/>
          <w:color w:val="000000"/>
          <w:sz w:val="23"/>
          <w:szCs w:val="23"/>
          <w:lang w:eastAsia="en-US"/>
        </w:rPr>
        <w:t xml:space="preserve">: </w:t>
      </w:r>
    </w:p>
    <w:p w:rsidR="001D109B" w:rsidRPr="00A83B2C" w:rsidRDefault="001D109B" w:rsidP="001D109B">
      <w:pPr>
        <w:numPr>
          <w:ilvl w:val="2"/>
          <w:numId w:val="2"/>
        </w:numPr>
        <w:autoSpaceDE w:val="0"/>
        <w:autoSpaceDN w:val="0"/>
        <w:adjustRightInd w:val="0"/>
        <w:spacing w:line="312" w:lineRule="auto"/>
        <w:ind w:left="1077" w:hanging="357"/>
        <w:jc w:val="both"/>
        <w:rPr>
          <w:sz w:val="24"/>
          <w:szCs w:val="24"/>
        </w:rPr>
      </w:pPr>
      <w:r w:rsidRPr="00A83B2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83B2C">
        <w:rPr>
          <w:sz w:val="24"/>
          <w:szCs w:val="24"/>
        </w:rPr>
        <w:t>Dz.Urz</w:t>
      </w:r>
      <w:proofErr w:type="spellEnd"/>
      <w:r w:rsidRPr="00A83B2C">
        <w:rPr>
          <w:sz w:val="24"/>
          <w:szCs w:val="24"/>
        </w:rPr>
        <w:t xml:space="preserve">. UE L 134 z 20.05.2006, str. 1 z </w:t>
      </w:r>
      <w:proofErr w:type="spellStart"/>
      <w:r w:rsidRPr="00A83B2C">
        <w:rPr>
          <w:sz w:val="24"/>
          <w:szCs w:val="24"/>
        </w:rPr>
        <w:t>późn</w:t>
      </w:r>
      <w:proofErr w:type="spellEnd"/>
      <w:r w:rsidRPr="00A83B2C">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83B2C">
        <w:rPr>
          <w:sz w:val="24"/>
          <w:szCs w:val="24"/>
        </w:rPr>
        <w:t>Dz.Urz</w:t>
      </w:r>
      <w:proofErr w:type="spellEnd"/>
      <w:r w:rsidRPr="00A83B2C">
        <w:rPr>
          <w:sz w:val="24"/>
          <w:szCs w:val="24"/>
        </w:rPr>
        <w:t xml:space="preserve">. UE L 78 z 17.03.2014, str. 6, z </w:t>
      </w:r>
      <w:proofErr w:type="spellStart"/>
      <w:r w:rsidRPr="00A83B2C">
        <w:rPr>
          <w:sz w:val="24"/>
          <w:szCs w:val="24"/>
        </w:rPr>
        <w:t>późn</w:t>
      </w:r>
      <w:proofErr w:type="spellEnd"/>
      <w:r w:rsidRPr="00A83B2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83B2C">
        <w:rPr>
          <w:rFonts w:eastAsiaTheme="minorHAnsi"/>
          <w:color w:val="000000"/>
          <w:sz w:val="23"/>
          <w:szCs w:val="23"/>
          <w:lang w:eastAsia="en-US"/>
        </w:rPr>
        <w:t>późn</w:t>
      </w:r>
      <w:proofErr w:type="spellEnd"/>
      <w:r w:rsidRPr="00A83B2C">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w:t>
      </w:r>
      <w:r w:rsidRPr="00A83B2C">
        <w:rPr>
          <w:rFonts w:eastAsiaTheme="minorHAnsi"/>
          <w:color w:val="000000"/>
          <w:sz w:val="23"/>
          <w:szCs w:val="23"/>
          <w:lang w:eastAsia="en-US"/>
        </w:rPr>
        <w:lastRenderedPageBreak/>
        <w:t xml:space="preserve">r., o ile został wpisany na listę na podstawie decyzji w sprawie wpisu na listę rozstrzygającej o zastosowaniu środka, o którym mowa w art. 1 pkt 3 w zw. art. 3 ustawy, </w:t>
      </w:r>
    </w:p>
    <w:p w:rsidR="001D109B" w:rsidRPr="00A83B2C" w:rsidRDefault="001D109B" w:rsidP="001D109B">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83B2C">
        <w:rPr>
          <w:rFonts w:eastAsiaTheme="minorHAnsi"/>
          <w:color w:val="000000"/>
          <w:sz w:val="23"/>
          <w:szCs w:val="23"/>
          <w:lang w:eastAsia="en-US"/>
        </w:rPr>
        <w:t>Wykonawcy, którzy realizują zamówienie na rzecz lub z udziałem:</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obywateli rosyjskich lub osób fizycznych lub prawnych, podmiotów lub organów z siedzibą w Rosji; </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83B2C">
        <w:rPr>
          <w:rFonts w:eastAsiaTheme="minorHAnsi"/>
          <w:color w:val="000000"/>
          <w:sz w:val="23"/>
          <w:szCs w:val="23"/>
          <w:lang w:eastAsia="en-US"/>
        </w:rPr>
        <w:t>tirecie</w:t>
      </w:r>
      <w:proofErr w:type="spellEnd"/>
      <w:r w:rsidRPr="00A83B2C">
        <w:rPr>
          <w:rFonts w:eastAsiaTheme="minorHAnsi"/>
          <w:color w:val="000000"/>
          <w:sz w:val="23"/>
          <w:szCs w:val="23"/>
          <w:lang w:eastAsia="en-US"/>
        </w:rPr>
        <w:t xml:space="preserve"> 1); lub </w:t>
      </w:r>
    </w:p>
    <w:p w:rsidR="001D109B" w:rsidRPr="00A83B2C" w:rsidRDefault="001D109B" w:rsidP="001D109B">
      <w:pPr>
        <w:pStyle w:val="Akapitzlist"/>
        <w:numPr>
          <w:ilvl w:val="0"/>
          <w:numId w:val="58"/>
        </w:numPr>
        <w:autoSpaceDE w:val="0"/>
        <w:autoSpaceDN w:val="0"/>
        <w:adjustRightInd w:val="0"/>
        <w:spacing w:line="312" w:lineRule="auto"/>
        <w:ind w:left="1418" w:hanging="284"/>
        <w:jc w:val="both"/>
        <w:rPr>
          <w:rFonts w:eastAsiaTheme="minorHAnsi"/>
          <w:color w:val="000000"/>
          <w:sz w:val="23"/>
          <w:szCs w:val="23"/>
          <w:lang w:eastAsia="en-US"/>
        </w:rPr>
      </w:pPr>
      <w:r w:rsidRPr="00A83B2C">
        <w:rPr>
          <w:rFonts w:eastAsiaTheme="minorHAnsi"/>
          <w:color w:val="000000"/>
          <w:sz w:val="23"/>
          <w:szCs w:val="23"/>
          <w:lang w:eastAsia="en-US"/>
        </w:rPr>
        <w:t xml:space="preserve">osób fizycznych lub prawnych, podmiotów lub organów działających w imieniu lub pod kierunkiem podmiotu, o którym mowa w tir. 1) lub 2), </w:t>
      </w:r>
    </w:p>
    <w:p w:rsidR="001D109B" w:rsidRPr="00A83B2C" w:rsidRDefault="001D109B" w:rsidP="001D109B">
      <w:pPr>
        <w:numPr>
          <w:ilvl w:val="2"/>
          <w:numId w:val="57"/>
        </w:numPr>
        <w:autoSpaceDE w:val="0"/>
        <w:autoSpaceDN w:val="0"/>
        <w:adjustRightInd w:val="0"/>
        <w:spacing w:line="312" w:lineRule="auto"/>
        <w:ind w:left="1134"/>
        <w:jc w:val="both"/>
        <w:rPr>
          <w:rFonts w:eastAsiaTheme="minorHAnsi"/>
          <w:color w:val="000000"/>
          <w:sz w:val="23"/>
          <w:szCs w:val="23"/>
          <w:lang w:eastAsia="en-US"/>
        </w:rPr>
      </w:pPr>
      <w:r w:rsidRPr="00A83B2C">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wobec którego są podejmowane inne prawem przewidziane środki o charakterze sankcyjnym.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który w okresie 3 miesięcy (licząc od daty rozstrzygnięcia postępowania), w postępowaniach, złożył najkorzystniejszą ofertę i: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odmówił zawarcia umowy, lub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wycofał ofertę, lub </w:t>
      </w:r>
    </w:p>
    <w:p w:rsidR="001D109B" w:rsidRPr="00A83B2C" w:rsidRDefault="001D109B" w:rsidP="001D109B">
      <w:pPr>
        <w:pStyle w:val="Akapitzlist"/>
        <w:numPr>
          <w:ilvl w:val="2"/>
          <w:numId w:val="2"/>
        </w:numPr>
        <w:spacing w:before="120" w:line="312" w:lineRule="auto"/>
        <w:contextualSpacing w:val="0"/>
        <w:jc w:val="both"/>
      </w:pPr>
      <w:r w:rsidRPr="00A83B2C">
        <w:rPr>
          <w:rFonts w:eastAsiaTheme="minorHAnsi"/>
          <w:color w:val="000000"/>
          <w:sz w:val="23"/>
          <w:szCs w:val="23"/>
          <w:lang w:eastAsia="en-US"/>
        </w:rPr>
        <w:t xml:space="preserve">nie uzupełnił oświadczeń i dokumentów na wezwanie, o którym mowa w § 39 ust. 6 Regulaminu. </w:t>
      </w:r>
    </w:p>
    <w:p w:rsidR="001D109B" w:rsidRPr="00A83B2C" w:rsidRDefault="001D109B" w:rsidP="001D109B">
      <w:pPr>
        <w:pStyle w:val="Akapitzlist"/>
        <w:numPr>
          <w:ilvl w:val="1"/>
          <w:numId w:val="2"/>
        </w:numPr>
        <w:spacing w:before="120" w:line="312" w:lineRule="auto"/>
        <w:ind w:left="709" w:hanging="425"/>
        <w:contextualSpacing w:val="0"/>
        <w:jc w:val="both"/>
      </w:pPr>
      <w:r w:rsidRPr="00A83B2C">
        <w:rPr>
          <w:rFonts w:eastAsiaTheme="minorHAnsi"/>
          <w:color w:val="000000"/>
          <w:sz w:val="23"/>
          <w:szCs w:val="23"/>
          <w:lang w:eastAsia="en-US"/>
        </w:rPr>
        <w:t xml:space="preserve">który, w przypadku zamówień, o których mowa w § 30 ust. 5 Regulaminu oraz innych uzasadnionych interesem Spółki przypadkach: </w:t>
      </w:r>
    </w:p>
    <w:p w:rsidR="001D109B" w:rsidRPr="00A83B2C" w:rsidRDefault="001D109B" w:rsidP="001D109B">
      <w:pPr>
        <w:pStyle w:val="Akapitzlist"/>
        <w:numPr>
          <w:ilvl w:val="2"/>
          <w:numId w:val="59"/>
        </w:numPr>
        <w:spacing w:before="120" w:line="312" w:lineRule="auto"/>
        <w:ind w:left="993" w:hanging="284"/>
        <w:jc w:val="both"/>
      </w:pPr>
      <w:r w:rsidRPr="00A83B2C">
        <w:t xml:space="preserve">z przyczyn leżących po jego stronie nie wykonał lub nienależycie wykonał umowę zawartą z Zamawiającym, co doprowadziło do: </w:t>
      </w:r>
    </w:p>
    <w:p w:rsidR="001D109B" w:rsidRPr="00A83B2C" w:rsidRDefault="001D109B" w:rsidP="001D109B">
      <w:pPr>
        <w:pStyle w:val="Akapitzlist"/>
        <w:numPr>
          <w:ilvl w:val="0"/>
          <w:numId w:val="60"/>
        </w:numPr>
        <w:spacing w:before="120" w:line="312" w:lineRule="auto"/>
        <w:ind w:left="1276" w:hanging="283"/>
        <w:jc w:val="both"/>
      </w:pPr>
      <w:r w:rsidRPr="00A83B2C">
        <w:t xml:space="preserve">wypowiedzenia lub odstąpienia od umowy, lub </w:t>
      </w:r>
    </w:p>
    <w:p w:rsidR="001D109B" w:rsidRPr="00A83B2C" w:rsidRDefault="001D109B" w:rsidP="001D109B">
      <w:pPr>
        <w:pStyle w:val="Akapitzlist"/>
        <w:numPr>
          <w:ilvl w:val="0"/>
          <w:numId w:val="60"/>
        </w:numPr>
        <w:spacing w:before="120" w:line="312" w:lineRule="auto"/>
        <w:ind w:left="1276" w:hanging="283"/>
        <w:jc w:val="both"/>
      </w:pPr>
      <w:r w:rsidRPr="00A83B2C">
        <w:t xml:space="preserve">dokonania zakupu zastępczego przez Zamawiającego, lub </w:t>
      </w:r>
    </w:p>
    <w:p w:rsidR="001D109B" w:rsidRPr="00A83B2C" w:rsidRDefault="001D109B" w:rsidP="001D109B">
      <w:pPr>
        <w:pStyle w:val="Akapitzlist"/>
        <w:numPr>
          <w:ilvl w:val="0"/>
          <w:numId w:val="60"/>
        </w:numPr>
        <w:spacing w:before="120" w:line="312" w:lineRule="auto"/>
        <w:ind w:left="1276" w:hanging="283"/>
        <w:jc w:val="both"/>
      </w:pPr>
      <w:r w:rsidRPr="00A83B2C">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1D109B" w:rsidRPr="0069457F" w:rsidRDefault="001D109B" w:rsidP="001D109B">
      <w:pPr>
        <w:pStyle w:val="Akapitzlist"/>
        <w:numPr>
          <w:ilvl w:val="2"/>
          <w:numId w:val="59"/>
        </w:numPr>
        <w:spacing w:before="120" w:line="312" w:lineRule="auto"/>
        <w:ind w:left="993" w:hanging="284"/>
        <w:jc w:val="both"/>
      </w:pPr>
      <w:r w:rsidRPr="00A83B2C">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Pr="0069457F">
        <w:t xml:space="preserve">Wykonawcy; </w:t>
      </w:r>
    </w:p>
    <w:p w:rsidR="001D109B" w:rsidRPr="0069457F" w:rsidRDefault="001D109B" w:rsidP="001D109B">
      <w:pPr>
        <w:pStyle w:val="Akapitzlist"/>
        <w:numPr>
          <w:ilvl w:val="1"/>
          <w:numId w:val="2"/>
        </w:numPr>
        <w:spacing w:before="120" w:line="312" w:lineRule="auto"/>
        <w:ind w:left="709" w:hanging="425"/>
        <w:contextualSpacing w:val="0"/>
        <w:jc w:val="both"/>
      </w:pPr>
      <w:r w:rsidRPr="0069457F">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w:t>
      </w:r>
      <w:r w:rsidRPr="0069457F">
        <w:rPr>
          <w:rFonts w:eastAsiaTheme="minorHAnsi"/>
          <w:color w:val="000000"/>
          <w:lang w:eastAsia="en-US"/>
        </w:rPr>
        <w:lastRenderedPageBreak/>
        <w:t xml:space="preserve">szczególności kwota przeznaczona na zakup zastępczy stanowiłaby niewielki udział w wartości poprawnie zrealizowanej umowy. </w:t>
      </w:r>
    </w:p>
    <w:p w:rsidR="001D109B" w:rsidRPr="0069457F" w:rsidRDefault="001D109B" w:rsidP="001D109B">
      <w:pPr>
        <w:pStyle w:val="Akapitzlist"/>
        <w:numPr>
          <w:ilvl w:val="0"/>
          <w:numId w:val="2"/>
        </w:numPr>
        <w:spacing w:before="120" w:line="312" w:lineRule="auto"/>
        <w:contextualSpacing w:val="0"/>
        <w:jc w:val="both"/>
      </w:pPr>
      <w:r w:rsidRPr="0069457F">
        <w:t>Zamawiający stosuje warunki udziału w postępowaniu:</w:t>
      </w:r>
    </w:p>
    <w:p w:rsidR="001D109B" w:rsidRPr="00057162" w:rsidRDefault="001D109B" w:rsidP="001D109B">
      <w:pPr>
        <w:pStyle w:val="Akapitzlist"/>
        <w:numPr>
          <w:ilvl w:val="1"/>
          <w:numId w:val="2"/>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rsidR="001D109B" w:rsidRPr="00057162" w:rsidRDefault="001D109B" w:rsidP="001D109B">
      <w:pPr>
        <w:pStyle w:val="Akapitzlist"/>
        <w:numPr>
          <w:ilvl w:val="1"/>
          <w:numId w:val="2"/>
        </w:numPr>
        <w:spacing w:before="120" w:line="312" w:lineRule="auto"/>
        <w:contextualSpacing w:val="0"/>
        <w:jc w:val="both"/>
      </w:pPr>
      <w:r w:rsidRPr="00057162">
        <w:t xml:space="preserve">sytuacji ekonomicznej i finansowej; </w:t>
      </w:r>
      <w:r>
        <w:t>Wykonawca</w:t>
      </w:r>
      <w:r w:rsidRPr="00057162">
        <w:t xml:space="preserve"> wykaże, że:</w:t>
      </w:r>
    </w:p>
    <w:p w:rsidR="001D109B" w:rsidRDefault="001D109B" w:rsidP="001D109B">
      <w:pPr>
        <w:pStyle w:val="Akapitzlist"/>
        <w:numPr>
          <w:ilvl w:val="2"/>
          <w:numId w:val="2"/>
        </w:numPr>
        <w:spacing w:before="120" w:line="312" w:lineRule="auto"/>
        <w:contextualSpacing w:val="0"/>
        <w:jc w:val="both"/>
      </w:pPr>
      <w:r w:rsidRPr="00057162">
        <w:t xml:space="preserve">w okresie </w:t>
      </w:r>
      <w:r w:rsidRPr="00FD0133">
        <w:t>ostatnich</w:t>
      </w:r>
      <w:r w:rsidRPr="00057162">
        <w:t xml:space="preserve"> </w:t>
      </w:r>
      <w:r w:rsidRPr="001F050B">
        <w:rPr>
          <w:bCs/>
          <w:iCs/>
        </w:rPr>
        <w:t xml:space="preserve">3 lat </w:t>
      </w:r>
      <w:r w:rsidRPr="0025177A">
        <w:t xml:space="preserve">przed terminem składania ofert </w:t>
      </w:r>
      <w:r w:rsidRPr="00057162">
        <w:t xml:space="preserve">(a jeśli okres prowadzenia działalności jest krótszy to w tym okresie) wykonał  co najmniej </w:t>
      </w:r>
      <w:r>
        <w:t>1 usługę polegającą na transporcie drogowym rzeczy</w:t>
      </w:r>
      <w:r w:rsidRPr="001F050B">
        <w:rPr>
          <w:color w:val="0070C0"/>
        </w:rPr>
        <w:t xml:space="preserve"> </w:t>
      </w:r>
      <w:r>
        <w:t xml:space="preserve">o wartości </w:t>
      </w:r>
      <w:r w:rsidRPr="000C5BB6">
        <w:t xml:space="preserve">brutto nie </w:t>
      </w:r>
      <w:r>
        <w:t xml:space="preserve">niższej niż 50 000,00 </w:t>
      </w:r>
      <w:r w:rsidRPr="00057162">
        <w:t>PLN</w:t>
      </w:r>
      <w:r>
        <w:t>,</w:t>
      </w:r>
    </w:p>
    <w:p w:rsidR="001D109B" w:rsidRPr="00914032" w:rsidRDefault="001D109B" w:rsidP="001D109B">
      <w:pPr>
        <w:pStyle w:val="Akapitzlist"/>
        <w:numPr>
          <w:ilvl w:val="2"/>
          <w:numId w:val="2"/>
        </w:numPr>
        <w:spacing w:before="120" w:line="312" w:lineRule="auto"/>
        <w:contextualSpacing w:val="0"/>
        <w:jc w:val="both"/>
      </w:pPr>
      <w:r w:rsidRPr="00914032">
        <w:t>skieruje do wykonania zamówienia osoby o następujących kwalifikacjach:</w:t>
      </w:r>
    </w:p>
    <w:p w:rsidR="001D109B" w:rsidRPr="001F050B" w:rsidRDefault="001D109B" w:rsidP="001D109B">
      <w:pPr>
        <w:pStyle w:val="Akapitzlist"/>
        <w:spacing w:before="120" w:line="312" w:lineRule="auto"/>
        <w:ind w:left="1080"/>
        <w:contextualSpacing w:val="0"/>
        <w:jc w:val="both"/>
      </w:pPr>
      <w:r w:rsidRPr="00914032">
        <w:t xml:space="preserve">- </w:t>
      </w:r>
      <w:bookmarkStart w:id="17" w:name="_Hlk216343237"/>
      <w:r w:rsidRPr="00914032">
        <w:t>co najmniej 2 osoby posiadające prawo jazdy kategorii „C” i jednocześnie spełniających warunki art. 39a ustawy z dnia 6 września 2001r. o transporcie drogowym</w:t>
      </w:r>
      <w:bookmarkEnd w:id="17"/>
      <w:r w:rsidRPr="00914032">
        <w:t>,</w:t>
      </w:r>
    </w:p>
    <w:p w:rsidR="001D109B" w:rsidRDefault="001D109B" w:rsidP="001D109B">
      <w:pPr>
        <w:pStyle w:val="Akapitzlist"/>
        <w:numPr>
          <w:ilvl w:val="2"/>
          <w:numId w:val="2"/>
        </w:numPr>
        <w:spacing w:before="120" w:line="312" w:lineRule="auto"/>
        <w:jc w:val="both"/>
      </w:pPr>
      <w:r w:rsidRPr="00057162">
        <w:t>dysponuje następującymi urządzeniami lub wyposażeniem zakładu w celu wykonania zamówienia:</w:t>
      </w:r>
    </w:p>
    <w:p w:rsidR="001D109B" w:rsidRPr="00057162" w:rsidRDefault="001D109B" w:rsidP="001D109B">
      <w:pPr>
        <w:pStyle w:val="Akapitzlist"/>
        <w:spacing w:before="120" w:line="312" w:lineRule="auto"/>
        <w:ind w:left="1080"/>
        <w:jc w:val="both"/>
      </w:pPr>
      <w:r>
        <w:t>- co najmniej 2 samochodami ciężarowymi samowyładowczymi o ładowności min. 15,0 t</w:t>
      </w:r>
      <w:r w:rsidR="00AA288A">
        <w:t xml:space="preserve">, </w:t>
      </w:r>
      <w:r w:rsidR="00AA288A" w:rsidRPr="00AA288A">
        <w:rPr>
          <w:highlight w:val="green"/>
        </w:rPr>
        <w:t>czteroosiowy z napędem na minimum 2 osie</w:t>
      </w:r>
      <w:r>
        <w:t xml:space="preserve"> każdy, z monitoringiem,</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8"/>
      <w:bookmarkEnd w:id="19"/>
      <w:bookmarkEnd w:id="20"/>
    </w:p>
    <w:p w:rsidR="001D109B" w:rsidRPr="00057162" w:rsidRDefault="001D109B" w:rsidP="001D109B">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rsidR="001D109B" w:rsidRPr="00057162" w:rsidRDefault="001D109B" w:rsidP="001D109B">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rsidR="001D109B" w:rsidRPr="00057162" w:rsidRDefault="001D109B" w:rsidP="001D109B">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rsidR="001D109B" w:rsidRPr="00057162" w:rsidRDefault="001D109B" w:rsidP="001D109B">
      <w:pPr>
        <w:pStyle w:val="Akapitzlist"/>
        <w:numPr>
          <w:ilvl w:val="0"/>
          <w:numId w:val="3"/>
        </w:numPr>
        <w:spacing w:before="120" w:line="312" w:lineRule="auto"/>
        <w:contextualSpacing w:val="0"/>
        <w:jc w:val="both"/>
      </w:pPr>
      <w:r w:rsidRPr="00057162">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rsidR="001D109B" w:rsidRPr="00057162" w:rsidRDefault="001D109B" w:rsidP="001D109B">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rsidR="001D109B" w:rsidRDefault="001D109B" w:rsidP="001D109B">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w:t>
      </w:r>
      <w:r w:rsidRPr="005006F3">
        <w:lastRenderedPageBreak/>
        <w:t>potwierdzeniu</w:t>
      </w:r>
      <w:r w:rsidRPr="00057162">
        <w:t xml:space="preserve"> braku podstaw do wykluczenia. Pozostałe podmiotowe środki dowodowe mogą być złożone wspólnie.</w:t>
      </w:r>
    </w:p>
    <w:p w:rsidR="001D109B" w:rsidRPr="00406B75" w:rsidRDefault="001D109B" w:rsidP="001D109B">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rsidR="001D109B" w:rsidRPr="00DD199C" w:rsidRDefault="001D109B" w:rsidP="001D109B">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rsidR="001D109B" w:rsidRPr="00057162" w:rsidRDefault="001D109B" w:rsidP="001D109B">
      <w:pPr>
        <w:pStyle w:val="Nagwek1"/>
        <w:shd w:val="clear" w:color="auto" w:fill="EEECE1"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rsidR="001D109B" w:rsidRPr="00057162" w:rsidRDefault="001D109B" w:rsidP="001D109B">
      <w:pPr>
        <w:pStyle w:val="Akapitzlist"/>
        <w:numPr>
          <w:ilvl w:val="0"/>
          <w:numId w:val="4"/>
        </w:numPr>
        <w:spacing w:before="120" w:line="312" w:lineRule="auto"/>
        <w:contextualSpacing w:val="0"/>
        <w:jc w:val="both"/>
      </w:pPr>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1D109B" w:rsidRPr="00057162" w:rsidRDefault="001D109B" w:rsidP="001D109B">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rsidR="001D109B" w:rsidRPr="00A846ED" w:rsidRDefault="001D109B" w:rsidP="001D109B">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rsidR="001D109B" w:rsidRPr="00955D5C" w:rsidRDefault="001D109B" w:rsidP="001D109B">
      <w:pPr>
        <w:pStyle w:val="Akapitzlist"/>
        <w:numPr>
          <w:ilvl w:val="1"/>
          <w:numId w:val="4"/>
        </w:numPr>
        <w:spacing w:before="120" w:line="312" w:lineRule="auto"/>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rsidR="001D109B" w:rsidRPr="00295BF5" w:rsidRDefault="001D109B" w:rsidP="001D109B">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rsidR="001D109B" w:rsidRPr="00057162" w:rsidRDefault="001D109B" w:rsidP="001D109B">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rsidR="001D109B" w:rsidRPr="00057162" w:rsidRDefault="001D109B" w:rsidP="001D109B">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bookmarkEnd w:id="24"/>
      <w:bookmarkEnd w:id="25"/>
      <w:bookmarkEnd w:id="26"/>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Pr>
          <w:bCs/>
          <w:iCs/>
        </w:rPr>
        <w:t>Zamawiający</w:t>
      </w:r>
      <w:r w:rsidRPr="00AA4C98">
        <w:rPr>
          <w:bCs/>
          <w:iCs/>
        </w:rPr>
        <w:t xml:space="preserve"> wymaga złożenia oświadczenia o niepodleganiu wykluczeniu i spełnieniu warunków udziału w postępowaniu oraz </w:t>
      </w:r>
      <w:r w:rsidRPr="00057162">
        <w:rPr>
          <w:bCs/>
          <w:iCs/>
        </w:rPr>
        <w:t xml:space="preserve">podmiotowych środków dowodowych wskazanych w </w:t>
      </w:r>
      <w:r>
        <w:rPr>
          <w:bCs/>
          <w:iCs/>
        </w:rPr>
        <w:t>ust. 2</w:t>
      </w:r>
      <w:r w:rsidRPr="00057162">
        <w:rPr>
          <w:bCs/>
          <w:iCs/>
        </w:rPr>
        <w:t xml:space="preserve"> poniżej przez:</w:t>
      </w:r>
    </w:p>
    <w:p w:rsidR="001D109B" w:rsidRPr="00057162" w:rsidRDefault="001D109B" w:rsidP="001D109B">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Pr>
          <w:bCs/>
          <w:iCs/>
        </w:rPr>
        <w:t>Wykonawców</w:t>
      </w:r>
      <w:r w:rsidRPr="00057162">
        <w:rPr>
          <w:bCs/>
          <w:iCs/>
        </w:rPr>
        <w:t xml:space="preserve"> ubiegających się wspólnie o udzielenie zamówienia – przez każdego z </w:t>
      </w:r>
      <w:r>
        <w:rPr>
          <w:bCs/>
          <w:iCs/>
        </w:rPr>
        <w:t>Wykonawców</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Pr>
          <w:bCs/>
          <w:iCs/>
        </w:rPr>
        <w:t>Zamawiający</w:t>
      </w:r>
      <w:r w:rsidRPr="00057162">
        <w:rPr>
          <w:bCs/>
          <w:iCs/>
        </w:rPr>
        <w:t xml:space="preserve"> wymaga złożenia:</w:t>
      </w:r>
      <w:r>
        <w:rPr>
          <w:bCs/>
          <w:iCs/>
        </w:rPr>
        <w:t xml:space="preserve"> </w:t>
      </w:r>
    </w:p>
    <w:p w:rsidR="001D109B" w:rsidRPr="00B6788B" w:rsidRDefault="001D109B" w:rsidP="001D109B">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914032">
        <w:rPr>
          <w:b/>
          <w:iCs/>
        </w:rPr>
        <w:t>Załącznik nr 3.1. do SWZ.</w:t>
      </w:r>
      <w:r>
        <w:rPr>
          <w:b/>
          <w:iCs/>
        </w:rPr>
        <w:t xml:space="preserve">   </w:t>
      </w:r>
    </w:p>
    <w:p w:rsidR="001D109B" w:rsidRPr="00B6788B" w:rsidRDefault="001D109B" w:rsidP="001D109B">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Pr="00914032">
        <w:rPr>
          <w:bCs/>
          <w:iCs/>
        </w:rPr>
        <w:t xml:space="preserve">Wykonawcy należącego do tej samej grupy kapitałowej, Wzór oświadczenia stanowi </w:t>
      </w:r>
      <w:r w:rsidRPr="00914032">
        <w:rPr>
          <w:b/>
          <w:iCs/>
        </w:rPr>
        <w:t>Załącznik nr 3.2</w:t>
      </w:r>
      <w:r>
        <w:rPr>
          <w:b/>
          <w:iCs/>
        </w:rPr>
        <w:t>.</w:t>
      </w:r>
      <w:r w:rsidRPr="00914032">
        <w:rPr>
          <w:b/>
          <w:iCs/>
        </w:rPr>
        <w:t xml:space="preserve"> do SWZ;</w:t>
      </w:r>
      <w:r>
        <w:rPr>
          <w:b/>
          <w:iCs/>
        </w:rPr>
        <w:t xml:space="preserve">  </w:t>
      </w:r>
    </w:p>
    <w:p w:rsidR="001D109B" w:rsidRPr="00057162" w:rsidRDefault="001D109B" w:rsidP="001D109B">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rsidR="001D109B" w:rsidRPr="00E96B76" w:rsidRDefault="001D109B" w:rsidP="001D109B">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rsidR="001D109B" w:rsidRPr="00955D5C" w:rsidRDefault="001D109B" w:rsidP="001D109B">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p>
    <w:p w:rsidR="001D109B" w:rsidRPr="00B6788B" w:rsidRDefault="001D109B" w:rsidP="001D109B">
      <w:pPr>
        <w:pStyle w:val="Akapitzlist"/>
        <w:numPr>
          <w:ilvl w:val="1"/>
          <w:numId w:val="7"/>
        </w:numPr>
        <w:spacing w:before="120" w:line="312" w:lineRule="auto"/>
        <w:ind w:left="504" w:hanging="357"/>
        <w:contextualSpacing w:val="0"/>
        <w:jc w:val="both"/>
        <w:rPr>
          <w:bCs/>
          <w:iCs/>
          <w:strike/>
        </w:rPr>
      </w:pPr>
      <w:r w:rsidRPr="00955D5C">
        <w:lastRenderedPageBreak/>
        <w:t>o</w:t>
      </w:r>
      <w:r w:rsidRPr="00014CC7">
        <w:t xml:space="preserve">świadczenia w zakresie niepodlegania wykluczeniu z </w:t>
      </w:r>
      <w:r w:rsidRPr="00914032">
        <w:t xml:space="preserve">postępowania na podstawie przesłanek wskazanych w części V, ust. 2 pkt 1 SWZ, zgodnie z </w:t>
      </w:r>
      <w:r w:rsidRPr="00914032">
        <w:rPr>
          <w:b/>
          <w:bCs/>
          <w:iCs/>
        </w:rPr>
        <w:t xml:space="preserve">Załącznikiem nr 3.10 </w:t>
      </w:r>
      <w:r w:rsidRPr="00914032">
        <w:rPr>
          <w:b/>
          <w:bCs/>
        </w:rPr>
        <w:t>do SWZ</w:t>
      </w:r>
      <w:r w:rsidRPr="00914032">
        <w:t>.</w:t>
      </w:r>
      <w:r w:rsidRPr="00B6788B">
        <w:rPr>
          <w:bCs/>
          <w:iCs/>
        </w:rPr>
        <w:t xml:space="preserve"> </w:t>
      </w:r>
      <w:r>
        <w:rPr>
          <w:bCs/>
          <w:iCs/>
        </w:rPr>
        <w:t xml:space="preserve">     </w:t>
      </w:r>
    </w:p>
    <w:p w:rsidR="001D109B" w:rsidRPr="00DE4595" w:rsidRDefault="001D109B" w:rsidP="001D109B">
      <w:pPr>
        <w:pStyle w:val="Akapitzlist"/>
        <w:spacing w:before="120" w:line="312" w:lineRule="auto"/>
        <w:ind w:left="504"/>
        <w:contextualSpacing w:val="0"/>
        <w:jc w:val="both"/>
        <w:rPr>
          <w:bCs/>
          <w:iCs/>
          <w:strike/>
          <w:sz w:val="2"/>
          <w:szCs w:val="2"/>
        </w:rPr>
      </w:pPr>
    </w:p>
    <w:p w:rsidR="001D109B" w:rsidRPr="00DE4595" w:rsidRDefault="001D109B" w:rsidP="001D109B">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7"/>
      <w:r w:rsidRPr="00724AA2">
        <w:t>o szczególnych rozwiązaniach w zakresie przeciwdziałania wspieraniu agresji na Ukrainę oraz służących ochronie bezpieczeństwa narodowego oraz rozporządzeni</w:t>
      </w:r>
      <w:r>
        <w:t>a</w:t>
      </w:r>
      <w:r w:rsidRPr="00724AA2">
        <w:t xml:space="preserve"> (UE) 2022/576.</w:t>
      </w:r>
    </w:p>
    <w:p w:rsidR="001D109B" w:rsidRDefault="001D109B" w:rsidP="001D109B">
      <w:pPr>
        <w:pStyle w:val="Akapitzlist"/>
        <w:spacing w:before="120" w:line="312" w:lineRule="auto"/>
        <w:ind w:left="363"/>
        <w:jc w:val="both"/>
        <w:rPr>
          <w:sz w:val="4"/>
          <w:szCs w:val="4"/>
        </w:rPr>
      </w:pPr>
    </w:p>
    <w:p w:rsidR="001D109B" w:rsidRPr="00DE4595" w:rsidRDefault="001D109B" w:rsidP="001D109B">
      <w:pPr>
        <w:pStyle w:val="Akapitzlist"/>
        <w:spacing w:before="120" w:line="312" w:lineRule="auto"/>
        <w:ind w:left="363"/>
        <w:jc w:val="both"/>
        <w:rPr>
          <w:b/>
          <w:iCs/>
          <w:sz w:val="4"/>
          <w:szCs w:val="4"/>
        </w:rPr>
      </w:pPr>
    </w:p>
    <w:p w:rsidR="001D109B" w:rsidRPr="00724AA2" w:rsidRDefault="001D109B" w:rsidP="001D109B">
      <w:pPr>
        <w:pStyle w:val="Akapitzlist"/>
        <w:numPr>
          <w:ilvl w:val="0"/>
          <w:numId w:val="7"/>
        </w:numPr>
        <w:spacing w:before="120" w:line="312" w:lineRule="auto"/>
        <w:ind w:left="363" w:hanging="357"/>
        <w:jc w:val="both"/>
        <w:rPr>
          <w:b/>
          <w:iCs/>
        </w:rPr>
      </w:pPr>
      <w:bookmarkStart w:id="28"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rsidR="001D109B" w:rsidRPr="00057162" w:rsidRDefault="001D109B" w:rsidP="001D109B">
      <w:pPr>
        <w:pStyle w:val="Akapitzlist"/>
        <w:numPr>
          <w:ilvl w:val="0"/>
          <w:numId w:val="7"/>
        </w:numPr>
        <w:spacing w:before="120" w:line="312" w:lineRule="auto"/>
        <w:ind w:left="284" w:hanging="284"/>
        <w:contextualSpacing w:val="0"/>
        <w:jc w:val="both"/>
        <w:rPr>
          <w:bCs/>
          <w:iCs/>
        </w:rPr>
      </w:pPr>
      <w:r w:rsidRPr="00E96B76">
        <w:rPr>
          <w:bCs/>
          <w:iCs/>
        </w:rPr>
        <w:t xml:space="preserve">Jeżeli </w:t>
      </w:r>
      <w:r>
        <w:rPr>
          <w:bCs/>
          <w:iCs/>
        </w:rPr>
        <w:t>Wykonawca</w:t>
      </w:r>
      <w:r w:rsidRPr="00057162">
        <w:rPr>
          <w:bCs/>
          <w:iCs/>
        </w:rPr>
        <w:t xml:space="preserve"> ma siedzibę lub miejsce zamieszkania poza granicami Rzeczypospolitej Polskiej:</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zamiast </w:t>
      </w:r>
      <w:r w:rsidRPr="00B6788B">
        <w:rPr>
          <w:bCs/>
          <w:iCs/>
        </w:rPr>
        <w:t>zaświadczenia, o którym mowa w ust. 2 pkt 3</w:t>
      </w:r>
      <w:r>
        <w:rPr>
          <w:bCs/>
          <w:iCs/>
        </w:rPr>
        <w:t>)</w:t>
      </w:r>
      <w:r w:rsidRPr="00B6788B">
        <w:rPr>
          <w:bCs/>
          <w:iCs/>
        </w:rPr>
        <w:t xml:space="preserve">, zaświadczenia albo innego dokumentu potwierdzającego, że </w:t>
      </w:r>
      <w:r>
        <w:rPr>
          <w:bCs/>
          <w:iCs/>
        </w:rPr>
        <w:t>Wykonawca</w:t>
      </w:r>
      <w:r w:rsidRPr="00B6788B">
        <w:rPr>
          <w:bCs/>
          <w:iCs/>
        </w:rPr>
        <w:t xml:space="preserve"> nie zalega z opłacaniem podatków i opłat lub  składek na ubezpieczenia społeczne lub zdrowotne, o których mowa w ust 2 pkt 4</w:t>
      </w:r>
      <w:r>
        <w:rPr>
          <w:bCs/>
          <w:iCs/>
        </w:rPr>
        <w:t>)</w:t>
      </w:r>
      <w:r w:rsidRPr="00B6788B">
        <w:rPr>
          <w:bCs/>
          <w:iCs/>
        </w:rPr>
        <w:t xml:space="preserve">, lub odpisu albo </w:t>
      </w:r>
      <w:r w:rsidRPr="00057162">
        <w:rPr>
          <w:bCs/>
          <w:iCs/>
        </w:rPr>
        <w:t xml:space="preserve">informacji z Krajowego Rejestru Sądowego lub z Centralnej Ewidencji i Informacji </w:t>
      </w:r>
      <w:r>
        <w:rPr>
          <w:bCs/>
          <w:iCs/>
        </w:rPr>
        <w:br/>
      </w:r>
      <w:r w:rsidRPr="00057162">
        <w:rPr>
          <w:bCs/>
          <w:iCs/>
        </w:rPr>
        <w:t xml:space="preserve">o Działalności Gospodarczej </w:t>
      </w:r>
      <w:r>
        <w:rPr>
          <w:bCs/>
          <w:iCs/>
        </w:rPr>
        <w:t xml:space="preserve">, o których mowa w ust. 2 pkt 5) </w:t>
      </w:r>
      <w:r w:rsidRPr="00057162">
        <w:rPr>
          <w:bCs/>
          <w:iCs/>
        </w:rPr>
        <w:t xml:space="preserve">– składa dokument lub dokumenty wystawione w kraju, w którym </w:t>
      </w:r>
      <w:r>
        <w:rPr>
          <w:bCs/>
          <w:iCs/>
        </w:rPr>
        <w:t>Wykonawca</w:t>
      </w:r>
      <w:r w:rsidRPr="00057162">
        <w:rPr>
          <w:bCs/>
          <w:iCs/>
        </w:rPr>
        <w:t xml:space="preserve"> ma siedzibę lub miejsce zamieszkania, potwierdzające odpowiednio, że:</w:t>
      </w:r>
    </w:p>
    <w:p w:rsidR="001D109B" w:rsidRPr="00057162" w:rsidRDefault="001D109B" w:rsidP="001D109B">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rsidR="001D109B" w:rsidRPr="00057162" w:rsidRDefault="001D109B" w:rsidP="001D109B">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1D109B" w:rsidRDefault="001D109B" w:rsidP="001D109B">
      <w:pPr>
        <w:pStyle w:val="Akapitzlist"/>
        <w:numPr>
          <w:ilvl w:val="1"/>
          <w:numId w:val="7"/>
        </w:numPr>
        <w:spacing w:before="120" w:line="312" w:lineRule="auto"/>
        <w:contextualSpacing w:val="0"/>
        <w:jc w:val="both"/>
        <w:rPr>
          <w:bCs/>
          <w:iCs/>
        </w:rPr>
      </w:pPr>
      <w:r w:rsidRPr="00057162">
        <w:rPr>
          <w:bCs/>
          <w:iCs/>
        </w:rPr>
        <w:t xml:space="preserve">Dokumenty, o których </w:t>
      </w:r>
      <w:r w:rsidRPr="00E96B76">
        <w:rPr>
          <w:bCs/>
          <w:iCs/>
        </w:rPr>
        <w:t xml:space="preserve">mowa w </w:t>
      </w:r>
      <w:r w:rsidRPr="00481489">
        <w:rPr>
          <w:bCs/>
          <w:iCs/>
        </w:rPr>
        <w:t xml:space="preserve">pkt 1) powinny być wystawione nie wcześniej niż </w:t>
      </w:r>
      <w:r w:rsidRPr="00481489">
        <w:rPr>
          <w:bCs/>
          <w:iCs/>
        </w:rPr>
        <w:br/>
        <w:t>3 miesiące przed ich złożeniem.</w:t>
      </w:r>
    </w:p>
    <w:p w:rsidR="001D109B" w:rsidRPr="00493B25" w:rsidRDefault="001D109B" w:rsidP="001D109B">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t>
      </w:r>
      <w:r>
        <w:rPr>
          <w:bCs/>
          <w:iCs/>
        </w:rPr>
        <w:br/>
      </w:r>
      <w:r w:rsidRPr="00813229">
        <w:rPr>
          <w:bCs/>
          <w:iCs/>
        </w:rPr>
        <w:t xml:space="preserve">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w:t>
      </w:r>
      <w:r>
        <w:br/>
      </w:r>
      <w:r w:rsidRPr="00493B25">
        <w:t xml:space="preserve">o oświadczeniu pod przysięgą, złożone przed organem sądowym lub administracyjnym, </w:t>
      </w:r>
      <w:r w:rsidRPr="00493B25">
        <w:lastRenderedPageBreak/>
        <w:t>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rsidR="001D109B" w:rsidRDefault="001D109B" w:rsidP="001D109B">
      <w:pPr>
        <w:pStyle w:val="Akapitzlist"/>
        <w:numPr>
          <w:ilvl w:val="0"/>
          <w:numId w:val="7"/>
        </w:numPr>
        <w:spacing w:before="120" w:line="312" w:lineRule="auto"/>
        <w:ind w:left="284" w:hanging="284"/>
        <w:contextualSpacing w:val="0"/>
        <w:jc w:val="both"/>
        <w:rPr>
          <w:bCs/>
          <w:iCs/>
        </w:rPr>
      </w:pPr>
      <w:r w:rsidRPr="00D03994">
        <w:rPr>
          <w:bCs/>
          <w:iCs/>
        </w:rPr>
        <w:t>W celu potwierdzenia spełnienia warunków udziału w postępowaniu Zamawiający wymaga złożenia:</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Pr>
          <w:bCs/>
          <w:iCs/>
        </w:rPr>
        <w:br/>
      </w:r>
      <w:r w:rsidRPr="00421150">
        <w:rPr>
          <w:bCs/>
          <w:iCs/>
        </w:rPr>
        <w:t xml:space="preserve">o obiektywnym charakterze Wykonawca nie jest w stanie uzyskać tych dokumentów – oświadczenie Wykonawcy. Wzór wykazu stanowi </w:t>
      </w:r>
      <w:r w:rsidRPr="00914032">
        <w:rPr>
          <w:b/>
          <w:iCs/>
        </w:rPr>
        <w:t>Załącznik nr 3.3 do SWZ</w:t>
      </w:r>
      <w:r>
        <w:rPr>
          <w:b/>
          <w:iCs/>
        </w:rPr>
        <w:t xml:space="preserve">.    </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osób, skierowanych przez Wykonawcę do realizacji zamówienia, </w:t>
      </w:r>
      <w:r w:rsidRPr="00421150">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w:t>
      </w:r>
      <w:r w:rsidRPr="00914032">
        <w:rPr>
          <w:bCs/>
          <w:iCs/>
        </w:rPr>
        <w:t xml:space="preserve">czynności oraz informacją </w:t>
      </w:r>
      <w:r>
        <w:rPr>
          <w:bCs/>
          <w:iCs/>
        </w:rPr>
        <w:br/>
      </w:r>
      <w:r w:rsidRPr="00914032">
        <w:rPr>
          <w:bCs/>
          <w:iCs/>
        </w:rPr>
        <w:t xml:space="preserve">o podstawie do dysponowania tymi osobami. Wzór wykazu stanowi </w:t>
      </w:r>
      <w:r w:rsidRPr="00914032">
        <w:rPr>
          <w:b/>
          <w:iCs/>
        </w:rPr>
        <w:t>Załącznik nr 3.4 do SWZ</w:t>
      </w:r>
      <w:r>
        <w:rPr>
          <w:b/>
          <w:iCs/>
        </w:rPr>
        <w:t xml:space="preserve">.  </w:t>
      </w:r>
    </w:p>
    <w:p w:rsidR="001D109B" w:rsidRPr="00421150" w:rsidRDefault="001D109B" w:rsidP="001D109B">
      <w:pPr>
        <w:pStyle w:val="Akapitzlist"/>
        <w:numPr>
          <w:ilvl w:val="1"/>
          <w:numId w:val="7"/>
        </w:numPr>
        <w:spacing w:before="120" w:line="312" w:lineRule="auto"/>
        <w:contextualSpacing w:val="0"/>
        <w:jc w:val="both"/>
        <w:rPr>
          <w:bCs/>
          <w:iCs/>
        </w:rPr>
      </w:pPr>
      <w:r w:rsidRPr="00421150">
        <w:rPr>
          <w:bCs/>
          <w:iCs/>
        </w:rPr>
        <w:t xml:space="preserve">wykazu urządzeń lub wyposażenia zakładu niezbędnych do wykonania zamówienia. Wzór wykazu stanowi </w:t>
      </w:r>
      <w:r w:rsidRPr="00914032">
        <w:rPr>
          <w:b/>
          <w:iCs/>
        </w:rPr>
        <w:t>Załącznik nr 3.5 do SWZ.</w:t>
      </w:r>
      <w:r>
        <w:rPr>
          <w:b/>
          <w:iCs/>
        </w:rPr>
        <w:t xml:space="preserve">  </w:t>
      </w:r>
    </w:p>
    <w:p w:rsidR="001D109B" w:rsidRPr="001B6C57" w:rsidRDefault="001D109B" w:rsidP="001D109B">
      <w:pPr>
        <w:pStyle w:val="Akapitzlist"/>
        <w:spacing w:before="120" w:line="312" w:lineRule="auto"/>
        <w:jc w:val="both"/>
        <w:rPr>
          <w:color w:val="FF0000"/>
          <w:sz w:val="10"/>
          <w:szCs w:val="10"/>
        </w:rPr>
      </w:pPr>
    </w:p>
    <w:p w:rsidR="001D109B" w:rsidRPr="00E96B76" w:rsidRDefault="001D109B" w:rsidP="001D109B">
      <w:pPr>
        <w:pStyle w:val="Akapitzlist"/>
        <w:numPr>
          <w:ilvl w:val="0"/>
          <w:numId w:val="7"/>
        </w:numPr>
        <w:spacing w:before="120" w:line="312" w:lineRule="auto"/>
        <w:ind w:left="284" w:hanging="284"/>
        <w:jc w:val="both"/>
      </w:pPr>
      <w:r w:rsidRPr="00E96B76">
        <w:rPr>
          <w:bCs/>
          <w:iCs/>
        </w:rPr>
        <w:t xml:space="preserve">Podmiotowe środki dowodowe powinny być złożone w następujący sposób:  </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elektroniczny – </w:t>
      </w:r>
      <w:r>
        <w:rPr>
          <w:bCs/>
          <w:iCs/>
        </w:rPr>
        <w:t>Wykonawca</w:t>
      </w:r>
      <w:r w:rsidRPr="00057162">
        <w:rPr>
          <w:bCs/>
          <w:iCs/>
        </w:rPr>
        <w:t xml:space="preserve"> przekazuje ten dokument</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w:t>
      </w:r>
      <w:r>
        <w:rPr>
          <w:bCs/>
          <w:iCs/>
        </w:rPr>
        <w:br/>
      </w:r>
      <w:r w:rsidRPr="00057162">
        <w:rPr>
          <w:bCs/>
          <w:iCs/>
        </w:rPr>
        <w:t xml:space="preserve">(np. właściwy do jego wydania organ administracyjny lub sądowy) jako dokument papierowy – </w:t>
      </w:r>
      <w:r>
        <w:rPr>
          <w:bCs/>
          <w:iCs/>
        </w:rPr>
        <w:t>Wykonawca</w:t>
      </w:r>
      <w:r w:rsidRPr="00057162">
        <w:rPr>
          <w:bCs/>
          <w:iCs/>
        </w:rPr>
        <w:t xml:space="preserve"> przekazuje elektroniczną kopię dokumentu poświadczoną za zgodność </w:t>
      </w:r>
      <w:r>
        <w:rPr>
          <w:bCs/>
          <w:iCs/>
        </w:rPr>
        <w:br/>
      </w:r>
      <w:r w:rsidRPr="00057162">
        <w:rPr>
          <w:bCs/>
          <w:iCs/>
        </w:rPr>
        <w:t>z oryginałem</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rsidR="001D109B" w:rsidRPr="00057162" w:rsidRDefault="001D109B" w:rsidP="001D109B">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dokument papierowy – </w:t>
      </w:r>
      <w:r>
        <w:rPr>
          <w:bCs/>
          <w:iCs/>
        </w:rPr>
        <w:t>Wykonawca</w:t>
      </w:r>
      <w:r w:rsidRPr="00057162">
        <w:rPr>
          <w:bCs/>
          <w:iCs/>
        </w:rPr>
        <w:t xml:space="preserve"> przekazuje elektroniczną kopię dokumentu poświadczoną za zgodność z oryginałem.</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Pr>
          <w:bCs/>
          <w:iCs/>
        </w:rPr>
        <w:t>Wykonawca</w:t>
      </w:r>
      <w:r w:rsidRPr="00057162">
        <w:rPr>
          <w:bCs/>
          <w:iCs/>
        </w:rPr>
        <w:t xml:space="preserve"> (członek konsorcjum, podmiot udostępniający zasoby – odpowiednio w zakresie dokumentów, które każdego z nich dotyczą). </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057162"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rsidR="001D109B" w:rsidRDefault="001D109B" w:rsidP="001D109B">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rsidR="001D109B" w:rsidRPr="00955D5C"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rsidR="001D109B" w:rsidRDefault="001D109B" w:rsidP="001D109B">
      <w:pPr>
        <w:pStyle w:val="Akapitzlist"/>
        <w:numPr>
          <w:ilvl w:val="0"/>
          <w:numId w:val="8"/>
        </w:numPr>
        <w:spacing w:before="120" w:line="312" w:lineRule="auto"/>
        <w:ind w:left="431" w:hanging="425"/>
        <w:contextualSpacing w:val="0"/>
        <w:jc w:val="both"/>
        <w:rPr>
          <w:bCs/>
        </w:rPr>
      </w:pPr>
      <w:r w:rsidRPr="00592A8F">
        <w:rPr>
          <w:bCs/>
        </w:rPr>
        <w:t>Zamawiający nie wymaga złożenia przedmiotowych środków dowodowych w celu potwierdzenia spełnienia wymagań odnoszących się do przedmiotu zamówienia.</w:t>
      </w:r>
    </w:p>
    <w:p w:rsidR="001D109B" w:rsidRPr="00421150" w:rsidRDefault="001D109B" w:rsidP="001D109B">
      <w:pPr>
        <w:pStyle w:val="Akapitzlist"/>
        <w:spacing w:before="120" w:line="312" w:lineRule="auto"/>
        <w:ind w:left="431"/>
        <w:contextualSpacing w:val="0"/>
        <w:jc w:val="both"/>
        <w:rPr>
          <w:bCs/>
        </w:rPr>
      </w:pPr>
    </w:p>
    <w:p w:rsidR="001D109B" w:rsidRPr="003D785B" w:rsidRDefault="001D109B" w:rsidP="001D109B">
      <w:pPr>
        <w:pStyle w:val="Akapitzlist"/>
        <w:numPr>
          <w:ilvl w:val="0"/>
          <w:numId w:val="8"/>
        </w:numPr>
        <w:spacing w:before="120" w:line="312" w:lineRule="auto"/>
        <w:jc w:val="both"/>
        <w:rPr>
          <w:bCs/>
        </w:rPr>
      </w:pPr>
      <w:r>
        <w:rPr>
          <w:bCs/>
        </w:rPr>
        <w:t>W celu potwierdzenia zgodności oferty z wymaganiami Zamawiającego, Zamawiający wymaga złożenia:</w:t>
      </w:r>
    </w:p>
    <w:p w:rsidR="001D109B" w:rsidRPr="00914032" w:rsidRDefault="001D109B" w:rsidP="001D109B">
      <w:pPr>
        <w:pStyle w:val="Akapitzlist"/>
        <w:numPr>
          <w:ilvl w:val="1"/>
          <w:numId w:val="8"/>
        </w:numPr>
        <w:spacing w:before="120" w:line="312" w:lineRule="auto"/>
        <w:contextualSpacing w:val="0"/>
        <w:jc w:val="both"/>
        <w:rPr>
          <w:b/>
        </w:rPr>
      </w:pPr>
      <w:r w:rsidRPr="00955D5C">
        <w:rPr>
          <w:bCs/>
        </w:rPr>
        <w:t>Oświadczeni</w:t>
      </w:r>
      <w:r>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Pr>
          <w:b/>
          <w:iCs/>
        </w:rPr>
        <w:br/>
      </w:r>
      <w:r w:rsidRPr="00914032">
        <w:rPr>
          <w:b/>
          <w:iCs/>
        </w:rPr>
        <w:t>nr 3.6 do SWZ;</w:t>
      </w:r>
      <w:r w:rsidRPr="00914032">
        <w:rPr>
          <w:bCs/>
        </w:rPr>
        <w:t xml:space="preserve">                </w:t>
      </w:r>
    </w:p>
    <w:p w:rsidR="001D109B" w:rsidRPr="00914032" w:rsidRDefault="001D109B" w:rsidP="001D109B">
      <w:pPr>
        <w:pStyle w:val="Akapitzlist"/>
        <w:numPr>
          <w:ilvl w:val="1"/>
          <w:numId w:val="8"/>
        </w:numPr>
        <w:spacing w:before="120" w:line="312" w:lineRule="auto"/>
        <w:contextualSpacing w:val="0"/>
        <w:jc w:val="both"/>
        <w:rPr>
          <w:b/>
        </w:rPr>
      </w:pPr>
      <w:r w:rsidRPr="00914032">
        <w:rPr>
          <w:bCs/>
        </w:rPr>
        <w:t xml:space="preserve">Zobowiązania podmiotu udostępniającego zasoby do oddania Wykonawcy do dyspozycji zasobów niezbędnych do realizacji zamówienia, o ile Wykonawca polega na takich zasobach w celu wykazania spełnienia warunków zgodnie z </w:t>
      </w:r>
      <w:r w:rsidRPr="00914032">
        <w:rPr>
          <w:b/>
        </w:rPr>
        <w:t xml:space="preserve">Załącznikiem nr 3.7 do SWZ;                 </w:t>
      </w:r>
    </w:p>
    <w:p w:rsidR="001D109B" w:rsidRPr="008877C7" w:rsidRDefault="001D109B" w:rsidP="001D109B">
      <w:pPr>
        <w:pStyle w:val="Akapitzlist"/>
        <w:numPr>
          <w:ilvl w:val="1"/>
          <w:numId w:val="8"/>
        </w:numPr>
        <w:spacing w:before="120" w:line="312" w:lineRule="auto"/>
        <w:contextualSpacing w:val="0"/>
        <w:jc w:val="both"/>
        <w:rPr>
          <w:bCs/>
        </w:rPr>
      </w:pPr>
      <w:r w:rsidRPr="008877C7">
        <w:rPr>
          <w:bCs/>
        </w:rPr>
        <w:t xml:space="preserve">Informacji o częściach zamówienia, które </w:t>
      </w:r>
      <w:r>
        <w:rPr>
          <w:bCs/>
        </w:rPr>
        <w:t>Wykonawca</w:t>
      </w:r>
      <w:r w:rsidRPr="008877C7">
        <w:rPr>
          <w:bCs/>
        </w:rPr>
        <w:t xml:space="preserve"> zamierza powierzyć do realizacji podwykonawcom sporządzoną zgodnie z </w:t>
      </w:r>
      <w:r w:rsidRPr="00914032">
        <w:rPr>
          <w:b/>
        </w:rPr>
        <w:t>Załącznikiem nr 3.8 do SWZ;</w:t>
      </w:r>
      <w:r>
        <w:rPr>
          <w:b/>
        </w:rPr>
        <w:t xml:space="preserve">      </w:t>
      </w:r>
    </w:p>
    <w:p w:rsidR="001D109B" w:rsidRPr="00914032" w:rsidRDefault="001D109B" w:rsidP="001D109B">
      <w:pPr>
        <w:pStyle w:val="Akapitzlist"/>
        <w:numPr>
          <w:ilvl w:val="1"/>
          <w:numId w:val="8"/>
        </w:numPr>
        <w:spacing w:before="120" w:line="312" w:lineRule="auto"/>
        <w:contextualSpacing w:val="0"/>
        <w:jc w:val="both"/>
        <w:rPr>
          <w:b/>
        </w:rPr>
      </w:pPr>
      <w:r w:rsidRPr="00914032">
        <w:rPr>
          <w:bCs/>
        </w:rPr>
        <w:t xml:space="preserve">Informacji o powstaniu u Zamawiającego obowiązku podatkowego zgodnie z ustawą </w:t>
      </w:r>
      <w:r w:rsidRPr="00914032">
        <w:rPr>
          <w:bCs/>
        </w:rPr>
        <w:br/>
        <w:t xml:space="preserve">z 11.03.2004r. o podatku od towarów i usług. Wzór informacji stanowi </w:t>
      </w:r>
      <w:r w:rsidRPr="00914032">
        <w:rPr>
          <w:b/>
        </w:rPr>
        <w:t xml:space="preserve">Załącznik nr 3.9 do SWZ.           </w:t>
      </w:r>
    </w:p>
    <w:p w:rsidR="001D109B" w:rsidRPr="00FE6881" w:rsidRDefault="001D109B" w:rsidP="001D109B">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Pr>
          <w:bCs/>
        </w:rPr>
        <w:t>Wykonawca</w:t>
      </w:r>
      <w:r w:rsidRPr="00057162">
        <w:rPr>
          <w:bCs/>
        </w:rPr>
        <w:t xml:space="preserve"> przekazuje elektroniczną kopię dokumentu poświadczoną za zgodność z oryginałem,</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rsidR="001D109B"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rsidR="001D109B" w:rsidRPr="00057162" w:rsidRDefault="001D109B" w:rsidP="001D109B">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dokumentów, które każdego z nich dotyczą).</w:t>
      </w:r>
    </w:p>
    <w:p w:rsidR="001D109B" w:rsidRPr="008616AB" w:rsidRDefault="001D109B" w:rsidP="001D109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Podwykonawstwo</w:t>
      </w:r>
      <w:bookmarkEnd w:id="33"/>
      <w:bookmarkEnd w:id="34"/>
      <w:bookmarkEnd w:id="35"/>
      <w:r w:rsidRPr="00057162">
        <w:rPr>
          <w:rFonts w:ascii="Times New Roman" w:hAnsi="Times New Roman" w:cs="Times New Roman"/>
          <w:color w:val="auto"/>
          <w:sz w:val="24"/>
          <w:szCs w:val="24"/>
        </w:rPr>
        <w:t xml:space="preserve"> </w:t>
      </w:r>
    </w:p>
    <w:p w:rsidR="001D109B" w:rsidRPr="00057162" w:rsidRDefault="001D109B" w:rsidP="001D109B">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z odpowiedzialności za prawidłową realizację zamówienia.</w:t>
      </w:r>
    </w:p>
    <w:p w:rsidR="001D109B" w:rsidRPr="008877C7" w:rsidRDefault="001D109B" w:rsidP="001D109B">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części zamówienia, których wykonanie zamierza powierzyć ewentualnym </w:t>
      </w:r>
      <w:r w:rsidRPr="008877C7">
        <w:rPr>
          <w:bCs/>
        </w:rPr>
        <w:t xml:space="preserve">podwykonawcom i podania przez </w:t>
      </w:r>
      <w:r>
        <w:rPr>
          <w:bCs/>
        </w:rPr>
        <w:t>Wykonawcę</w:t>
      </w:r>
      <w:r w:rsidRPr="008877C7">
        <w:rPr>
          <w:bCs/>
        </w:rPr>
        <w:t xml:space="preserve"> firm </w:t>
      </w:r>
      <w:r w:rsidRPr="00914032">
        <w:rPr>
          <w:bCs/>
        </w:rPr>
        <w:t xml:space="preserve">podwykonawców, o ile są już znani. Wzór wykazu stanowi </w:t>
      </w:r>
      <w:r w:rsidRPr="00914032">
        <w:rPr>
          <w:b/>
        </w:rPr>
        <w:t>Załącznik nr 3.8 do SWZ.</w:t>
      </w:r>
      <w:r>
        <w:rPr>
          <w:b/>
        </w:rPr>
        <w:t xml:space="preserve">      </w:t>
      </w:r>
    </w:p>
    <w:p w:rsidR="001D109B" w:rsidRPr="001B6C57" w:rsidRDefault="001D109B" w:rsidP="001D109B">
      <w:pPr>
        <w:spacing w:before="120" w:line="312" w:lineRule="auto"/>
        <w:jc w:val="both"/>
        <w:rPr>
          <w:bCs/>
          <w:sz w:val="2"/>
          <w:szCs w:val="2"/>
        </w:rPr>
      </w:pP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rsidR="001D109B" w:rsidRPr="00012A7E" w:rsidRDefault="001D109B" w:rsidP="001D109B">
      <w:pPr>
        <w:spacing w:before="120" w:line="312" w:lineRule="auto"/>
        <w:jc w:val="both"/>
        <w:rPr>
          <w:bCs/>
          <w:sz w:val="24"/>
          <w:szCs w:val="24"/>
        </w:rPr>
      </w:pPr>
      <w:r w:rsidRPr="00012A7E">
        <w:rPr>
          <w:bCs/>
          <w:sz w:val="24"/>
          <w:szCs w:val="24"/>
        </w:rPr>
        <w:t>Zamawiający odstępuje od żądania wniesienia wadium.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39"/>
      <w:bookmarkEnd w:id="40"/>
      <w:bookmarkEnd w:id="41"/>
    </w:p>
    <w:p w:rsidR="001D109B" w:rsidRPr="00057162" w:rsidRDefault="001D109B" w:rsidP="001D109B">
      <w:pPr>
        <w:spacing w:before="120" w:line="312" w:lineRule="auto"/>
        <w:jc w:val="both"/>
        <w:rPr>
          <w:b/>
          <w:sz w:val="24"/>
          <w:szCs w:val="24"/>
        </w:rPr>
      </w:pPr>
      <w:r w:rsidRPr="00057162">
        <w:rPr>
          <w:b/>
          <w:sz w:val="24"/>
          <w:szCs w:val="24"/>
        </w:rPr>
        <w:t>Wymagania ogólne</w:t>
      </w:r>
    </w:p>
    <w:p w:rsidR="001D109B" w:rsidRDefault="001D109B" w:rsidP="001D109B">
      <w:pPr>
        <w:pStyle w:val="Akapitzlist"/>
        <w:numPr>
          <w:ilvl w:val="6"/>
          <w:numId w:val="8"/>
        </w:numPr>
        <w:spacing w:before="120" w:line="312" w:lineRule="auto"/>
        <w:ind w:left="284" w:hanging="284"/>
        <w:contextualSpacing w:val="0"/>
        <w:jc w:val="both"/>
        <w:rPr>
          <w:bCs/>
        </w:rPr>
      </w:pPr>
      <w:r>
        <w:rPr>
          <w:bCs/>
        </w:rPr>
        <w:t>Wykonawca</w:t>
      </w:r>
      <w:r w:rsidRPr="00057162">
        <w:rPr>
          <w:bCs/>
        </w:rPr>
        <w:t xml:space="preserve"> może złożyć jedną ofertę. </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w:t>
      </w:r>
      <w:r>
        <w:rPr>
          <w:bCs/>
        </w:rPr>
        <w:t>Wykonawca</w:t>
      </w:r>
      <w:r w:rsidRPr="00457356">
        <w:rPr>
          <w:bCs/>
        </w:rPr>
        <w:t xml:space="preserve"> sporządza pod rygorem nieważności w postaci elektronicznej i opatruje kwalifikowanym podpisem elektronicznym.</w:t>
      </w:r>
    </w:p>
    <w:p w:rsidR="001D109B" w:rsidRDefault="001D109B" w:rsidP="001D109B">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Pr>
          <w:bCs/>
        </w:rPr>
        <w:t>Wykonawcy</w:t>
      </w:r>
      <w:r w:rsidRPr="00457356">
        <w:rPr>
          <w:bCs/>
        </w:rPr>
        <w:t xml:space="preserve"> zgodnie z</w:t>
      </w:r>
      <w:r>
        <w:rPr>
          <w:bCs/>
        </w:rPr>
        <w:t> </w:t>
      </w:r>
      <w:r w:rsidRPr="00457356">
        <w:rPr>
          <w:bCs/>
        </w:rPr>
        <w:t xml:space="preserve">zasadami reprezentacji </w:t>
      </w:r>
      <w:r>
        <w:rPr>
          <w:bCs/>
        </w:rPr>
        <w:t>Wykonawcy</w:t>
      </w:r>
      <w:r w:rsidRPr="00457356">
        <w:rPr>
          <w:bCs/>
        </w:rPr>
        <w:t xml:space="preserve"> lub zgodnie z udzielonym pełnomocnictwem. </w:t>
      </w:r>
    </w:p>
    <w:p w:rsidR="001D109B" w:rsidRPr="00457356" w:rsidRDefault="001D109B" w:rsidP="001D109B">
      <w:pPr>
        <w:pStyle w:val="Akapitzlist"/>
        <w:numPr>
          <w:ilvl w:val="6"/>
          <w:numId w:val="8"/>
        </w:numPr>
        <w:spacing w:before="120" w:line="312" w:lineRule="auto"/>
        <w:ind w:left="284" w:hanging="284"/>
        <w:contextualSpacing w:val="0"/>
        <w:jc w:val="both"/>
        <w:rPr>
          <w:bCs/>
        </w:rPr>
      </w:pPr>
      <w:r>
        <w:rPr>
          <w:bCs/>
        </w:rPr>
        <w:t>Wykonawca</w:t>
      </w:r>
      <w:r w:rsidRPr="00457356">
        <w:rPr>
          <w:bCs/>
        </w:rPr>
        <w:t xml:space="preserve"> ponosi wszelkie koszty związane z przygotowaniem i złożeniem oferty.</w:t>
      </w:r>
    </w:p>
    <w:p w:rsidR="001D109B" w:rsidRDefault="001D109B" w:rsidP="001D109B">
      <w:pPr>
        <w:spacing w:after="160" w:line="259" w:lineRule="auto"/>
        <w:rPr>
          <w:bCs/>
          <w:sz w:val="2"/>
          <w:szCs w:val="2"/>
        </w:rPr>
      </w:pPr>
    </w:p>
    <w:p w:rsidR="001D109B" w:rsidRPr="008616AB" w:rsidRDefault="001D109B" w:rsidP="001D109B">
      <w:pPr>
        <w:spacing w:before="120" w:line="312" w:lineRule="auto"/>
        <w:jc w:val="both"/>
        <w:rPr>
          <w:bCs/>
          <w:sz w:val="2"/>
          <w:szCs w:val="2"/>
        </w:rPr>
      </w:pPr>
    </w:p>
    <w:p w:rsidR="001D109B" w:rsidRPr="00057162" w:rsidRDefault="001D109B" w:rsidP="001D109B">
      <w:pPr>
        <w:spacing w:before="120" w:line="312" w:lineRule="auto"/>
        <w:jc w:val="both"/>
        <w:rPr>
          <w:b/>
          <w:sz w:val="24"/>
          <w:szCs w:val="24"/>
        </w:rPr>
      </w:pPr>
      <w:r w:rsidRPr="00057162">
        <w:rPr>
          <w:b/>
          <w:sz w:val="24"/>
          <w:szCs w:val="24"/>
        </w:rPr>
        <w:t>Zawartość oferty</w:t>
      </w:r>
      <w:r>
        <w:rPr>
          <w:b/>
          <w:sz w:val="24"/>
          <w:szCs w:val="24"/>
        </w:rPr>
        <w:t>:</w:t>
      </w:r>
    </w:p>
    <w:p w:rsidR="001D109B" w:rsidRPr="00057162" w:rsidRDefault="001D109B" w:rsidP="001D109B">
      <w:pPr>
        <w:pStyle w:val="Akapitzlist"/>
        <w:numPr>
          <w:ilvl w:val="0"/>
          <w:numId w:val="8"/>
        </w:numPr>
        <w:spacing w:before="120" w:line="312" w:lineRule="auto"/>
        <w:contextualSpacing w:val="0"/>
        <w:jc w:val="both"/>
        <w:rPr>
          <w:bCs/>
        </w:rPr>
      </w:pPr>
      <w:r w:rsidRPr="00057162">
        <w:rPr>
          <w:bCs/>
        </w:rPr>
        <w:t>Oferta składa się z:</w:t>
      </w:r>
    </w:p>
    <w:p w:rsidR="001D109B" w:rsidRDefault="001D109B" w:rsidP="001D109B">
      <w:pPr>
        <w:pStyle w:val="Akapitzlist"/>
        <w:numPr>
          <w:ilvl w:val="1"/>
          <w:numId w:val="8"/>
        </w:numPr>
        <w:spacing w:before="120" w:line="312" w:lineRule="auto"/>
        <w:contextualSpacing w:val="0"/>
        <w:jc w:val="both"/>
        <w:rPr>
          <w:bCs/>
        </w:rPr>
      </w:pPr>
      <w:r w:rsidRPr="00057162">
        <w:rPr>
          <w:bCs/>
        </w:rPr>
        <w:t xml:space="preserve">Formularza </w:t>
      </w:r>
      <w:r>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Pr="002E4F64">
        <w:rPr>
          <w:bCs/>
        </w:rPr>
        <w:t>. Formularz</w:t>
      </w:r>
      <w:r w:rsidRPr="00DF163F">
        <w:rPr>
          <w:bCs/>
        </w:rPr>
        <w:t xml:space="preserve"> Ofertowy dostępny jest na platformie EFO</w:t>
      </w:r>
      <w:r>
        <w:rPr>
          <w:bCs/>
        </w:rPr>
        <w:t>;</w:t>
      </w:r>
    </w:p>
    <w:p w:rsidR="001D109B" w:rsidRPr="00E949A3" w:rsidRDefault="001D109B" w:rsidP="001D109B">
      <w:pPr>
        <w:pStyle w:val="Akapitzlist"/>
        <w:numPr>
          <w:ilvl w:val="1"/>
          <w:numId w:val="8"/>
        </w:numPr>
        <w:spacing w:before="60" w:line="312" w:lineRule="auto"/>
        <w:ind w:left="714" w:hanging="357"/>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Pr="00E949A3">
        <w:rPr>
          <w:bCs/>
        </w:rPr>
        <w:t xml:space="preserve"> - </w:t>
      </w:r>
      <w:r w:rsidRPr="00E949A3">
        <w:rPr>
          <w:b/>
          <w:bCs/>
        </w:rPr>
        <w:t xml:space="preserve">opublikowany przez Zamawiającego w Profilu Nabywcy katalog elektroniczny w formacie </w:t>
      </w:r>
      <w:proofErr w:type="spellStart"/>
      <w:r w:rsidRPr="00E949A3">
        <w:rPr>
          <w:b/>
          <w:bCs/>
        </w:rPr>
        <w:t>excel</w:t>
      </w:r>
      <w:proofErr w:type="spellEnd"/>
      <w:r w:rsidRPr="00E949A3">
        <w:rPr>
          <w:b/>
          <w:bCs/>
        </w:rPr>
        <w:t xml:space="preserve">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Pr>
          <w:bCs/>
        </w:rPr>
        <w:t>.</w:t>
      </w:r>
    </w:p>
    <w:p w:rsidR="001D109B" w:rsidRPr="00012A7E" w:rsidRDefault="001D109B" w:rsidP="001D109B">
      <w:pPr>
        <w:pStyle w:val="Akapitzlist"/>
        <w:spacing w:before="120" w:line="312" w:lineRule="auto"/>
        <w:ind w:left="709"/>
        <w:contextualSpacing w:val="0"/>
        <w:jc w:val="both"/>
        <w:rPr>
          <w:b/>
        </w:rPr>
      </w:pPr>
      <w:r w:rsidRPr="00E949A3">
        <w:rPr>
          <w:bCs/>
        </w:rPr>
        <w:t>Zamawiający pod rygorem odrzucenia oferty wymaga wyceny przez wykonawców wszystkich pozycji  zawart</w:t>
      </w:r>
      <w:r>
        <w:rPr>
          <w:bCs/>
        </w:rPr>
        <w:t>ych w tabeli.</w:t>
      </w:r>
    </w:p>
    <w:p w:rsidR="001D109B" w:rsidRPr="00057162" w:rsidRDefault="001D109B" w:rsidP="001D109B">
      <w:pPr>
        <w:pStyle w:val="Akapitzlist"/>
        <w:numPr>
          <w:ilvl w:val="1"/>
          <w:numId w:val="8"/>
        </w:numPr>
        <w:spacing w:before="120" w:line="312" w:lineRule="auto"/>
        <w:contextualSpacing w:val="0"/>
        <w:jc w:val="both"/>
        <w:rPr>
          <w:bCs/>
        </w:rPr>
      </w:pPr>
      <w:r w:rsidRPr="00DF163F">
        <w:rPr>
          <w:bCs/>
        </w:rPr>
        <w:t xml:space="preserve">Dokumentu potwierdzającego zasady reprezentacji Wykonawcy, </w:t>
      </w:r>
      <w:r>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Pr>
          <w:bCs/>
        </w:rPr>
        <w:t>Wykonawcę</w:t>
      </w:r>
      <w:r w:rsidRPr="00057162">
        <w:rPr>
          <w:bCs/>
        </w:rPr>
        <w:t xml:space="preserve"> w ofercie). W przypadku wskazania bazy danych, 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t>
      </w:r>
      <w:r>
        <w:rPr>
          <w:bCs/>
        </w:rPr>
        <w:br/>
      </w:r>
      <w:r w:rsidRPr="00057162">
        <w:rPr>
          <w:bCs/>
        </w:rPr>
        <w:t>(w wypadku złożenia oferty przez konsorcjum)</w:t>
      </w:r>
      <w:r>
        <w:rPr>
          <w:bCs/>
        </w:rPr>
        <w:t>;</w:t>
      </w:r>
    </w:p>
    <w:p w:rsidR="001D109B" w:rsidRPr="003D3B75" w:rsidRDefault="001D109B" w:rsidP="001D109B">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Pr>
          <w:bCs/>
        </w:rPr>
        <w:t>pełnomocnikiem);</w:t>
      </w:r>
    </w:p>
    <w:bookmarkEnd w:id="42"/>
    <w:p w:rsidR="001D109B" w:rsidRPr="00A32244" w:rsidRDefault="001D109B" w:rsidP="001D109B">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rsidR="001D109B" w:rsidRPr="00057162"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Pr>
          <w:bCs/>
        </w:rPr>
        <w:t>;</w:t>
      </w:r>
    </w:p>
    <w:p w:rsidR="001D109B" w:rsidRDefault="001D109B" w:rsidP="001D109B">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Pr>
          <w:bCs/>
        </w:rPr>
        <w:t>Wykonawca</w:t>
      </w:r>
      <w:r w:rsidRPr="00057162">
        <w:rPr>
          <w:bCs/>
        </w:rPr>
        <w:t xml:space="preserve"> przekazuje elektroniczną kopię dokumentu poświadczoną za zgodność z oryginałem</w:t>
      </w:r>
      <w:r>
        <w:rPr>
          <w:bCs/>
        </w:rPr>
        <w:t>;</w:t>
      </w:r>
    </w:p>
    <w:p w:rsidR="001D109B" w:rsidRPr="00227957" w:rsidRDefault="001D109B" w:rsidP="001D109B">
      <w:pPr>
        <w:pStyle w:val="Akapitzlist"/>
        <w:spacing w:before="120" w:line="312" w:lineRule="auto"/>
        <w:contextualSpacing w:val="0"/>
        <w:jc w:val="both"/>
        <w:rPr>
          <w:bCs/>
        </w:rPr>
      </w:pPr>
      <w:r w:rsidRPr="00227957">
        <w:rPr>
          <w:bCs/>
        </w:rPr>
        <w:t>Poświadczenie za zgodność z oryginałem następuje przez podpisanie podpisem elektronicznym kwalifikowanym. Poświadczenia dokonuje notariusz lub mocodawca.</w:t>
      </w:r>
    </w:p>
    <w:p w:rsidR="001D109B" w:rsidRDefault="001D109B" w:rsidP="001D109B">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1D109B" w:rsidRPr="0013238E" w:rsidRDefault="001D109B" w:rsidP="001D109B">
      <w:pPr>
        <w:pStyle w:val="Akapitzlist"/>
        <w:spacing w:before="120" w:line="312" w:lineRule="auto"/>
        <w:ind w:left="360"/>
        <w:contextualSpacing w:val="0"/>
        <w:jc w:val="both"/>
        <w:rPr>
          <w:bCs/>
        </w:rPr>
      </w:pPr>
    </w:p>
    <w:p w:rsidR="001D109B" w:rsidRPr="00895B8E" w:rsidRDefault="001D109B" w:rsidP="001D109B">
      <w:pPr>
        <w:spacing w:before="120" w:line="312" w:lineRule="auto"/>
        <w:jc w:val="both"/>
        <w:rPr>
          <w:b/>
          <w:sz w:val="24"/>
          <w:szCs w:val="24"/>
        </w:rPr>
      </w:pPr>
      <w:r w:rsidRPr="00895B8E">
        <w:rPr>
          <w:b/>
          <w:sz w:val="24"/>
          <w:szCs w:val="24"/>
        </w:rPr>
        <w:lastRenderedPageBreak/>
        <w:t>Sposób złożenia oferty</w:t>
      </w:r>
      <w:r>
        <w:rPr>
          <w:b/>
          <w:sz w:val="24"/>
          <w:szCs w:val="24"/>
        </w:rPr>
        <w:t>:</w:t>
      </w:r>
    </w:p>
    <w:p w:rsidR="001D109B" w:rsidRPr="00895B8E" w:rsidRDefault="001D109B" w:rsidP="001D109B">
      <w:pPr>
        <w:pStyle w:val="Akapitzlist"/>
        <w:numPr>
          <w:ilvl w:val="0"/>
          <w:numId w:val="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w:t>
      </w:r>
      <w:r>
        <w:rPr>
          <w:bCs/>
        </w:rPr>
        <w:br/>
      </w:r>
      <w:r w:rsidRPr="00895B8E">
        <w:rPr>
          <w:bCs/>
        </w:rPr>
        <w:t xml:space="preserve">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4" w:name="_Hlk106866889"/>
      <w:r w:rsidRPr="00895B8E">
        <w:rPr>
          <w:bCs/>
        </w:rPr>
        <w:t xml:space="preserve">w kontekście jej kompletności </w:t>
      </w:r>
      <w:r>
        <w:rPr>
          <w:bCs/>
        </w:rPr>
        <w:br/>
      </w:r>
      <w:r w:rsidRPr="00895B8E">
        <w:rPr>
          <w:bCs/>
        </w:rPr>
        <w:t>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1D109B" w:rsidRPr="00895B8E" w:rsidRDefault="001D109B" w:rsidP="001D109B">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1D109B" w:rsidRDefault="001D109B" w:rsidP="001D109B">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rsidR="001D109B" w:rsidRDefault="001D109B" w:rsidP="001D109B">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rsidR="001D109B" w:rsidRPr="00895B8E" w:rsidRDefault="001D109B" w:rsidP="001D109B">
      <w:pPr>
        <w:pStyle w:val="Akapitzlist"/>
        <w:spacing w:before="120" w:line="312" w:lineRule="auto"/>
        <w:ind w:left="360"/>
        <w:contextualSpacing w:val="0"/>
        <w:jc w:val="both"/>
        <w:rPr>
          <w:bCs/>
        </w:rPr>
      </w:pPr>
    </w:p>
    <w:p w:rsidR="001D109B" w:rsidRPr="00435C7C" w:rsidRDefault="001D109B" w:rsidP="001D109B">
      <w:pPr>
        <w:spacing w:before="120" w:line="312" w:lineRule="auto"/>
        <w:jc w:val="both"/>
        <w:rPr>
          <w:b/>
          <w:bCs/>
          <w:sz w:val="24"/>
          <w:szCs w:val="24"/>
        </w:rPr>
      </w:pPr>
      <w:r w:rsidRPr="00435C7C">
        <w:rPr>
          <w:b/>
          <w:bCs/>
          <w:sz w:val="24"/>
          <w:szCs w:val="24"/>
        </w:rPr>
        <w:lastRenderedPageBreak/>
        <w:t>Tajemnica przedsiębiorstwa:</w:t>
      </w:r>
    </w:p>
    <w:p w:rsidR="001D109B" w:rsidRPr="00435C7C" w:rsidRDefault="001D109B" w:rsidP="001D109B">
      <w:pPr>
        <w:pStyle w:val="Akapitzlist"/>
        <w:numPr>
          <w:ilvl w:val="0"/>
          <w:numId w:val="8"/>
        </w:numPr>
        <w:spacing w:before="120" w:line="312" w:lineRule="auto"/>
        <w:contextualSpacing w:val="0"/>
        <w:jc w:val="both"/>
        <w:rPr>
          <w:bCs/>
        </w:rPr>
      </w:pPr>
      <w:r w:rsidRPr="00435C7C">
        <w:rPr>
          <w:bCs/>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Pr>
          <w:bCs/>
        </w:rPr>
        <w:br/>
      </w:r>
      <w:r w:rsidRPr="00435C7C">
        <w:rPr>
          <w:bCs/>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1D109B" w:rsidRPr="004F0E82" w:rsidRDefault="001D109B" w:rsidP="001D109B">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Miejsce, termin składania i otwarcia ofert oraz termin związania ofertą</w:t>
      </w:r>
      <w:bookmarkEnd w:id="45"/>
      <w:bookmarkEnd w:id="46"/>
      <w:bookmarkEnd w:id="47"/>
    </w:p>
    <w:p w:rsidR="001D109B" w:rsidRDefault="001D109B" w:rsidP="001D109B">
      <w:pPr>
        <w:pStyle w:val="Akapitzlist"/>
        <w:ind w:left="360"/>
        <w:jc w:val="both"/>
        <w:rPr>
          <w:bCs/>
          <w:color w:val="0070C0"/>
        </w:rPr>
      </w:pPr>
      <w:bookmarkStart w:id="48" w:name="_Hlk106615963"/>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Ofertę należy złożyć  do:  </w:t>
      </w:r>
      <w:bookmarkStart w:id="49" w:name="_Hlk180667014"/>
      <w:r w:rsidRPr="00E168BE">
        <w:rPr>
          <w:i/>
          <w:iCs/>
          <w:sz w:val="24"/>
          <w:szCs w:val="24"/>
        </w:rPr>
        <w:t>zgodnie z informacj</w:t>
      </w:r>
      <w:r>
        <w:rPr>
          <w:i/>
          <w:iCs/>
          <w:sz w:val="24"/>
          <w:szCs w:val="24"/>
        </w:rPr>
        <w:t>ą</w:t>
      </w:r>
      <w:r w:rsidRPr="00E168BE">
        <w:rPr>
          <w:i/>
          <w:iCs/>
          <w:sz w:val="24"/>
          <w:szCs w:val="24"/>
        </w:rPr>
        <w:t xml:space="preserve"> podaną na platformie EFO</w:t>
      </w:r>
      <w:bookmarkEnd w:id="49"/>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rsidR="001D109B" w:rsidRPr="00E168BE" w:rsidRDefault="001D109B" w:rsidP="001D109B">
      <w:pPr>
        <w:numPr>
          <w:ilvl w:val="0"/>
          <w:numId w:val="9"/>
        </w:numPr>
        <w:spacing w:line="312" w:lineRule="auto"/>
        <w:ind w:left="357" w:hanging="357"/>
        <w:jc w:val="both"/>
        <w:rPr>
          <w:b/>
          <w:bCs/>
          <w:sz w:val="24"/>
          <w:szCs w:val="24"/>
        </w:rPr>
      </w:pPr>
      <w:r w:rsidRPr="00E168BE">
        <w:rPr>
          <w:b/>
          <w:bCs/>
          <w:sz w:val="24"/>
          <w:szCs w:val="24"/>
        </w:rPr>
        <w:t>Do składania i otwarcia ofert używany jest portal EFO.</w:t>
      </w:r>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rsidR="001D109B" w:rsidRPr="00E168BE" w:rsidRDefault="001D109B" w:rsidP="001D109B">
      <w:pPr>
        <w:numPr>
          <w:ilvl w:val="0"/>
          <w:numId w:val="9"/>
        </w:numPr>
        <w:spacing w:line="312" w:lineRule="auto"/>
        <w:ind w:left="357" w:hanging="357"/>
        <w:jc w:val="both"/>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rsidR="001D109B" w:rsidRPr="00012A7E" w:rsidRDefault="001D109B" w:rsidP="001D109B">
      <w:pPr>
        <w:numPr>
          <w:ilvl w:val="0"/>
          <w:numId w:val="9"/>
        </w:numPr>
        <w:spacing w:line="312" w:lineRule="auto"/>
        <w:ind w:left="357" w:hanging="357"/>
        <w:jc w:val="both"/>
        <w:rPr>
          <w:sz w:val="24"/>
          <w:szCs w:val="24"/>
        </w:rPr>
      </w:pPr>
      <w:r w:rsidRPr="00E168BE">
        <w:rPr>
          <w:sz w:val="24"/>
          <w:szCs w:val="24"/>
        </w:rPr>
        <w:t xml:space="preserve">Wykonawca pozostaje związany złożoną ofertą do dnia </w:t>
      </w:r>
      <w:r w:rsidRPr="00E168BE">
        <w:rPr>
          <w:i/>
          <w:iCs/>
          <w:sz w:val="24"/>
          <w:szCs w:val="24"/>
        </w:rPr>
        <w:t>zgodnie z informacj</w:t>
      </w:r>
      <w:r>
        <w:rPr>
          <w:i/>
          <w:iCs/>
          <w:sz w:val="24"/>
          <w:szCs w:val="24"/>
        </w:rPr>
        <w:t>ą</w:t>
      </w:r>
      <w:r w:rsidRPr="00E168BE">
        <w:rPr>
          <w:i/>
          <w:iCs/>
          <w:sz w:val="24"/>
          <w:szCs w:val="24"/>
        </w:rPr>
        <w:t xml:space="preserve"> podaną na platformie EFO</w:t>
      </w:r>
      <w:r w:rsidRPr="00E168BE">
        <w:rPr>
          <w:sz w:val="24"/>
          <w:szCs w:val="24"/>
        </w:rPr>
        <w:t xml:space="preserve"> Pierwszym dniem terminu jest dzień, w którym upływa termin składania ofert.  </w:t>
      </w:r>
      <w:bookmarkStart w:id="50" w:name="_Hlk106710689"/>
      <w:bookmarkEnd w:id="48"/>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51"/>
      <w:bookmarkEnd w:id="52"/>
      <w:bookmarkEnd w:id="53"/>
    </w:p>
    <w:p w:rsidR="001D109B" w:rsidRPr="00057162" w:rsidRDefault="001D109B" w:rsidP="001D109B">
      <w:pPr>
        <w:pStyle w:val="Akapitzlist"/>
        <w:numPr>
          <w:ilvl w:val="0"/>
          <w:numId w:val="10"/>
        </w:numPr>
        <w:spacing w:before="120" w:line="312" w:lineRule="auto"/>
        <w:contextualSpacing w:val="0"/>
        <w:jc w:val="both"/>
        <w:rPr>
          <w:bCs/>
        </w:rPr>
      </w:pPr>
      <w:r w:rsidRPr="00057162">
        <w:rPr>
          <w:bCs/>
        </w:rPr>
        <w:t xml:space="preserve">Komunikacja </w:t>
      </w:r>
      <w:r>
        <w:rPr>
          <w:bCs/>
        </w:rPr>
        <w:t>Z</w:t>
      </w:r>
      <w:r w:rsidRPr="00057162">
        <w:rPr>
          <w:bCs/>
        </w:rPr>
        <w:t xml:space="preserve">amawiającego z </w:t>
      </w:r>
      <w:r>
        <w:rPr>
          <w:bCs/>
        </w:rPr>
        <w:t>Wykonawca</w:t>
      </w:r>
      <w:r w:rsidRPr="00057162">
        <w:rPr>
          <w:bCs/>
        </w:rPr>
        <w:t>mi odbywa się za pomocą środków komunikacji elektronicznej.</w:t>
      </w:r>
    </w:p>
    <w:p w:rsidR="001D109B" w:rsidRPr="00057162" w:rsidRDefault="001D109B" w:rsidP="001D109B">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rsidR="001D109B" w:rsidRPr="00057162" w:rsidRDefault="001D109B" w:rsidP="001D109B">
      <w:pPr>
        <w:pStyle w:val="Akapitzlist"/>
        <w:numPr>
          <w:ilvl w:val="0"/>
          <w:numId w:val="10"/>
        </w:numPr>
        <w:spacing w:before="120" w:line="312" w:lineRule="auto"/>
        <w:contextualSpacing w:val="0"/>
        <w:jc w:val="both"/>
        <w:rPr>
          <w:bCs/>
        </w:rPr>
      </w:pPr>
      <w:r>
        <w:rPr>
          <w:bCs/>
        </w:rPr>
        <w:t>Zamawiający</w:t>
      </w:r>
      <w:r w:rsidRPr="00057162">
        <w:rPr>
          <w:bCs/>
        </w:rPr>
        <w:t xml:space="preserve"> przekazuje korespondencję przy użyciu Platformy EFO lub przez zamieszczanie informacji </w:t>
      </w:r>
      <w:r>
        <w:rPr>
          <w:bCs/>
        </w:rPr>
        <w:t>w Profilu nabywcy.</w:t>
      </w:r>
    </w:p>
    <w:p w:rsidR="001D109B" w:rsidRPr="00057162" w:rsidRDefault="001D109B" w:rsidP="001D109B">
      <w:pPr>
        <w:pStyle w:val="Akapitzlist"/>
        <w:numPr>
          <w:ilvl w:val="0"/>
          <w:numId w:val="10"/>
        </w:numPr>
        <w:spacing w:before="120" w:line="312" w:lineRule="auto"/>
        <w:contextualSpacing w:val="0"/>
        <w:jc w:val="both"/>
        <w:rPr>
          <w:bCs/>
        </w:rPr>
      </w:pPr>
      <w:r w:rsidRPr="00057162">
        <w:rPr>
          <w:bCs/>
        </w:rPr>
        <w:lastRenderedPageBreak/>
        <w:t>Wymagania techniczne oraz organizacyjne dotyczące korzystania z Platformy EFO są zamieszczone w Regulaminie korzystania z Platformy pod adresem efo.coig.biz oraz w</w:t>
      </w:r>
      <w:r>
        <w:rPr>
          <w:bCs/>
        </w:rPr>
        <w:t> </w:t>
      </w:r>
      <w:r w:rsidRPr="00057162">
        <w:rPr>
          <w:bCs/>
        </w:rPr>
        <w:t xml:space="preserve">zakładce </w:t>
      </w:r>
      <w:r w:rsidRPr="00057162">
        <w:rPr>
          <w:bCs/>
          <w:i/>
          <w:iCs/>
        </w:rPr>
        <w:t>Pomoc.</w:t>
      </w:r>
    </w:p>
    <w:p w:rsidR="001D109B" w:rsidRPr="00057162" w:rsidRDefault="001D109B" w:rsidP="001D109B">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0"/>
      <w:r w:rsidRPr="00057162">
        <w:rPr>
          <w:rFonts w:ascii="Times New Roman" w:hAnsi="Times New Roman" w:cs="Times New Roman"/>
          <w:color w:val="auto"/>
          <w:sz w:val="24"/>
          <w:szCs w:val="24"/>
        </w:rPr>
        <w:t>Część XV. Opis sposobu obliczenia ceny</w:t>
      </w:r>
      <w:bookmarkEnd w:id="54"/>
      <w:bookmarkEnd w:id="55"/>
      <w:bookmarkEnd w:id="56"/>
    </w:p>
    <w:p w:rsidR="001D109B" w:rsidRPr="00057162" w:rsidRDefault="001D109B" w:rsidP="001D109B">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rsidR="001D109B" w:rsidRPr="00057162" w:rsidRDefault="001D109B" w:rsidP="001D109B">
      <w:pPr>
        <w:pStyle w:val="Akapitzlist"/>
        <w:numPr>
          <w:ilvl w:val="0"/>
          <w:numId w:val="11"/>
        </w:numPr>
        <w:spacing w:before="120" w:line="312" w:lineRule="auto"/>
        <w:contextualSpacing w:val="0"/>
        <w:jc w:val="both"/>
        <w:rPr>
          <w:bCs/>
        </w:rPr>
      </w:pPr>
      <w:r>
        <w:rPr>
          <w:bCs/>
        </w:rPr>
        <w:t>Ceną zamówienia będzie łączna wartość netto zamówienia podana w tabeli Formularza Ofertowego</w:t>
      </w:r>
      <w:r w:rsidRPr="00057162">
        <w:rPr>
          <w:bCs/>
        </w:rPr>
        <w:t xml:space="preserve">. </w:t>
      </w:r>
    </w:p>
    <w:p w:rsidR="001D109B" w:rsidRPr="00057162" w:rsidRDefault="001D109B" w:rsidP="001D109B">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rsidR="001D109B" w:rsidRPr="006005EB" w:rsidRDefault="001D109B" w:rsidP="001D109B">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w:t>
      </w:r>
      <w:r>
        <w:rPr>
          <w:bCs/>
        </w:rPr>
        <w:t>.</w:t>
      </w:r>
      <w:r w:rsidRPr="006005EB">
        <w:rPr>
          <w:bCs/>
        </w:rPr>
        <w:t xml:space="preserve"> </w:t>
      </w:r>
    </w:p>
    <w:p w:rsidR="001D109B" w:rsidRPr="006005EB" w:rsidRDefault="001D109B" w:rsidP="001D109B">
      <w:pPr>
        <w:pStyle w:val="Akapitzlist"/>
        <w:numPr>
          <w:ilvl w:val="0"/>
          <w:numId w:val="11"/>
        </w:numPr>
        <w:spacing w:before="120" w:line="312" w:lineRule="auto"/>
        <w:contextualSpacing w:val="0"/>
        <w:jc w:val="both"/>
        <w:rPr>
          <w:bCs/>
        </w:rPr>
      </w:pPr>
      <w:r w:rsidRPr="006005EB">
        <w:rPr>
          <w:bCs/>
        </w:rPr>
        <w:t xml:space="preserve">Jeżeli wybór składanej oferty prowadzić będzie do powstania u </w:t>
      </w:r>
      <w:r>
        <w:rPr>
          <w:bCs/>
        </w:rPr>
        <w:t>Z</w:t>
      </w:r>
      <w:r w:rsidRPr="006005EB">
        <w:rPr>
          <w:bCs/>
        </w:rPr>
        <w:t xml:space="preserve">amawiającego obowiązku podatkowego zgodnie z ustawą z 11.03.2004r. o podatku od towarów i usług </w:t>
      </w:r>
      <w:r>
        <w:rPr>
          <w:bCs/>
        </w:rPr>
        <w:t>Wykonawca</w:t>
      </w:r>
      <w:r w:rsidRPr="006005EB">
        <w:rPr>
          <w:bCs/>
        </w:rPr>
        <w:t xml:space="preserve"> obowiązany jest podać w ofercie:</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w:t>
      </w:r>
      <w:r w:rsidRPr="00057162">
        <w:rPr>
          <w:bCs/>
        </w:rPr>
        <w:t>amawiającego,</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rsidR="001D109B" w:rsidRPr="00057162"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zamawiającego, bez kwoty podatku,</w:t>
      </w:r>
    </w:p>
    <w:p w:rsidR="001D109B" w:rsidRPr="00412333" w:rsidRDefault="001D109B" w:rsidP="001D109B">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w:t>
      </w:r>
      <w:r w:rsidRPr="00412333">
        <w:rPr>
          <w:bCs/>
        </w:rPr>
        <w:t>towarów i usług, która zgodnie z wiedzą Wykonawcy będzie miała zastosowanie.</w:t>
      </w:r>
    </w:p>
    <w:p w:rsidR="001D109B" w:rsidRPr="00057162" w:rsidRDefault="001D109B" w:rsidP="001D109B">
      <w:pPr>
        <w:spacing w:before="120" w:line="312" w:lineRule="auto"/>
        <w:ind w:left="360"/>
        <w:jc w:val="both"/>
        <w:rPr>
          <w:bCs/>
          <w:sz w:val="24"/>
          <w:szCs w:val="24"/>
        </w:rPr>
      </w:pPr>
      <w:r w:rsidRPr="00412333">
        <w:rPr>
          <w:bCs/>
          <w:sz w:val="24"/>
          <w:szCs w:val="24"/>
        </w:rPr>
        <w:t xml:space="preserve">Wzór informacji </w:t>
      </w:r>
      <w:r w:rsidRPr="00580DA6">
        <w:rPr>
          <w:bCs/>
          <w:sz w:val="24"/>
          <w:szCs w:val="24"/>
        </w:rPr>
        <w:t xml:space="preserve">stanowi </w:t>
      </w:r>
      <w:r w:rsidRPr="00580DA6">
        <w:rPr>
          <w:b/>
          <w:sz w:val="24"/>
          <w:szCs w:val="24"/>
        </w:rPr>
        <w:t>Załącznik nr 3.9 do SWZ.</w:t>
      </w:r>
      <w:r>
        <w:rPr>
          <w:b/>
          <w:sz w:val="24"/>
          <w:szCs w:val="24"/>
        </w:rPr>
        <w:t xml:space="preserve">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rsidR="001D109B" w:rsidRPr="00895B46" w:rsidRDefault="001D109B" w:rsidP="001D109B">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rsidR="001D109B" w:rsidRPr="000D264C" w:rsidRDefault="001D109B" w:rsidP="001D109B">
      <w:pPr>
        <w:pStyle w:val="Akapitzlist"/>
        <w:numPr>
          <w:ilvl w:val="1"/>
          <w:numId w:val="12"/>
        </w:numPr>
        <w:spacing w:before="120" w:line="312" w:lineRule="auto"/>
        <w:jc w:val="both"/>
        <w:rPr>
          <w:bCs/>
        </w:rPr>
      </w:pPr>
      <w:r w:rsidRPr="000D264C">
        <w:rPr>
          <w:bCs/>
        </w:rPr>
        <w:t xml:space="preserve">najniższa cena (C) - waga 100 % </w:t>
      </w:r>
    </w:p>
    <w:p w:rsidR="001D109B" w:rsidRPr="000D264C" w:rsidRDefault="001D109B" w:rsidP="001D109B">
      <w:pPr>
        <w:pStyle w:val="Akapitzlist"/>
        <w:numPr>
          <w:ilvl w:val="0"/>
          <w:numId w:val="12"/>
        </w:numPr>
        <w:spacing w:before="120" w:line="312" w:lineRule="auto"/>
        <w:jc w:val="both"/>
        <w:rPr>
          <w:bCs/>
        </w:rPr>
      </w:pPr>
      <w:r w:rsidRPr="000D264C">
        <w:rPr>
          <w:bCs/>
        </w:rPr>
        <w:t>Za najkorzystniejszą ofertę dla kryterium cena - zostanie uznana oferta Wykonawcy, który zaoferuje najniższą cenę realizacji zadania.</w:t>
      </w:r>
      <w:bookmarkStart w:id="60" w:name="_Hlk106623427"/>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4345381"/>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61"/>
      <w:bookmarkEnd w:id="62"/>
      <w:bookmarkEnd w:id="63"/>
    </w:p>
    <w:p w:rsidR="001D109B" w:rsidRPr="00951AAB" w:rsidRDefault="001D109B" w:rsidP="001D109B">
      <w:pPr>
        <w:numPr>
          <w:ilvl w:val="1"/>
          <w:numId w:val="16"/>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rsidR="001D109B" w:rsidRPr="00257218" w:rsidRDefault="001D109B" w:rsidP="001D109B">
      <w:pPr>
        <w:numPr>
          <w:ilvl w:val="1"/>
          <w:numId w:val="16"/>
        </w:numPr>
        <w:spacing w:before="120" w:line="312" w:lineRule="auto"/>
        <w:jc w:val="both"/>
        <w:rPr>
          <w:bCs/>
          <w:strike/>
          <w:color w:val="EE0000"/>
          <w:sz w:val="24"/>
          <w:szCs w:val="24"/>
        </w:rPr>
      </w:pPr>
      <w:r w:rsidRPr="00257218">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rsidR="001D109B" w:rsidRPr="00257218" w:rsidRDefault="001D109B" w:rsidP="001D109B">
      <w:pPr>
        <w:numPr>
          <w:ilvl w:val="1"/>
          <w:numId w:val="16"/>
        </w:numPr>
        <w:spacing w:before="120" w:line="312" w:lineRule="auto"/>
        <w:jc w:val="both"/>
        <w:rPr>
          <w:bCs/>
          <w:sz w:val="24"/>
          <w:szCs w:val="24"/>
        </w:rPr>
      </w:pPr>
      <w:r w:rsidRPr="00257218">
        <w:rPr>
          <w:bCs/>
          <w:sz w:val="24"/>
          <w:szCs w:val="24"/>
        </w:rPr>
        <w:t>Zamawiający, w toku aukcji elektronicznej, stosować będzie kryterium zgodnie z zapisami SWZ.</w:t>
      </w:r>
    </w:p>
    <w:p w:rsidR="001D109B" w:rsidRPr="000C5BB6" w:rsidRDefault="001D109B" w:rsidP="001D109B">
      <w:pPr>
        <w:numPr>
          <w:ilvl w:val="1"/>
          <w:numId w:val="16"/>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rsidR="001D109B" w:rsidRPr="00257218" w:rsidRDefault="001D109B" w:rsidP="001D109B">
      <w:pPr>
        <w:numPr>
          <w:ilvl w:val="1"/>
          <w:numId w:val="16"/>
        </w:numPr>
        <w:spacing w:before="120" w:line="312" w:lineRule="auto"/>
        <w:jc w:val="both"/>
        <w:rPr>
          <w:bCs/>
          <w:sz w:val="24"/>
          <w:szCs w:val="24"/>
        </w:rPr>
      </w:pPr>
      <w:r w:rsidRPr="0025721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rsidR="001D109B" w:rsidRPr="000C5BB6" w:rsidRDefault="001D109B" w:rsidP="001D109B">
      <w:pPr>
        <w:numPr>
          <w:ilvl w:val="1"/>
          <w:numId w:val="16"/>
        </w:numPr>
        <w:spacing w:before="120" w:line="312" w:lineRule="auto"/>
        <w:jc w:val="both"/>
        <w:rPr>
          <w:sz w:val="24"/>
          <w:szCs w:val="24"/>
        </w:rPr>
      </w:pPr>
      <w:r w:rsidRPr="000C5BB6">
        <w:rPr>
          <w:sz w:val="24"/>
          <w:szCs w:val="24"/>
        </w:rPr>
        <w:t>Powiadomienia o rozpoczęciu aukcji otrzymują:</w:t>
      </w:r>
    </w:p>
    <w:p w:rsidR="001D109B" w:rsidRPr="000C5BB6" w:rsidRDefault="001D109B" w:rsidP="001D109B">
      <w:pPr>
        <w:pStyle w:val="Akapitzlist"/>
        <w:numPr>
          <w:ilvl w:val="6"/>
          <w:numId w:val="16"/>
        </w:numPr>
        <w:spacing w:before="120" w:line="312" w:lineRule="auto"/>
        <w:ind w:left="851" w:hanging="284"/>
        <w:jc w:val="both"/>
      </w:pPr>
      <w:r w:rsidRPr="000C5BB6">
        <w:t xml:space="preserve">w przypadku aukcji angielskiej tylko osoby wpisane w Formularzu Ofertowym w polu „Osoby prowadzące postępowanie” jaki i „Osoby upoważnione do składania ofert </w:t>
      </w:r>
      <w:r w:rsidRPr="000C5BB6">
        <w:br/>
        <w:t>w aukcji”;</w:t>
      </w:r>
    </w:p>
    <w:p w:rsidR="001D109B" w:rsidRPr="000C5BB6" w:rsidRDefault="001D109B" w:rsidP="001D109B">
      <w:pPr>
        <w:pStyle w:val="Akapitzlist"/>
        <w:numPr>
          <w:ilvl w:val="6"/>
          <w:numId w:val="16"/>
        </w:numPr>
        <w:spacing w:before="120" w:line="312" w:lineRule="auto"/>
        <w:ind w:left="851" w:hanging="284"/>
        <w:jc w:val="both"/>
      </w:pPr>
      <w:r w:rsidRPr="000C5BB6">
        <w:t xml:space="preserve">w </w:t>
      </w:r>
      <w:r w:rsidRPr="00257218">
        <w:t>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rsidR="001D109B" w:rsidRPr="000C5BB6" w:rsidRDefault="001D109B" w:rsidP="001D109B">
      <w:pPr>
        <w:numPr>
          <w:ilvl w:val="1"/>
          <w:numId w:val="16"/>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rsidR="001D109B" w:rsidRPr="000C5BB6" w:rsidRDefault="001D109B" w:rsidP="001D109B">
      <w:pPr>
        <w:pStyle w:val="Akapitzlist"/>
        <w:numPr>
          <w:ilvl w:val="6"/>
          <w:numId w:val="16"/>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powiadomienie </w:t>
      </w:r>
      <w:r>
        <w:br/>
      </w:r>
      <w:r w:rsidRPr="000C5BB6">
        <w:t>o utworzeniu konta użytkownika Portalu LAIN3;</w:t>
      </w:r>
    </w:p>
    <w:p w:rsidR="001D109B" w:rsidRPr="000C5BB6" w:rsidRDefault="001D109B" w:rsidP="001D109B">
      <w:pPr>
        <w:pStyle w:val="Akapitzlist"/>
        <w:numPr>
          <w:ilvl w:val="6"/>
          <w:numId w:val="16"/>
        </w:numPr>
        <w:spacing w:before="120" w:line="312" w:lineRule="auto"/>
        <w:ind w:left="851" w:hanging="284"/>
        <w:jc w:val="both"/>
      </w:pPr>
      <w:r w:rsidRPr="00257218">
        <w:t>w przypadku aukcji japońskiej i holenderskiej tworzone</w:t>
      </w:r>
      <w:r w:rsidRPr="000C5BB6">
        <w:t xml:space="preserve"> jest "tymczasowe" konto dedykowane dla aukcji z konkretnego postępowania. Konto jest wysyłane tylko do osób ujętych na liście „Osoby upoważnione do składania ofert w aukcji”.</w:t>
      </w:r>
    </w:p>
    <w:p w:rsidR="001D109B" w:rsidRPr="000C5BB6" w:rsidRDefault="001D109B" w:rsidP="001D109B">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o ogłoszeniu powtórzonej aukcji jest wysyłane zarówno do osoby wprowadzonej w polu „Osoba prowadząca </w:t>
      </w:r>
      <w:r w:rsidRPr="000C5BB6">
        <w:lastRenderedPageBreak/>
        <w:t xml:space="preserve">postępowanie”, jak również do osób ujętych na liście „Osoby upoważnione do składania ofert </w:t>
      </w:r>
      <w:r>
        <w:br/>
      </w:r>
      <w:r w:rsidRPr="000C5BB6">
        <w:t>w aukcji”.</w:t>
      </w:r>
    </w:p>
    <w:p w:rsidR="001D109B" w:rsidRPr="000C5BB6" w:rsidRDefault="001D109B" w:rsidP="001D109B">
      <w:pPr>
        <w:pStyle w:val="Akapitzlist"/>
        <w:numPr>
          <w:ilvl w:val="1"/>
          <w:numId w:val="16"/>
        </w:numPr>
        <w:spacing w:before="120" w:line="312" w:lineRule="auto"/>
        <w:jc w:val="both"/>
      </w:pPr>
      <w:r w:rsidRPr="000C5BB6">
        <w:t xml:space="preserve">Wykonawca zobowiązany jest zalogować się w systemie: Aukcje elektroniczne </w:t>
      </w:r>
      <w:r w:rsidRPr="000C5BB6">
        <w:br/>
        <w:t>w momencie otrzymania zaproszenia drogą mailową. Zaproszenie zawiera wytyczne pomagające przejść przez proces aktywacji automatycznie założonego konta użytkownika.</w:t>
      </w:r>
    </w:p>
    <w:p w:rsidR="001D109B" w:rsidRPr="000C5BB6" w:rsidRDefault="001D109B" w:rsidP="001D109B">
      <w:pPr>
        <w:numPr>
          <w:ilvl w:val="1"/>
          <w:numId w:val="16"/>
        </w:numPr>
        <w:spacing w:before="120" w:line="312" w:lineRule="auto"/>
        <w:jc w:val="both"/>
        <w:rPr>
          <w:sz w:val="24"/>
          <w:szCs w:val="24"/>
        </w:rPr>
      </w:pPr>
      <w:r w:rsidRPr="000C5BB6">
        <w:rPr>
          <w:sz w:val="24"/>
          <w:szCs w:val="24"/>
        </w:rPr>
        <w:t xml:space="preserve">Zwracamy uwagę aby Wykonawca miał dostęp do skrzynki mailowej wskazanej </w:t>
      </w:r>
      <w:r w:rsidRPr="000C5BB6">
        <w:rPr>
          <w:sz w:val="24"/>
          <w:szCs w:val="24"/>
        </w:rPr>
        <w:br/>
        <w:t xml:space="preserve">w Formularzu Ofertowym, szczególnie w wyznaczonym dniu do przeprowadzenia aukcji. </w:t>
      </w:r>
    </w:p>
    <w:p w:rsidR="001D109B" w:rsidRPr="000C5BB6" w:rsidRDefault="001D109B" w:rsidP="001D109B">
      <w:pPr>
        <w:numPr>
          <w:ilvl w:val="1"/>
          <w:numId w:val="16"/>
        </w:numPr>
        <w:spacing w:before="120" w:line="312" w:lineRule="auto"/>
        <w:jc w:val="both"/>
        <w:rPr>
          <w:sz w:val="24"/>
          <w:szCs w:val="24"/>
        </w:rPr>
      </w:pPr>
      <w:r w:rsidRPr="000C5BB6">
        <w:rPr>
          <w:sz w:val="24"/>
          <w:szCs w:val="24"/>
        </w:rPr>
        <w:t>Wymagania sprzętowe:</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rsidR="001D109B" w:rsidRPr="000C5BB6" w:rsidRDefault="001D109B" w:rsidP="001D109B">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rsidR="001D109B" w:rsidRPr="000C5BB6" w:rsidRDefault="001D109B" w:rsidP="001D109B">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rsidR="001D109B" w:rsidRPr="000C5BB6" w:rsidRDefault="001D109B" w:rsidP="001D109B">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rsidR="001D109B" w:rsidRPr="00257218" w:rsidRDefault="001D109B" w:rsidP="001D109B">
      <w:pPr>
        <w:numPr>
          <w:ilvl w:val="1"/>
          <w:numId w:val="16"/>
        </w:numPr>
        <w:spacing w:line="312" w:lineRule="auto"/>
        <w:jc w:val="both"/>
        <w:rPr>
          <w:sz w:val="24"/>
          <w:szCs w:val="24"/>
        </w:rPr>
      </w:pPr>
      <w:r w:rsidRPr="0025721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rsidR="001D109B" w:rsidRPr="00257218" w:rsidRDefault="001D109B" w:rsidP="001D109B">
      <w:pPr>
        <w:pStyle w:val="Akapitzlist"/>
        <w:numPr>
          <w:ilvl w:val="0"/>
          <w:numId w:val="54"/>
        </w:numPr>
        <w:spacing w:line="312" w:lineRule="auto"/>
        <w:jc w:val="both"/>
      </w:pPr>
      <w:r w:rsidRPr="00257218">
        <w:t>wszyscy Wykonawcy potwierdzą cenę proponowaną przez system</w:t>
      </w:r>
      <w:r>
        <w:t xml:space="preserve"> aukcyjny (</w:t>
      </w:r>
      <w:r w:rsidRPr="00257218">
        <w:t>po potwierdzeniu ceny przez ostatniego Wykonawcę), lub</w:t>
      </w:r>
    </w:p>
    <w:p w:rsidR="001D109B" w:rsidRPr="00257218" w:rsidRDefault="001D109B" w:rsidP="001D109B">
      <w:pPr>
        <w:pStyle w:val="Akapitzlist"/>
        <w:numPr>
          <w:ilvl w:val="0"/>
          <w:numId w:val="54"/>
        </w:numPr>
        <w:spacing w:line="312" w:lineRule="auto"/>
        <w:jc w:val="both"/>
      </w:pPr>
      <w:r w:rsidRPr="00257218">
        <w:t>nie wszyscy Wykonawcy potwierdzą cenę proponowaną przez system aukcyjny, jeśli proponowana przez system nowa cena będzie równa lub wyższa niż najwyższa cena zaoferowana przez uczestników w złożonej ofercie pierwotnej (przed aukcją), lub</w:t>
      </w:r>
    </w:p>
    <w:p w:rsidR="001D109B" w:rsidRPr="00257218" w:rsidRDefault="001D109B" w:rsidP="001D109B">
      <w:pPr>
        <w:pStyle w:val="Akapitzlist"/>
        <w:numPr>
          <w:ilvl w:val="0"/>
          <w:numId w:val="54"/>
        </w:numPr>
        <w:spacing w:line="312" w:lineRule="auto"/>
        <w:jc w:val="both"/>
      </w:pPr>
      <w:r w:rsidRPr="00257218">
        <w:t>cena wywoławcza osiągnie maksymalny poziom wyznaczony przez system aukcyjny.</w:t>
      </w:r>
    </w:p>
    <w:p w:rsidR="001D109B" w:rsidRPr="00257218" w:rsidRDefault="001D109B" w:rsidP="001D109B">
      <w:pPr>
        <w:spacing w:before="120" w:line="312" w:lineRule="auto"/>
        <w:ind w:left="567" w:hanging="65"/>
        <w:jc w:val="both"/>
        <w:rPr>
          <w:bCs/>
          <w:sz w:val="24"/>
          <w:szCs w:val="24"/>
        </w:rPr>
      </w:pPr>
      <w:r w:rsidRPr="00257218">
        <w:rPr>
          <w:bCs/>
          <w:sz w:val="24"/>
          <w:szCs w:val="24"/>
        </w:rPr>
        <w:t xml:space="preserve">Uczestnik aukcji może zalogować się w dowolnym momencie w czasie trwania aukcji </w:t>
      </w:r>
      <w:r w:rsidRPr="00257218">
        <w:rPr>
          <w:bCs/>
          <w:sz w:val="24"/>
          <w:szCs w:val="24"/>
        </w:rPr>
        <w:br/>
        <w:t>i zaakceptować aktualnie wyświetloną kwotę oferty</w:t>
      </w:r>
    </w:p>
    <w:p w:rsidR="001D109B" w:rsidRPr="00257218" w:rsidRDefault="001D109B" w:rsidP="001D109B">
      <w:pPr>
        <w:spacing w:before="120" w:line="312" w:lineRule="auto"/>
        <w:ind w:left="567" w:hanging="65"/>
        <w:jc w:val="both"/>
        <w:rPr>
          <w:bCs/>
          <w:sz w:val="24"/>
          <w:szCs w:val="24"/>
        </w:rPr>
      </w:pPr>
      <w:r w:rsidRPr="0025721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rsidR="001D109B" w:rsidRPr="00257218" w:rsidRDefault="001D109B" w:rsidP="001D109B">
      <w:pPr>
        <w:pStyle w:val="Akapitzlist"/>
        <w:numPr>
          <w:ilvl w:val="1"/>
          <w:numId w:val="16"/>
        </w:numPr>
        <w:spacing w:before="120" w:line="312" w:lineRule="auto"/>
        <w:ind w:left="499" w:hanging="357"/>
        <w:jc w:val="both"/>
        <w:rPr>
          <w:bCs/>
        </w:rPr>
      </w:pPr>
      <w:bookmarkStart w:id="64" w:name="_Hlk68869954"/>
      <w:bookmarkStart w:id="65" w:name="_Hlk96508933"/>
      <w:r w:rsidRPr="00257218">
        <w:rPr>
          <w:bCs/>
        </w:rPr>
        <w:t>Jeżeli aukcja będzie przeprowadzona na zasadach aukcji japońskiej to:</w:t>
      </w:r>
    </w:p>
    <w:p w:rsidR="001D109B" w:rsidRDefault="001D109B" w:rsidP="001D109B">
      <w:pPr>
        <w:pStyle w:val="Akapitzlist"/>
        <w:numPr>
          <w:ilvl w:val="0"/>
          <w:numId w:val="55"/>
        </w:numPr>
        <w:spacing w:before="120" w:line="312" w:lineRule="auto"/>
        <w:jc w:val="both"/>
        <w:rPr>
          <w:bCs/>
        </w:rPr>
      </w:pPr>
      <w:r w:rsidRPr="00257218">
        <w:rPr>
          <w:bCs/>
        </w:rPr>
        <w:lastRenderedPageBreak/>
        <w:t>Składanie ofert w aukcji japońskiej będzie polegać na zaakceptowaniu przez platformę wartości. Wartość obniżana będzie kolejno w ustalonych</w:t>
      </w:r>
      <w:r>
        <w:rPr>
          <w:bCs/>
        </w:rPr>
        <w:t xml:space="preserve"> odstępach czasu wskazanego przez Zamawiającego.</w:t>
      </w:r>
    </w:p>
    <w:p w:rsidR="001D109B" w:rsidRDefault="001D109B" w:rsidP="001D109B">
      <w:pPr>
        <w:pStyle w:val="Akapitzlist"/>
        <w:numPr>
          <w:ilvl w:val="0"/>
          <w:numId w:val="55"/>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rsidR="001D109B" w:rsidRDefault="001D109B" w:rsidP="001D109B">
      <w:pPr>
        <w:pStyle w:val="Akapitzlist"/>
        <w:numPr>
          <w:ilvl w:val="0"/>
          <w:numId w:val="55"/>
        </w:numPr>
        <w:spacing w:before="120" w:line="312" w:lineRule="auto"/>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Pr>
          <w:bCs/>
        </w:rPr>
        <w:br/>
        <w:t>w ostatnim kroku aukcji japońskiej.</w:t>
      </w:r>
    </w:p>
    <w:p w:rsidR="001D109B" w:rsidRDefault="001D109B" w:rsidP="001D109B">
      <w:pPr>
        <w:pStyle w:val="Akapitzlist"/>
        <w:numPr>
          <w:ilvl w:val="0"/>
          <w:numId w:val="55"/>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rsidR="001D109B" w:rsidRDefault="001D109B" w:rsidP="001D109B">
      <w:pPr>
        <w:pStyle w:val="Akapitzlist"/>
        <w:numPr>
          <w:ilvl w:val="0"/>
          <w:numId w:val="55"/>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rsidR="001D109B" w:rsidRDefault="001D109B" w:rsidP="001D109B">
      <w:pPr>
        <w:pStyle w:val="Akapitzlist"/>
        <w:numPr>
          <w:ilvl w:val="0"/>
          <w:numId w:val="55"/>
        </w:numPr>
        <w:spacing w:before="120" w:line="312" w:lineRule="auto"/>
        <w:jc w:val="both"/>
        <w:rPr>
          <w:bCs/>
        </w:rPr>
      </w:pPr>
      <w:r>
        <w:rPr>
          <w:bCs/>
        </w:rPr>
        <w:t>Dogrywka zostaje zakończona, gdy żaden z Wykonawców nie złoży kolejnego postąpienia. Wygrywa ten Wykonawca, który złoży najkorzystniejszą ofertę.</w:t>
      </w:r>
    </w:p>
    <w:p w:rsidR="001D109B" w:rsidRDefault="001D109B" w:rsidP="001D109B">
      <w:pPr>
        <w:pStyle w:val="Akapitzlist"/>
        <w:numPr>
          <w:ilvl w:val="0"/>
          <w:numId w:val="55"/>
        </w:numPr>
        <w:spacing w:before="120" w:line="312" w:lineRule="auto"/>
        <w:jc w:val="both"/>
        <w:rPr>
          <w:bCs/>
        </w:rPr>
      </w:pPr>
      <w:r>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Pr>
          <w:bCs/>
        </w:rPr>
        <w:br/>
        <w:t>w aukcji japońskiej, co należy rozumieć, że za korzystniejszą ofertę zostanie uznana oferta Wykonawcy, który szybciej zaakceptował ostatnią cenę w aukcji japońskiej).</w:t>
      </w:r>
    </w:p>
    <w:p w:rsidR="001D109B" w:rsidRPr="00F07F39" w:rsidRDefault="001D109B" w:rsidP="001D109B">
      <w:pPr>
        <w:pStyle w:val="Akapitzlist"/>
        <w:numPr>
          <w:ilvl w:val="0"/>
          <w:numId w:val="55"/>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rsidR="001D109B" w:rsidRPr="00F07F39" w:rsidRDefault="001D109B" w:rsidP="001D109B">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257218">
        <w:rPr>
          <w:bCs/>
          <w:color w:val="000000"/>
        </w:rPr>
        <w:t>§ 37 ust. 8 Regulaminu. O terminie</w:t>
      </w:r>
      <w:r>
        <w:rPr>
          <w:bCs/>
          <w:color w:val="000000"/>
        </w:rPr>
        <w:t xml:space="preserve"> rozpoczęcia nowej aukcji Zamawiający powiadomi </w:t>
      </w:r>
      <w:r>
        <w:rPr>
          <w:bCs/>
          <w:color w:val="000000"/>
        </w:rPr>
        <w:br/>
        <w:t>w sposób określony w SWZ.</w:t>
      </w:r>
    </w:p>
    <w:p w:rsidR="001D109B" w:rsidRPr="0001712C" w:rsidRDefault="001D109B" w:rsidP="001D109B">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rsidR="001D109B" w:rsidRPr="00A626DE" w:rsidRDefault="001D109B" w:rsidP="001D109B">
      <w:pPr>
        <w:pStyle w:val="Akapitzlist"/>
        <w:numPr>
          <w:ilvl w:val="0"/>
          <w:numId w:val="56"/>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rsidR="001D109B" w:rsidRPr="009B02E8" w:rsidRDefault="001D109B" w:rsidP="001D109B">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rsidR="001D109B" w:rsidRPr="00257218" w:rsidRDefault="001D109B" w:rsidP="001D109B">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p>
    <w:p w:rsidR="001D109B" w:rsidRPr="00592A8F" w:rsidRDefault="001D109B" w:rsidP="001D109B">
      <w:pPr>
        <w:pStyle w:val="bullet"/>
        <w:spacing w:before="120" w:after="0" w:line="312" w:lineRule="auto"/>
        <w:ind w:left="425"/>
        <w:jc w:val="both"/>
      </w:pPr>
      <w:r w:rsidRPr="00592A8F">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1D109B" w:rsidRPr="00592A8F" w:rsidRDefault="001D109B" w:rsidP="001D109B">
      <w:pPr>
        <w:numPr>
          <w:ilvl w:val="1"/>
          <w:numId w:val="61"/>
        </w:numPr>
        <w:spacing w:before="120" w:after="120"/>
        <w:ind w:left="714" w:hanging="357"/>
        <w:jc w:val="both"/>
        <w:rPr>
          <w:sz w:val="24"/>
          <w:szCs w:val="24"/>
        </w:rPr>
      </w:pPr>
      <w:r w:rsidRPr="00592A8F">
        <w:rPr>
          <w:sz w:val="24"/>
          <w:szCs w:val="24"/>
        </w:rPr>
        <w:t>W pierwszym kroku wyliczona zostanie cena oferty oraz cena po aukcji bez kosztów paliwa za pomocą wzorów:</w:t>
      </w:r>
    </w:p>
    <w:p w:rsidR="001D109B" w:rsidRPr="00592A8F" w:rsidRDefault="001D109B" w:rsidP="001D109B">
      <w:pPr>
        <w:ind w:firstLine="284"/>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spellStart"/>
      <w:r w:rsidRPr="00592A8F">
        <w:rPr>
          <w:b/>
          <w:bCs/>
          <w:color w:val="000000"/>
        </w:rPr>
        <w:t>Z</w:t>
      </w:r>
      <w:r w:rsidRPr="00592A8F">
        <w:rPr>
          <w:b/>
          <w:bCs/>
          <w:color w:val="000000"/>
          <w:vertAlign w:val="subscript"/>
        </w:rPr>
        <w:t>m</w:t>
      </w:r>
      <w:proofErr w:type="spellEnd"/>
      <w:r w:rsidRPr="00592A8F">
        <w:rPr>
          <w:b/>
          <w:bCs/>
          <w:color w:val="000000"/>
        </w:rPr>
        <w:t xml:space="preserve"> x </w:t>
      </w:r>
      <w:proofErr w:type="spellStart"/>
      <w:r w:rsidRPr="00592A8F">
        <w:rPr>
          <w:b/>
          <w:bCs/>
          <w:color w:val="000000"/>
        </w:rPr>
        <w:t>C</w:t>
      </w:r>
      <w:r w:rsidRPr="00592A8F">
        <w:rPr>
          <w:b/>
          <w:bCs/>
          <w:color w:val="000000"/>
          <w:vertAlign w:val="subscript"/>
        </w:rPr>
        <w:t>p</w:t>
      </w:r>
      <w:proofErr w:type="spellEnd"/>
      <w:r w:rsidRPr="00592A8F">
        <w:rPr>
          <w:b/>
          <w:bCs/>
          <w:color w:val="000000"/>
          <w:vertAlign w:val="subscript"/>
        </w:rPr>
        <w:t xml:space="preserve"> </w:t>
      </w:r>
      <w:r w:rsidRPr="00592A8F">
        <w:rPr>
          <w:b/>
          <w:bCs/>
          <w:color w:val="000000"/>
        </w:rPr>
        <w:t>x szacunkowa ilość godzin]</w:t>
      </w:r>
    </w:p>
    <w:p w:rsidR="001D109B" w:rsidRPr="00592A8F" w:rsidRDefault="001D109B" w:rsidP="001D109B">
      <w:pPr>
        <w:ind w:firstLine="284"/>
        <w:rPr>
          <w:color w:val="000000"/>
        </w:rPr>
      </w:pPr>
    </w:p>
    <w:p w:rsidR="001D109B" w:rsidRPr="00592A8F" w:rsidRDefault="001D109B" w:rsidP="001D109B">
      <w:pPr>
        <w:spacing w:after="120"/>
        <w:ind w:firstLine="284"/>
        <w:jc w:val="center"/>
        <w:rPr>
          <w:b/>
          <w:bCs/>
        </w:rPr>
      </w:pPr>
      <w:r w:rsidRPr="00592A8F">
        <w:rPr>
          <w:b/>
          <w:bCs/>
          <w:color w:val="000000"/>
        </w:rPr>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spellStart"/>
      <w:r w:rsidRPr="00592A8F">
        <w:rPr>
          <w:b/>
          <w:bCs/>
          <w:color w:val="000000"/>
        </w:rPr>
        <w:t>Z</w:t>
      </w:r>
      <w:r w:rsidRPr="00592A8F">
        <w:rPr>
          <w:b/>
          <w:bCs/>
          <w:color w:val="000000"/>
          <w:vertAlign w:val="subscript"/>
        </w:rPr>
        <w:t>m</w:t>
      </w:r>
      <w:proofErr w:type="spellEnd"/>
      <w:r w:rsidRPr="00592A8F">
        <w:rPr>
          <w:b/>
          <w:bCs/>
          <w:color w:val="000000"/>
          <w:vertAlign w:val="subscript"/>
        </w:rPr>
        <w:t xml:space="preserve"> </w:t>
      </w:r>
      <w:r w:rsidRPr="00592A8F">
        <w:rPr>
          <w:b/>
          <w:bCs/>
        </w:rPr>
        <w:t xml:space="preserve"> x </w:t>
      </w:r>
      <w:proofErr w:type="spellStart"/>
      <w:r w:rsidRPr="00592A8F">
        <w:rPr>
          <w:b/>
          <w:bCs/>
        </w:rPr>
        <w:t>C</w:t>
      </w:r>
      <w:r w:rsidRPr="00592A8F">
        <w:rPr>
          <w:b/>
          <w:bCs/>
          <w:vertAlign w:val="subscript"/>
        </w:rPr>
        <w:t>p</w:t>
      </w:r>
      <w:proofErr w:type="spellEnd"/>
      <w:r w:rsidRPr="00592A8F">
        <w:rPr>
          <w:b/>
          <w:bCs/>
          <w:vertAlign w:val="subscript"/>
        </w:rPr>
        <w:t xml:space="preserve"> </w:t>
      </w:r>
      <w:r w:rsidRPr="00592A8F">
        <w:rPr>
          <w:b/>
          <w:bCs/>
        </w:rPr>
        <w:t>x szacunkowa ilość godzin]</w:t>
      </w:r>
    </w:p>
    <w:p w:rsidR="001D109B" w:rsidRPr="00592A8F" w:rsidRDefault="001D109B" w:rsidP="001D109B">
      <w:pPr>
        <w:spacing w:after="120"/>
        <w:ind w:firstLine="284"/>
        <w:jc w:val="center"/>
        <w:rPr>
          <w:b/>
          <w:bCs/>
        </w:rPr>
      </w:pPr>
    </w:p>
    <w:p w:rsidR="001D109B" w:rsidRPr="00592A8F" w:rsidRDefault="001D109B" w:rsidP="001D109B">
      <w:pPr>
        <w:numPr>
          <w:ilvl w:val="1"/>
          <w:numId w:val="61"/>
        </w:numPr>
        <w:spacing w:before="120" w:after="120" w:line="312" w:lineRule="auto"/>
        <w:ind w:left="714" w:hanging="357"/>
        <w:jc w:val="both"/>
        <w:rPr>
          <w:sz w:val="24"/>
          <w:szCs w:val="24"/>
        </w:rPr>
      </w:pPr>
      <w:r w:rsidRPr="00592A8F">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rsidR="001D109B" w:rsidRPr="00592A8F" w:rsidRDefault="001D109B" w:rsidP="001D109B">
      <w:pPr>
        <w:spacing w:after="120"/>
        <w:jc w:val="center"/>
        <w:rPr>
          <w:b/>
          <w:bCs/>
          <w:sz w:val="24"/>
          <w:szCs w:val="24"/>
        </w:rPr>
      </w:pPr>
      <w:r w:rsidRPr="00592A8F">
        <w:rPr>
          <w:b/>
          <w:bCs/>
          <w:sz w:val="24"/>
          <w:szCs w:val="24"/>
        </w:rPr>
        <w:t xml:space="preserve">U = 1 </w:t>
      </w:r>
      <w:r>
        <w:rPr>
          <w:b/>
          <w:bCs/>
          <w:sz w:val="24"/>
          <w:szCs w:val="24"/>
        </w:rPr>
        <w:t>–</w:t>
      </w:r>
      <w:r w:rsidRPr="00592A8F">
        <w:rPr>
          <w:b/>
          <w:bCs/>
          <w:sz w:val="24"/>
          <w:szCs w:val="24"/>
        </w:rPr>
        <w:t xml:space="preserve"> (W </w:t>
      </w:r>
      <w:r w:rsidRPr="00592A8F">
        <w:rPr>
          <w:b/>
          <w:bCs/>
          <w:sz w:val="24"/>
          <w:szCs w:val="24"/>
          <w:vertAlign w:val="subscript"/>
        </w:rPr>
        <w:t xml:space="preserve">aukcji bez kosztów paliwa </w:t>
      </w:r>
      <w:r w:rsidRPr="00592A8F">
        <w:rPr>
          <w:b/>
          <w:bCs/>
          <w:sz w:val="24"/>
          <w:szCs w:val="24"/>
        </w:rPr>
        <w:t xml:space="preserve">) / (W </w:t>
      </w:r>
      <w:r w:rsidRPr="00592A8F">
        <w:rPr>
          <w:b/>
          <w:bCs/>
          <w:sz w:val="24"/>
          <w:szCs w:val="24"/>
          <w:vertAlign w:val="subscript"/>
        </w:rPr>
        <w:t xml:space="preserve">oferty bez kosztów paliwa </w:t>
      </w:r>
      <w:r w:rsidRPr="00592A8F">
        <w:rPr>
          <w:b/>
          <w:bCs/>
          <w:sz w:val="24"/>
          <w:szCs w:val="24"/>
        </w:rPr>
        <w:t>) x 100 [%]</w:t>
      </w:r>
    </w:p>
    <w:p w:rsidR="001D109B" w:rsidRPr="00592A8F" w:rsidRDefault="001D109B" w:rsidP="001D109B">
      <w:pPr>
        <w:numPr>
          <w:ilvl w:val="1"/>
          <w:numId w:val="61"/>
        </w:numPr>
        <w:tabs>
          <w:tab w:val="left" w:pos="284"/>
        </w:tabs>
        <w:spacing w:after="120" w:line="312" w:lineRule="auto"/>
        <w:ind w:left="714" w:hanging="357"/>
        <w:jc w:val="both"/>
        <w:rPr>
          <w:sz w:val="24"/>
          <w:szCs w:val="24"/>
        </w:rPr>
      </w:pPr>
      <w:r w:rsidRPr="00592A8F">
        <w:rPr>
          <w:sz w:val="24"/>
          <w:szCs w:val="24"/>
        </w:rPr>
        <w:t>Następnie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rsidR="001D109B" w:rsidRPr="00592A8F" w:rsidRDefault="001D109B" w:rsidP="001D109B">
      <w:pPr>
        <w:jc w:val="center"/>
        <w:rPr>
          <w:b/>
          <w:bCs/>
          <w:sz w:val="24"/>
          <w:szCs w:val="24"/>
        </w:rPr>
      </w:pPr>
      <w:r w:rsidRPr="00592A8F">
        <w:rPr>
          <w:b/>
          <w:bCs/>
          <w:sz w:val="24"/>
          <w:szCs w:val="24"/>
        </w:rPr>
        <w:t>S</w:t>
      </w:r>
      <w:r w:rsidRPr="00592A8F">
        <w:rPr>
          <w:b/>
          <w:bCs/>
          <w:sz w:val="24"/>
          <w:szCs w:val="24"/>
          <w:vertAlign w:val="subscript"/>
        </w:rPr>
        <w:t xml:space="preserve">b po  aukcji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rsidR="001D109B" w:rsidRPr="00592A8F" w:rsidRDefault="001D109B" w:rsidP="001D109B">
      <w:pPr>
        <w:keepNext/>
        <w:ind w:left="1134" w:hanging="425"/>
        <w:rPr>
          <w:b/>
          <w:bCs/>
          <w:sz w:val="24"/>
          <w:szCs w:val="24"/>
          <w:u w:val="single"/>
        </w:rPr>
      </w:pPr>
      <w:r w:rsidRPr="00592A8F">
        <w:rPr>
          <w:b/>
          <w:bCs/>
          <w:sz w:val="24"/>
          <w:szCs w:val="24"/>
          <w:u w:val="single"/>
        </w:rPr>
        <w:t>gdzie:</w:t>
      </w:r>
    </w:p>
    <w:p w:rsidR="001D109B" w:rsidRPr="00592A8F" w:rsidRDefault="001D109B" w:rsidP="001D109B">
      <w:pPr>
        <w:ind w:left="3119" w:hanging="2410"/>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rsidR="001D109B" w:rsidRPr="00592A8F" w:rsidRDefault="001D109B" w:rsidP="001D109B">
      <w:pPr>
        <w:ind w:left="3119" w:hanging="2410"/>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rsidR="001D109B" w:rsidRPr="00592A8F" w:rsidRDefault="001D109B" w:rsidP="001D109B">
      <w:pPr>
        <w:ind w:left="3119" w:hanging="2410"/>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Pr="00592A8F">
        <w:rPr>
          <w:sz w:val="24"/>
          <w:szCs w:val="24"/>
        </w:rPr>
        <w:tab/>
      </w:r>
      <w:r w:rsidRPr="00592A8F">
        <w:rPr>
          <w:spacing w:val="-4"/>
          <w:sz w:val="24"/>
          <w:szCs w:val="24"/>
        </w:rPr>
        <w:t>wartość oferty uzyskanej w toku aukcji elektronicznej bez kosztów paliwa</w:t>
      </w:r>
    </w:p>
    <w:p w:rsidR="001D109B" w:rsidRPr="00592A8F" w:rsidRDefault="001D109B" w:rsidP="001D109B">
      <w:pPr>
        <w:ind w:left="3119" w:hanging="2410"/>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rsidR="001D109B" w:rsidRPr="00592A8F" w:rsidRDefault="001D109B" w:rsidP="001D109B">
      <w:pPr>
        <w:ind w:left="3119" w:hanging="2410"/>
        <w:rPr>
          <w:sz w:val="24"/>
          <w:szCs w:val="24"/>
        </w:rPr>
      </w:pPr>
      <w:r w:rsidRPr="00592A8F">
        <w:rPr>
          <w:b/>
          <w:bCs/>
          <w:sz w:val="24"/>
          <w:szCs w:val="24"/>
        </w:rPr>
        <w:t>S</w:t>
      </w:r>
      <w:r w:rsidRPr="00592A8F">
        <w:rPr>
          <w:b/>
          <w:bCs/>
          <w:sz w:val="24"/>
          <w:szCs w:val="24"/>
          <w:vertAlign w:val="subscript"/>
        </w:rPr>
        <w:t>b po  aukcji</w:t>
      </w:r>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rsidR="001D109B" w:rsidRPr="00592A8F" w:rsidRDefault="001D109B" w:rsidP="001D109B">
      <w:pPr>
        <w:ind w:left="3119" w:hanging="2410"/>
        <w:rPr>
          <w:sz w:val="24"/>
          <w:szCs w:val="24"/>
        </w:rPr>
      </w:pPr>
      <w:proofErr w:type="spellStart"/>
      <w:r w:rsidRPr="00592A8F">
        <w:rPr>
          <w:b/>
          <w:bCs/>
          <w:sz w:val="24"/>
          <w:szCs w:val="24"/>
        </w:rPr>
        <w:t>Z</w:t>
      </w:r>
      <w:r w:rsidRPr="00592A8F">
        <w:rPr>
          <w:b/>
          <w:bCs/>
          <w:sz w:val="24"/>
          <w:szCs w:val="24"/>
          <w:vertAlign w:val="subscript"/>
        </w:rPr>
        <w:t>m</w:t>
      </w:r>
      <w:proofErr w:type="spellEnd"/>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rsidR="001D109B" w:rsidRPr="00592A8F" w:rsidRDefault="001D109B" w:rsidP="001D109B">
      <w:pPr>
        <w:ind w:left="3119" w:hanging="2410"/>
        <w:rPr>
          <w:sz w:val="24"/>
          <w:szCs w:val="24"/>
        </w:rPr>
      </w:pPr>
      <w:proofErr w:type="spellStart"/>
      <w:r w:rsidRPr="00592A8F">
        <w:rPr>
          <w:b/>
          <w:bCs/>
          <w:sz w:val="24"/>
          <w:szCs w:val="24"/>
        </w:rPr>
        <w:t>C</w:t>
      </w:r>
      <w:r w:rsidRPr="00592A8F">
        <w:rPr>
          <w:b/>
          <w:bCs/>
          <w:sz w:val="24"/>
          <w:szCs w:val="24"/>
          <w:vertAlign w:val="subscript"/>
        </w:rPr>
        <w:t>p</w:t>
      </w:r>
      <w:proofErr w:type="spellEnd"/>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rsidR="001D109B" w:rsidRPr="00580DA6" w:rsidRDefault="001D109B" w:rsidP="001D109B">
      <w:pPr>
        <w:pStyle w:val="Akapitzlist"/>
        <w:numPr>
          <w:ilvl w:val="1"/>
          <w:numId w:val="61"/>
        </w:numPr>
        <w:spacing w:before="120" w:line="312" w:lineRule="auto"/>
        <w:ind w:left="714" w:hanging="357"/>
        <w:contextualSpacing w:val="0"/>
        <w:jc w:val="both"/>
      </w:pPr>
      <w:r w:rsidRPr="00592A8F">
        <w:t xml:space="preserve">Wartość umowy netto zostanie wyliczona jako suma iloczynów cen jednostkowych netto wyliczonych w sposób określony w pkt 3), po dodaniu do każdej pozycji kosztów paliwa oraz </w:t>
      </w:r>
      <w:r w:rsidRPr="00592A8F">
        <w:lastRenderedPageBreak/>
        <w:t>szacunkowych ilości poszczególnych pozycji zamówienia określonych w Formularzu Ofertowym.</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Kolejność podejmowania czynności przez </w:t>
      </w:r>
      <w:r>
        <w:rPr>
          <w:rFonts w:ascii="Times New Roman" w:hAnsi="Times New Roman" w:cs="Times New Roman"/>
          <w:color w:val="auto"/>
          <w:sz w:val="24"/>
          <w:szCs w:val="24"/>
        </w:rPr>
        <w:t>Z</w:t>
      </w:r>
      <w:r w:rsidRPr="00057162">
        <w:rPr>
          <w:rFonts w:ascii="Times New Roman" w:hAnsi="Times New Roman" w:cs="Times New Roman"/>
          <w:color w:val="auto"/>
          <w:sz w:val="24"/>
          <w:szCs w:val="24"/>
        </w:rPr>
        <w:t>amawiającego</w:t>
      </w:r>
      <w:bookmarkEnd w:id="66"/>
      <w:bookmarkEnd w:id="67"/>
      <w:bookmarkEnd w:id="68"/>
      <w:r w:rsidRPr="00057162">
        <w:rPr>
          <w:rFonts w:ascii="Times New Roman" w:hAnsi="Times New Roman" w:cs="Times New Roman"/>
          <w:color w:val="auto"/>
          <w:sz w:val="24"/>
          <w:szCs w:val="24"/>
        </w:rPr>
        <w:t xml:space="preserve"> </w:t>
      </w:r>
    </w:p>
    <w:p w:rsidR="001D109B" w:rsidRPr="008D3149" w:rsidRDefault="001D109B" w:rsidP="001D109B">
      <w:pPr>
        <w:pStyle w:val="Akapitzlist"/>
        <w:numPr>
          <w:ilvl w:val="0"/>
          <w:numId w:val="15"/>
        </w:numPr>
        <w:spacing w:before="120"/>
        <w:contextualSpacing w:val="0"/>
        <w:jc w:val="both"/>
        <w:rPr>
          <w:bCs/>
          <w:strike/>
          <w:color w:val="000000" w:themeColor="text1"/>
        </w:rPr>
      </w:pPr>
      <w:r w:rsidRPr="006446A2">
        <w:rPr>
          <w:bCs/>
        </w:rPr>
        <w:t xml:space="preserve">Po złożeniu ofert i przeprowadzeniu aukcji elektronicznej </w:t>
      </w:r>
      <w:r>
        <w:rPr>
          <w:bCs/>
          <w:color w:val="000000" w:themeColor="text1"/>
        </w:rPr>
        <w:t>Zamawiający</w:t>
      </w:r>
      <w:r w:rsidRPr="008D3149">
        <w:rPr>
          <w:bCs/>
          <w:color w:val="000000" w:themeColor="text1"/>
        </w:rPr>
        <w:t xml:space="preserve"> dokona badania i</w:t>
      </w:r>
      <w:r>
        <w:rPr>
          <w:bCs/>
          <w:color w:val="000000" w:themeColor="text1"/>
        </w:rPr>
        <w:t> </w:t>
      </w:r>
      <w:r w:rsidRPr="008D3149">
        <w:rPr>
          <w:bCs/>
          <w:color w:val="000000" w:themeColor="text1"/>
        </w:rPr>
        <w:t xml:space="preserve">oceny ofert, w tym poprawy omyłek zgodnie z </w:t>
      </w:r>
      <w:r w:rsidRPr="008D3149">
        <w:rPr>
          <w:bCs/>
          <w:iCs/>
          <w:color w:val="000000" w:themeColor="text1"/>
        </w:rPr>
        <w:t>§ 39 ust. 9 Regulaminu.</w:t>
      </w:r>
    </w:p>
    <w:p w:rsidR="001D109B" w:rsidRPr="00B46516" w:rsidRDefault="001D109B" w:rsidP="001D109B">
      <w:pPr>
        <w:pStyle w:val="Ustp"/>
        <w:numPr>
          <w:ilvl w:val="0"/>
          <w:numId w:val="15"/>
        </w:numPr>
        <w:rPr>
          <w:color w:val="000000" w:themeColor="text1"/>
        </w:rPr>
      </w:pPr>
      <w:r>
        <w:rPr>
          <w:bCs/>
          <w:color w:val="000000" w:themeColor="text1"/>
        </w:rPr>
        <w:t>Zamawiający</w:t>
      </w:r>
      <w:r w:rsidRPr="00B46516">
        <w:rPr>
          <w:bCs/>
          <w:color w:val="000000" w:themeColor="text1"/>
        </w:rPr>
        <w:t xml:space="preserve"> zgodnie z</w:t>
      </w:r>
      <w:r w:rsidRPr="00B46516">
        <w:rPr>
          <w:color w:val="000000" w:themeColor="text1"/>
        </w:rPr>
        <w:t xml:space="preserve"> </w:t>
      </w:r>
      <w:r w:rsidRPr="00B46516">
        <w:rPr>
          <w:bCs/>
          <w:iCs/>
          <w:color w:val="000000" w:themeColor="text1"/>
        </w:rPr>
        <w:t xml:space="preserve">§ 39 ust. 1 Regulaminu, </w:t>
      </w:r>
      <w:r w:rsidRPr="00B46516">
        <w:rPr>
          <w:bCs/>
          <w:color w:val="000000" w:themeColor="text1"/>
        </w:rPr>
        <w:t xml:space="preserve">wezwie </w:t>
      </w:r>
      <w:r>
        <w:rPr>
          <w:bCs/>
          <w:color w:val="000000" w:themeColor="text1"/>
        </w:rPr>
        <w:t>Wykonawcę</w:t>
      </w:r>
      <w:r w:rsidRPr="00B46516">
        <w:rPr>
          <w:bCs/>
          <w:color w:val="000000" w:themeColor="text1"/>
        </w:rPr>
        <w:t xml:space="preserve">, który złożył </w:t>
      </w:r>
      <w:r>
        <w:rPr>
          <w:bCs/>
          <w:color w:val="000000" w:themeColor="text1"/>
        </w:rPr>
        <w:t>najkorzystniejszą</w:t>
      </w:r>
      <w:r w:rsidRPr="00B46516">
        <w:rPr>
          <w:bCs/>
          <w:color w:val="000000" w:themeColor="text1"/>
        </w:rPr>
        <w:t xml:space="preserve"> ofertę do przedstawienia podmiotowych i przedmiotowych środków dowodowych oraz wymaganych oświadczeń i dokumentów, o których mowa w części IX</w:t>
      </w:r>
      <w:r>
        <w:rPr>
          <w:bCs/>
          <w:color w:val="000000" w:themeColor="text1"/>
        </w:rPr>
        <w:t xml:space="preserve"> </w:t>
      </w:r>
      <w:r w:rsidRPr="00F07F39">
        <w:rPr>
          <w:bCs/>
          <w:color w:val="EE0000"/>
        </w:rPr>
        <w:t xml:space="preserve"> </w:t>
      </w:r>
      <w:r w:rsidRPr="00B46516">
        <w:rPr>
          <w:bCs/>
          <w:color w:val="000000" w:themeColor="text1"/>
        </w:rPr>
        <w:t>SWZ</w:t>
      </w:r>
      <w:r>
        <w:rPr>
          <w:bCs/>
          <w:color w:val="000000" w:themeColor="text1"/>
        </w:rPr>
        <w:t xml:space="preserve">, </w:t>
      </w:r>
      <w:r w:rsidRPr="00B46516">
        <w:rPr>
          <w:color w:val="000000" w:themeColor="text1"/>
        </w:rPr>
        <w:t>chyba, że pomimo ich złożenia konieczne byłoby unieważnienie postępowania lub odrzucenie oferty</w:t>
      </w:r>
      <w:r>
        <w:rPr>
          <w:color w:val="000000" w:themeColor="text1"/>
        </w:rPr>
        <w:t>.</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IX</w:t>
      </w:r>
      <w:r w:rsidRPr="00057162">
        <w:rPr>
          <w:rFonts w:ascii="Times New Roman" w:hAnsi="Times New Roman" w:cs="Times New Roman"/>
          <w:color w:val="auto"/>
          <w:sz w:val="24"/>
          <w:szCs w:val="24"/>
        </w:rPr>
        <w:t>. Zabezpieczenie należytego wykonania umowy</w:t>
      </w:r>
      <w:bookmarkEnd w:id="69"/>
      <w:bookmarkEnd w:id="70"/>
      <w:bookmarkEnd w:id="71"/>
    </w:p>
    <w:p w:rsidR="001D109B" w:rsidRPr="00257218" w:rsidRDefault="001D109B" w:rsidP="001D109B">
      <w:pPr>
        <w:spacing w:before="120" w:line="312" w:lineRule="auto"/>
        <w:jc w:val="both"/>
        <w:rPr>
          <w:bCs/>
          <w:sz w:val="24"/>
          <w:szCs w:val="24"/>
        </w:rPr>
      </w:pPr>
      <w:r w:rsidRPr="00257218">
        <w:rPr>
          <w:bCs/>
          <w:sz w:val="24"/>
          <w:szCs w:val="24"/>
        </w:rPr>
        <w:t>Zamawiający nie wymaga wniesienia zabezpieczenia należytego wykonania umowy.</w:t>
      </w:r>
    </w:p>
    <w:p w:rsidR="001D109B" w:rsidRPr="002768F5"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 xml:space="preserve">Część XX. Istotne </w:t>
      </w:r>
      <w:r w:rsidRPr="002768F5">
        <w:rPr>
          <w:rFonts w:ascii="Times New Roman" w:hAnsi="Times New Roman" w:cs="Times New Roman"/>
          <w:color w:val="auto"/>
          <w:sz w:val="24"/>
          <w:szCs w:val="24"/>
        </w:rPr>
        <w:t>postanowienia umowy</w:t>
      </w:r>
      <w:bookmarkEnd w:id="72"/>
      <w:bookmarkEnd w:id="73"/>
      <w:bookmarkEnd w:id="74"/>
      <w:r w:rsidRPr="002768F5">
        <w:rPr>
          <w:rFonts w:ascii="Times New Roman" w:hAnsi="Times New Roman" w:cs="Times New Roman"/>
          <w:color w:val="auto"/>
          <w:sz w:val="24"/>
          <w:szCs w:val="24"/>
        </w:rPr>
        <w:t xml:space="preserve"> </w:t>
      </w:r>
    </w:p>
    <w:p w:rsidR="001D109B" w:rsidRPr="006005EB" w:rsidRDefault="001D109B" w:rsidP="001D109B">
      <w:pPr>
        <w:pStyle w:val="Akapitzlist"/>
        <w:numPr>
          <w:ilvl w:val="0"/>
          <w:numId w:val="13"/>
        </w:numPr>
        <w:spacing w:before="120" w:line="312" w:lineRule="auto"/>
        <w:ind w:left="357" w:hanging="357"/>
        <w:contextualSpacing w:val="0"/>
        <w:jc w:val="both"/>
      </w:pPr>
      <w:r w:rsidRPr="002768F5">
        <w:rPr>
          <w:b/>
          <w:bCs/>
        </w:rPr>
        <w:t xml:space="preserve">Załącznik nr </w:t>
      </w:r>
      <w:r>
        <w:rPr>
          <w:b/>
          <w:bCs/>
        </w:rPr>
        <w:t xml:space="preserve">4 </w:t>
      </w:r>
      <w:r w:rsidRPr="002768F5">
        <w:rPr>
          <w:b/>
          <w:bCs/>
        </w:rPr>
        <w:t>do SWZ</w:t>
      </w:r>
      <w:r w:rsidRPr="002768F5">
        <w:t xml:space="preserve"> zawiera projektowane postanowienia, które zostaną wprowadzone do umowy w sprawie udzielenia</w:t>
      </w:r>
      <w:r w:rsidRPr="006005EB">
        <w:t xml:space="preserve"> zamówienia.</w:t>
      </w:r>
    </w:p>
    <w:p w:rsidR="001D109B" w:rsidRPr="00057162" w:rsidRDefault="001D109B" w:rsidP="001D109B">
      <w:pPr>
        <w:pStyle w:val="Akapitzlist"/>
        <w:numPr>
          <w:ilvl w:val="0"/>
          <w:numId w:val="13"/>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w:t>
      </w:r>
      <w:r>
        <w:t xml:space="preserve">sprawie ochrony osób fizycznych </w:t>
      </w:r>
      <w:r w:rsidRPr="00430FED">
        <w:t>w związku z przetwarza</w:t>
      </w:r>
      <w:r>
        <w:t xml:space="preserve">niem </w:t>
      </w:r>
      <w:r w:rsidRPr="00430FED">
        <w:t xml:space="preserve">danych osobowych i w sprawie swobodnego przepływu takich danych oraz uchylenia dyrektywy 95/46/WE (ogólne rozporządzenie o ochronie danych osobowych) (Dz. Urz. UE L.2016.119.1 </w:t>
      </w:r>
      <w:r>
        <w:br/>
      </w:r>
      <w:r w:rsidRPr="00430FED">
        <w:t>z dnia 4 maja 2016 roku)</w:t>
      </w:r>
      <w:r>
        <w:t>.</w:t>
      </w:r>
      <w:bookmarkEnd w:id="75"/>
    </w:p>
    <w:p w:rsidR="001D109B" w:rsidRPr="006005EB"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76"/>
      <w:bookmarkEnd w:id="77"/>
      <w:bookmarkEnd w:id="78"/>
    </w:p>
    <w:p w:rsidR="001D109B" w:rsidRDefault="001D109B" w:rsidP="001D109B">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rsidR="001D109B" w:rsidRPr="002768F5" w:rsidRDefault="001D109B" w:rsidP="001D109B">
      <w:pPr>
        <w:pStyle w:val="Akapitzlist"/>
        <w:numPr>
          <w:ilvl w:val="1"/>
          <w:numId w:val="29"/>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rsidR="001D109B" w:rsidRPr="002768F5" w:rsidRDefault="001D109B" w:rsidP="001D109B">
      <w:pPr>
        <w:pStyle w:val="Akapitzlist"/>
        <w:numPr>
          <w:ilvl w:val="1"/>
          <w:numId w:val="29"/>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rsidR="001D109B" w:rsidRPr="002768F5" w:rsidRDefault="001D109B" w:rsidP="001D109B">
      <w:pPr>
        <w:pStyle w:val="Akapitzlist"/>
        <w:numPr>
          <w:ilvl w:val="0"/>
          <w:numId w:val="30"/>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rsidR="001D109B" w:rsidRPr="002768F5" w:rsidRDefault="001D109B" w:rsidP="001D109B">
      <w:pPr>
        <w:pStyle w:val="Akapitzlist"/>
        <w:numPr>
          <w:ilvl w:val="0"/>
          <w:numId w:val="30"/>
        </w:numPr>
        <w:spacing w:before="120" w:line="312" w:lineRule="auto"/>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rsidR="001D109B" w:rsidRPr="002768F5" w:rsidRDefault="001D109B" w:rsidP="001D109B">
      <w:pPr>
        <w:pStyle w:val="Akapitzlist"/>
        <w:numPr>
          <w:ilvl w:val="0"/>
          <w:numId w:val="30"/>
        </w:numPr>
        <w:spacing w:before="120" w:line="312" w:lineRule="auto"/>
        <w:jc w:val="both"/>
      </w:pPr>
      <w:r w:rsidRPr="002768F5">
        <w:lastRenderedPageBreak/>
        <w:t xml:space="preserve">Cennik odpłatnych usług świadczonych przez Zamawiającego na rzecz Wykonawcy stanowi </w:t>
      </w:r>
      <w:r w:rsidRPr="002768F5">
        <w:rPr>
          <w:b/>
          <w:bCs/>
        </w:rPr>
        <w:t>Załącznik nr 1.4 do SWZ</w:t>
      </w:r>
      <w:r w:rsidRPr="002768F5">
        <w:t>.</w:t>
      </w:r>
    </w:p>
    <w:p w:rsidR="001D109B" w:rsidRDefault="001D109B" w:rsidP="001D109B">
      <w:pPr>
        <w:pStyle w:val="Akapitzlist"/>
        <w:numPr>
          <w:ilvl w:val="0"/>
          <w:numId w:val="30"/>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rsidR="001D109B" w:rsidRDefault="001D109B" w:rsidP="001D109B">
      <w:pPr>
        <w:pStyle w:val="Akapitzlist"/>
        <w:numPr>
          <w:ilvl w:val="0"/>
          <w:numId w:val="30"/>
        </w:numPr>
        <w:spacing w:before="120" w:line="312" w:lineRule="auto"/>
        <w:jc w:val="both"/>
      </w:pPr>
      <w:r w:rsidRPr="00582C35">
        <w:t>Wskazane powyżej załączniki są dostępne pod adresem:</w:t>
      </w:r>
    </w:p>
    <w:p w:rsidR="001D109B" w:rsidRDefault="00C453CA" w:rsidP="001D109B">
      <w:pPr>
        <w:pStyle w:val="Akapitzlist"/>
        <w:spacing w:before="120" w:line="312" w:lineRule="auto"/>
        <w:ind w:left="360"/>
        <w:jc w:val="both"/>
      </w:pPr>
      <w:hyperlink r:id="rId9" w:history="1">
        <w:r w:rsidR="001D109B" w:rsidRPr="00582C35">
          <w:rPr>
            <w:rStyle w:val="Hipercze"/>
          </w:rPr>
          <w:t>https://www.pgg.pl/strefa-korporacyjna/dostawcy/profil-nabywcy/cennik-uslug-pgg</w:t>
        </w:r>
      </w:hyperlink>
      <w:r w:rsidR="001D109B" w:rsidRPr="00582C35">
        <w:t xml:space="preserve"> </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80"/>
      <w:bookmarkEnd w:id="81"/>
      <w:bookmarkEnd w:id="82"/>
    </w:p>
    <w:p w:rsidR="001D109B" w:rsidRDefault="001D109B" w:rsidP="001D109B">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Pr>
          <w:sz w:val="24"/>
          <w:szCs w:val="24"/>
        </w:rPr>
        <w:t xml:space="preserve">nie </w:t>
      </w:r>
      <w:r w:rsidRPr="00257218">
        <w:rPr>
          <w:sz w:val="24"/>
          <w:szCs w:val="24"/>
        </w:rPr>
        <w:t>przysługują</w:t>
      </w:r>
      <w:r w:rsidRPr="006A01E6">
        <w:rPr>
          <w:color w:val="FF0000"/>
          <w:sz w:val="24"/>
          <w:szCs w:val="24"/>
        </w:rPr>
        <w:t xml:space="preserve"> </w:t>
      </w:r>
      <w:r w:rsidRPr="006A01E6">
        <w:rPr>
          <w:sz w:val="24"/>
          <w:szCs w:val="24"/>
        </w:rPr>
        <w:t>środki ochrony prawnej zgodnie z §47 Regula</w:t>
      </w:r>
      <w:r>
        <w:rPr>
          <w:sz w:val="24"/>
          <w:szCs w:val="24"/>
        </w:rPr>
        <w:t>minu.</w:t>
      </w:r>
    </w:p>
    <w:p w:rsidR="001D109B" w:rsidRPr="00057162" w:rsidRDefault="001D109B" w:rsidP="001D109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rsidR="001D109B" w:rsidRPr="0069457F" w:rsidRDefault="001D109B" w:rsidP="001D109B">
      <w:pPr>
        <w:tabs>
          <w:tab w:val="left" w:pos="1843"/>
        </w:tabs>
        <w:rPr>
          <w:b/>
          <w:bCs/>
          <w:sz w:val="22"/>
          <w:szCs w:val="22"/>
        </w:rPr>
      </w:pPr>
      <w:bookmarkStart w:id="86" w:name="_Hlk67821935"/>
      <w:r w:rsidRPr="0069457F">
        <w:rPr>
          <w:b/>
          <w:bCs/>
          <w:sz w:val="22"/>
          <w:szCs w:val="22"/>
        </w:rPr>
        <w:t>Załącznik nr 1 –</w:t>
      </w:r>
      <w:r w:rsidRPr="0069457F">
        <w:rPr>
          <w:b/>
          <w:bCs/>
          <w:sz w:val="22"/>
          <w:szCs w:val="22"/>
        </w:rPr>
        <w:tab/>
        <w:t>Szczegółowy Opis Przedmiotu Zamówienia (SOPZ)</w:t>
      </w:r>
    </w:p>
    <w:p w:rsidR="001D109B" w:rsidRPr="0069457F" w:rsidRDefault="001D109B" w:rsidP="001D109B">
      <w:pPr>
        <w:tabs>
          <w:tab w:val="left" w:pos="1843"/>
        </w:tabs>
        <w:rPr>
          <w:b/>
          <w:bCs/>
          <w:sz w:val="22"/>
          <w:szCs w:val="22"/>
        </w:rPr>
      </w:pPr>
    </w:p>
    <w:p w:rsidR="001D109B" w:rsidRPr="0069457F" w:rsidRDefault="001D109B" w:rsidP="001D109B">
      <w:pPr>
        <w:tabs>
          <w:tab w:val="left" w:pos="1843"/>
        </w:tabs>
        <w:rPr>
          <w:b/>
          <w:bCs/>
          <w:spacing w:val="-4"/>
          <w:sz w:val="22"/>
          <w:szCs w:val="22"/>
        </w:rPr>
      </w:pPr>
      <w:r w:rsidRPr="0069457F">
        <w:rPr>
          <w:b/>
          <w:bCs/>
          <w:sz w:val="22"/>
          <w:szCs w:val="22"/>
        </w:rPr>
        <w:t>Załącznik nr 1.1 –</w:t>
      </w:r>
      <w:r w:rsidRPr="0069457F">
        <w:rPr>
          <w:b/>
          <w:bCs/>
          <w:sz w:val="22"/>
          <w:szCs w:val="22"/>
        </w:rPr>
        <w:tab/>
      </w:r>
      <w:r w:rsidRPr="0069457F">
        <w:rPr>
          <w:b/>
          <w:bCs/>
          <w:spacing w:val="-4"/>
          <w:sz w:val="22"/>
          <w:szCs w:val="22"/>
        </w:rPr>
        <w:t>Świadczenia Zamawiającego na rzecz Wykonawcy w związku z realizacją zamówienia</w:t>
      </w:r>
    </w:p>
    <w:p w:rsidR="001D109B" w:rsidRPr="0069457F" w:rsidRDefault="001D109B" w:rsidP="001D109B">
      <w:pPr>
        <w:tabs>
          <w:tab w:val="left" w:pos="1843"/>
        </w:tabs>
        <w:rPr>
          <w:b/>
          <w:bCs/>
          <w:spacing w:val="-4"/>
          <w:sz w:val="22"/>
          <w:szCs w:val="22"/>
        </w:rPr>
      </w:pPr>
    </w:p>
    <w:p w:rsidR="001D109B" w:rsidRPr="0069457F" w:rsidRDefault="001D109B" w:rsidP="001D109B">
      <w:pPr>
        <w:tabs>
          <w:tab w:val="left" w:pos="1843"/>
        </w:tabs>
        <w:rPr>
          <w:bCs/>
          <w:i/>
          <w:iCs/>
          <w:sz w:val="22"/>
          <w:szCs w:val="22"/>
        </w:rPr>
      </w:pPr>
      <w:r w:rsidRPr="0069457F">
        <w:rPr>
          <w:b/>
          <w:bCs/>
          <w:i/>
          <w:iCs/>
          <w:sz w:val="22"/>
          <w:szCs w:val="22"/>
        </w:rPr>
        <w:t xml:space="preserve">Załącznik nr 1.1.1 </w:t>
      </w:r>
      <w:r w:rsidRPr="0069457F">
        <w:rPr>
          <w:b/>
          <w:bCs/>
          <w:sz w:val="22"/>
          <w:szCs w:val="22"/>
        </w:rPr>
        <w:t>–</w:t>
      </w:r>
      <w:r w:rsidRPr="0069457F">
        <w:rPr>
          <w:b/>
          <w:bCs/>
          <w:i/>
          <w:iCs/>
          <w:sz w:val="22"/>
          <w:szCs w:val="22"/>
        </w:rPr>
        <w:tab/>
      </w:r>
      <w:r w:rsidRPr="0069457F">
        <w:rPr>
          <w:i/>
          <w:iCs/>
          <w:sz w:val="22"/>
          <w:szCs w:val="22"/>
        </w:rPr>
        <w:t xml:space="preserve">Wzór </w:t>
      </w:r>
      <w:r w:rsidRPr="0069457F">
        <w:rPr>
          <w:b/>
          <w:bCs/>
          <w:i/>
          <w:iCs/>
          <w:sz w:val="22"/>
          <w:szCs w:val="22"/>
        </w:rPr>
        <w:t>z</w:t>
      </w:r>
      <w:r w:rsidRPr="0069457F">
        <w:rPr>
          <w:bCs/>
          <w:i/>
          <w:iCs/>
          <w:sz w:val="22"/>
          <w:szCs w:val="22"/>
        </w:rPr>
        <w:t>apotrzebowania na świadczenia wzajemne</w:t>
      </w:r>
    </w:p>
    <w:p w:rsidR="001D109B" w:rsidRPr="0069457F" w:rsidRDefault="001D109B" w:rsidP="001D109B">
      <w:pPr>
        <w:tabs>
          <w:tab w:val="left" w:pos="1843"/>
        </w:tabs>
        <w:rPr>
          <w:b/>
          <w:bCs/>
          <w:i/>
          <w:iCs/>
          <w:sz w:val="22"/>
          <w:szCs w:val="22"/>
        </w:rPr>
      </w:pPr>
      <w:r w:rsidRPr="0069457F">
        <w:rPr>
          <w:b/>
          <w:bCs/>
          <w:i/>
          <w:iCs/>
          <w:sz w:val="22"/>
          <w:szCs w:val="22"/>
        </w:rPr>
        <w:t xml:space="preserve">Załącznik nr 1.1.2 </w:t>
      </w:r>
      <w:r w:rsidRPr="0069457F">
        <w:rPr>
          <w:b/>
          <w:bCs/>
          <w:sz w:val="22"/>
          <w:szCs w:val="22"/>
        </w:rPr>
        <w:t>–</w:t>
      </w:r>
      <w:r w:rsidRPr="0069457F">
        <w:rPr>
          <w:b/>
          <w:bCs/>
          <w:i/>
          <w:iCs/>
          <w:sz w:val="22"/>
          <w:szCs w:val="22"/>
        </w:rPr>
        <w:tab/>
      </w:r>
      <w:r w:rsidRPr="0069457F">
        <w:rPr>
          <w:bCs/>
          <w:i/>
          <w:iCs/>
          <w:sz w:val="22"/>
          <w:szCs w:val="22"/>
        </w:rPr>
        <w:t>Wzór oświadczenia Wykonawcy  o niekorzystaniu ze wzajemnych świadczeń</w:t>
      </w:r>
    </w:p>
    <w:p w:rsidR="001D109B" w:rsidRPr="0069457F" w:rsidRDefault="001D109B" w:rsidP="001D109B">
      <w:pPr>
        <w:tabs>
          <w:tab w:val="left" w:pos="1843"/>
        </w:tabs>
        <w:jc w:val="both"/>
        <w:rPr>
          <w:i/>
          <w:iCs/>
          <w:sz w:val="22"/>
          <w:szCs w:val="22"/>
        </w:rPr>
      </w:pPr>
      <w:r w:rsidRPr="0069457F">
        <w:rPr>
          <w:b/>
          <w:bCs/>
          <w:i/>
          <w:iCs/>
          <w:sz w:val="22"/>
          <w:szCs w:val="22"/>
        </w:rPr>
        <w:t xml:space="preserve">Załącznik nr 1.1.3 </w:t>
      </w:r>
      <w:r w:rsidRPr="0069457F">
        <w:rPr>
          <w:b/>
          <w:bCs/>
          <w:sz w:val="22"/>
          <w:szCs w:val="22"/>
        </w:rPr>
        <w:t>–</w:t>
      </w:r>
      <w:r w:rsidRPr="0069457F">
        <w:rPr>
          <w:b/>
          <w:bCs/>
          <w:i/>
          <w:iCs/>
          <w:sz w:val="22"/>
          <w:szCs w:val="22"/>
        </w:rPr>
        <w:tab/>
      </w:r>
      <w:r w:rsidRPr="0069457F">
        <w:rPr>
          <w:i/>
          <w:iCs/>
          <w:sz w:val="22"/>
          <w:szCs w:val="22"/>
        </w:rPr>
        <w:t>Zakres odpłatnych usług świadczonych przez Zamawiającego na rzecz Wykonawcy</w:t>
      </w:r>
    </w:p>
    <w:p w:rsidR="001D109B" w:rsidRPr="0069457F" w:rsidRDefault="001D109B" w:rsidP="001D109B">
      <w:pPr>
        <w:ind w:left="1843" w:hanging="1843"/>
        <w:rPr>
          <w:b/>
          <w:bCs/>
          <w:i/>
          <w:iCs/>
          <w:sz w:val="22"/>
          <w:szCs w:val="22"/>
        </w:rPr>
      </w:pPr>
      <w:r w:rsidRPr="0069457F">
        <w:rPr>
          <w:b/>
          <w:bCs/>
          <w:i/>
          <w:iCs/>
          <w:sz w:val="22"/>
          <w:szCs w:val="22"/>
        </w:rPr>
        <w:t xml:space="preserve">Załącznik nr 1.1.4 </w:t>
      </w:r>
      <w:r w:rsidRPr="0069457F">
        <w:rPr>
          <w:b/>
          <w:bCs/>
          <w:sz w:val="22"/>
          <w:szCs w:val="22"/>
        </w:rPr>
        <w:t>–</w:t>
      </w:r>
      <w:r w:rsidRPr="0069457F">
        <w:rPr>
          <w:b/>
          <w:bCs/>
          <w:i/>
          <w:iCs/>
          <w:sz w:val="22"/>
          <w:szCs w:val="22"/>
        </w:rPr>
        <w:tab/>
      </w:r>
      <w:r w:rsidRPr="0069457F">
        <w:rPr>
          <w:i/>
          <w:iCs/>
          <w:sz w:val="22"/>
          <w:szCs w:val="22"/>
        </w:rPr>
        <w:t>Cennik  odpłatnych usług świadczonych przez Zamawiającego na rzecz Wykonawcy</w:t>
      </w:r>
    </w:p>
    <w:p w:rsidR="001D109B" w:rsidRPr="00841168" w:rsidRDefault="001D109B" w:rsidP="001D109B">
      <w:pPr>
        <w:tabs>
          <w:tab w:val="left" w:pos="1843"/>
        </w:tabs>
        <w:jc w:val="both"/>
        <w:rPr>
          <w:b/>
          <w:bCs/>
          <w:i/>
          <w:iCs/>
          <w:sz w:val="22"/>
          <w:szCs w:val="22"/>
        </w:rPr>
      </w:pPr>
      <w:r w:rsidRPr="0069457F">
        <w:rPr>
          <w:b/>
          <w:bCs/>
          <w:i/>
          <w:iCs/>
          <w:sz w:val="22"/>
          <w:szCs w:val="22"/>
        </w:rPr>
        <w:t xml:space="preserve">Załącznik nr 1.1.5 </w:t>
      </w:r>
      <w:r w:rsidRPr="0069457F">
        <w:rPr>
          <w:b/>
          <w:bCs/>
          <w:sz w:val="22"/>
          <w:szCs w:val="22"/>
        </w:rPr>
        <w:t>–</w:t>
      </w:r>
      <w:r w:rsidRPr="0069457F">
        <w:rPr>
          <w:b/>
          <w:bCs/>
          <w:i/>
          <w:iCs/>
          <w:sz w:val="22"/>
          <w:szCs w:val="22"/>
        </w:rPr>
        <w:tab/>
      </w:r>
      <w:r w:rsidRPr="0069457F">
        <w:rPr>
          <w:i/>
          <w:iCs/>
          <w:sz w:val="22"/>
          <w:szCs w:val="22"/>
        </w:rPr>
        <w:t>Wzór umowy przychodowej</w:t>
      </w:r>
    </w:p>
    <w:p w:rsidR="001D109B" w:rsidRPr="0069457F" w:rsidRDefault="001D109B" w:rsidP="001D109B">
      <w:pPr>
        <w:spacing w:before="120"/>
        <w:ind w:left="1843" w:hanging="1843"/>
        <w:jc w:val="both"/>
        <w:rPr>
          <w:sz w:val="22"/>
          <w:szCs w:val="22"/>
        </w:rPr>
      </w:pPr>
      <w:r w:rsidRPr="0069457F">
        <w:rPr>
          <w:b/>
          <w:bCs/>
          <w:sz w:val="22"/>
          <w:szCs w:val="22"/>
        </w:rPr>
        <w:t>Załącznik nr 2 –</w:t>
      </w:r>
      <w:r w:rsidRPr="0069457F">
        <w:rPr>
          <w:b/>
          <w:bCs/>
          <w:sz w:val="22"/>
          <w:szCs w:val="22"/>
        </w:rPr>
        <w:tab/>
        <w:t xml:space="preserve">Formularz Oferty </w:t>
      </w:r>
      <w:r w:rsidRPr="0069457F">
        <w:rPr>
          <w:sz w:val="22"/>
          <w:szCs w:val="22"/>
        </w:rPr>
        <w:t xml:space="preserve"> – dostępny na platformie EFO- link na stronie prowadzonego postępowania</w:t>
      </w:r>
    </w:p>
    <w:p w:rsidR="001D109B" w:rsidRPr="0069457F" w:rsidRDefault="001D109B" w:rsidP="001D109B">
      <w:pPr>
        <w:spacing w:before="120"/>
        <w:ind w:left="1843" w:hanging="1843"/>
        <w:jc w:val="both"/>
        <w:rPr>
          <w:sz w:val="22"/>
          <w:szCs w:val="22"/>
        </w:rPr>
      </w:pPr>
      <w:r w:rsidRPr="0069457F">
        <w:rPr>
          <w:b/>
          <w:bCs/>
          <w:sz w:val="22"/>
          <w:szCs w:val="22"/>
        </w:rPr>
        <w:t>Załącznik nr 2.1</w:t>
      </w:r>
      <w:r w:rsidRPr="0069457F">
        <w:rPr>
          <w:sz w:val="22"/>
          <w:szCs w:val="22"/>
        </w:rPr>
        <w:t xml:space="preserve"> </w:t>
      </w:r>
      <w:r w:rsidRPr="0069457F">
        <w:rPr>
          <w:b/>
          <w:bCs/>
          <w:sz w:val="22"/>
          <w:szCs w:val="22"/>
        </w:rPr>
        <w:t>–</w:t>
      </w:r>
      <w:r w:rsidRPr="0069457F">
        <w:rPr>
          <w:b/>
          <w:bCs/>
          <w:sz w:val="22"/>
          <w:szCs w:val="22"/>
        </w:rPr>
        <w:tab/>
        <w:t>Tabela cen jednostkowych</w:t>
      </w:r>
    </w:p>
    <w:p w:rsidR="001D109B" w:rsidRPr="0069457F" w:rsidRDefault="001D109B" w:rsidP="001D109B">
      <w:pPr>
        <w:jc w:val="both"/>
        <w:rPr>
          <w:b/>
          <w:bCs/>
          <w:sz w:val="22"/>
          <w:szCs w:val="22"/>
        </w:rPr>
      </w:pPr>
    </w:p>
    <w:p w:rsidR="001D109B" w:rsidRPr="0069457F" w:rsidRDefault="001D109B" w:rsidP="001D109B">
      <w:pPr>
        <w:tabs>
          <w:tab w:val="left" w:pos="1843"/>
        </w:tabs>
        <w:ind w:left="1843" w:hanging="1843"/>
        <w:jc w:val="both"/>
        <w:rPr>
          <w:sz w:val="22"/>
          <w:szCs w:val="22"/>
        </w:rPr>
      </w:pPr>
      <w:r w:rsidRPr="0069457F">
        <w:rPr>
          <w:b/>
          <w:bCs/>
          <w:sz w:val="22"/>
          <w:szCs w:val="22"/>
        </w:rPr>
        <w:t>Załączniki nr 3 –</w:t>
      </w:r>
      <w:r w:rsidRPr="0069457F">
        <w:rPr>
          <w:b/>
          <w:bCs/>
          <w:sz w:val="22"/>
          <w:szCs w:val="22"/>
        </w:rPr>
        <w:tab/>
        <w:t>składane przez Wykonawcę, którego oferta jest najwyżej oceniona na wezwanie</w:t>
      </w:r>
      <w:r w:rsidRPr="0069457F">
        <w:rPr>
          <w:sz w:val="22"/>
          <w:szCs w:val="22"/>
        </w:rPr>
        <w:t xml:space="preserve"> Zamawiającego</w:t>
      </w:r>
    </w:p>
    <w:p w:rsidR="001D109B" w:rsidRPr="0069457F" w:rsidRDefault="001D109B" w:rsidP="001D109B">
      <w:pPr>
        <w:rPr>
          <w:sz w:val="22"/>
          <w:szCs w:val="22"/>
        </w:rPr>
      </w:pPr>
    </w:p>
    <w:p w:rsidR="001D109B" w:rsidRPr="0069457F" w:rsidRDefault="001D109B" w:rsidP="001D109B">
      <w:pPr>
        <w:ind w:left="1843" w:hanging="1843"/>
        <w:jc w:val="both"/>
        <w:rPr>
          <w:bCs/>
          <w:i/>
          <w:sz w:val="22"/>
          <w:szCs w:val="22"/>
        </w:rPr>
      </w:pPr>
      <w:r w:rsidRPr="0069457F">
        <w:rPr>
          <w:bCs/>
          <w:sz w:val="22"/>
          <w:szCs w:val="22"/>
        </w:rPr>
        <w:t>Załącznik nr 3.1 –</w:t>
      </w:r>
      <w:r w:rsidRPr="0069457F">
        <w:rPr>
          <w:bCs/>
          <w:sz w:val="22"/>
          <w:szCs w:val="22"/>
        </w:rPr>
        <w:tab/>
        <w:t>O</w:t>
      </w:r>
      <w:r w:rsidRPr="0069457F">
        <w:rPr>
          <w:bCs/>
          <w:iCs/>
          <w:sz w:val="22"/>
          <w:szCs w:val="22"/>
        </w:rPr>
        <w:t xml:space="preserve">świadczenia o niepodleganiu wykluczeniu i spełnieniu warunków udziału w postępowaniu </w:t>
      </w:r>
      <w:r w:rsidRPr="0069457F">
        <w:rPr>
          <w:bCs/>
          <w:i/>
          <w:sz w:val="22"/>
          <w:szCs w:val="22"/>
        </w:rPr>
        <w:t>(dotyczy Wykonawców składających ofertę wspólną)</w:t>
      </w:r>
    </w:p>
    <w:p w:rsidR="001D109B" w:rsidRPr="0069457F" w:rsidRDefault="001D109B" w:rsidP="001D109B">
      <w:pPr>
        <w:ind w:left="1843" w:hanging="1843"/>
        <w:jc w:val="both"/>
        <w:rPr>
          <w:bCs/>
          <w:sz w:val="22"/>
          <w:szCs w:val="22"/>
        </w:rPr>
      </w:pPr>
      <w:r w:rsidRPr="0069457F">
        <w:rPr>
          <w:bCs/>
          <w:sz w:val="22"/>
          <w:szCs w:val="22"/>
        </w:rPr>
        <w:t>Załącznik nr 3.2 –</w:t>
      </w:r>
      <w:r w:rsidRPr="0069457F">
        <w:rPr>
          <w:bCs/>
          <w:sz w:val="22"/>
          <w:szCs w:val="22"/>
        </w:rPr>
        <w:tab/>
        <w:t>Oświadczenie o grupie kapitałowej</w:t>
      </w:r>
    </w:p>
    <w:p w:rsidR="001D109B" w:rsidRPr="0069457F" w:rsidRDefault="001D109B" w:rsidP="001D109B">
      <w:pPr>
        <w:ind w:left="1843" w:hanging="1843"/>
        <w:jc w:val="both"/>
        <w:rPr>
          <w:bCs/>
          <w:sz w:val="22"/>
          <w:szCs w:val="22"/>
        </w:rPr>
      </w:pPr>
      <w:r w:rsidRPr="0069457F">
        <w:rPr>
          <w:bCs/>
          <w:sz w:val="22"/>
          <w:szCs w:val="22"/>
        </w:rPr>
        <w:t>Załącznik nr 3.3 –</w:t>
      </w:r>
      <w:r w:rsidRPr="0069457F">
        <w:rPr>
          <w:bCs/>
          <w:sz w:val="22"/>
          <w:szCs w:val="22"/>
        </w:rPr>
        <w:tab/>
        <w:t>Wykaz usług</w:t>
      </w:r>
    </w:p>
    <w:p w:rsidR="001D109B" w:rsidRPr="0069457F" w:rsidRDefault="001D109B" w:rsidP="001D109B">
      <w:pPr>
        <w:ind w:left="1843" w:hanging="1843"/>
        <w:jc w:val="both"/>
        <w:rPr>
          <w:bCs/>
          <w:sz w:val="22"/>
          <w:szCs w:val="22"/>
        </w:rPr>
      </w:pPr>
      <w:r w:rsidRPr="0069457F">
        <w:rPr>
          <w:bCs/>
          <w:sz w:val="22"/>
          <w:szCs w:val="22"/>
        </w:rPr>
        <w:t>Załącznik nr 3.4 –</w:t>
      </w:r>
      <w:r w:rsidRPr="0069457F">
        <w:rPr>
          <w:bCs/>
          <w:sz w:val="22"/>
          <w:szCs w:val="22"/>
        </w:rPr>
        <w:tab/>
        <w:t>Wykaz osób kierowanych do wykonania zamówienia</w:t>
      </w:r>
    </w:p>
    <w:p w:rsidR="001D109B" w:rsidRPr="0069457F" w:rsidRDefault="001D109B" w:rsidP="001D109B">
      <w:pPr>
        <w:ind w:left="1843" w:hanging="1843"/>
        <w:jc w:val="both"/>
        <w:rPr>
          <w:bCs/>
          <w:sz w:val="22"/>
          <w:szCs w:val="22"/>
        </w:rPr>
      </w:pPr>
      <w:r w:rsidRPr="0069457F">
        <w:rPr>
          <w:bCs/>
          <w:sz w:val="22"/>
          <w:szCs w:val="22"/>
        </w:rPr>
        <w:t>Załącznik nr 3.5 –</w:t>
      </w:r>
      <w:r w:rsidRPr="0069457F">
        <w:rPr>
          <w:bCs/>
          <w:sz w:val="22"/>
          <w:szCs w:val="22"/>
        </w:rPr>
        <w:tab/>
        <w:t>Wykaz urządzeń lub wyposażenia zakładu</w:t>
      </w:r>
    </w:p>
    <w:p w:rsidR="001D109B" w:rsidRPr="0069457F" w:rsidRDefault="001D109B" w:rsidP="001D109B">
      <w:pPr>
        <w:ind w:left="1843" w:hanging="1843"/>
        <w:jc w:val="both"/>
        <w:rPr>
          <w:bCs/>
          <w:sz w:val="22"/>
          <w:szCs w:val="22"/>
        </w:rPr>
      </w:pPr>
      <w:r w:rsidRPr="0069457F">
        <w:rPr>
          <w:bCs/>
          <w:sz w:val="22"/>
          <w:szCs w:val="22"/>
        </w:rPr>
        <w:t>Załącznik nr 3.6 –</w:t>
      </w:r>
      <w:r w:rsidRPr="0069457F">
        <w:rPr>
          <w:bCs/>
          <w:sz w:val="22"/>
          <w:szCs w:val="22"/>
        </w:rPr>
        <w:tab/>
        <w:t xml:space="preserve">Oświadczenie o kategorii przedsiębiorstwa </w:t>
      </w:r>
    </w:p>
    <w:p w:rsidR="001D109B" w:rsidRPr="0069457F" w:rsidRDefault="001D109B" w:rsidP="001D109B">
      <w:pPr>
        <w:ind w:left="1843" w:hanging="1843"/>
        <w:jc w:val="both"/>
        <w:rPr>
          <w:bCs/>
          <w:sz w:val="22"/>
          <w:szCs w:val="22"/>
        </w:rPr>
      </w:pPr>
      <w:r w:rsidRPr="0069457F">
        <w:rPr>
          <w:bCs/>
          <w:sz w:val="22"/>
          <w:szCs w:val="22"/>
        </w:rPr>
        <w:t>Załącznik nr 3.7 –</w:t>
      </w:r>
      <w:r w:rsidRPr="0069457F">
        <w:rPr>
          <w:bCs/>
          <w:sz w:val="22"/>
          <w:szCs w:val="22"/>
        </w:rPr>
        <w:tab/>
        <w:t>Zobowiązanie innego podmiotu do oddania do dyspozycji Wykonawcy zasobów</w:t>
      </w:r>
    </w:p>
    <w:p w:rsidR="001D109B" w:rsidRPr="0069457F" w:rsidRDefault="001D109B" w:rsidP="001D109B">
      <w:pPr>
        <w:ind w:left="1843" w:hanging="1843"/>
        <w:jc w:val="both"/>
        <w:rPr>
          <w:bCs/>
          <w:sz w:val="22"/>
          <w:szCs w:val="22"/>
        </w:rPr>
      </w:pPr>
      <w:r w:rsidRPr="0069457F">
        <w:rPr>
          <w:bCs/>
          <w:sz w:val="22"/>
          <w:szCs w:val="22"/>
        </w:rPr>
        <w:t>Załącznik nr 3.8 –</w:t>
      </w:r>
      <w:r w:rsidRPr="0069457F">
        <w:rPr>
          <w:bCs/>
          <w:sz w:val="22"/>
          <w:szCs w:val="22"/>
        </w:rPr>
        <w:tab/>
        <w:t>Informacja o podwykonawcach</w:t>
      </w:r>
    </w:p>
    <w:p w:rsidR="001D109B" w:rsidRPr="0069457F" w:rsidRDefault="001D109B" w:rsidP="001D109B">
      <w:pPr>
        <w:ind w:left="1843" w:hanging="1843"/>
        <w:jc w:val="both"/>
        <w:rPr>
          <w:bCs/>
          <w:sz w:val="22"/>
          <w:szCs w:val="22"/>
        </w:rPr>
      </w:pPr>
      <w:r w:rsidRPr="0069457F">
        <w:rPr>
          <w:bCs/>
          <w:sz w:val="22"/>
          <w:szCs w:val="22"/>
        </w:rPr>
        <w:t>Załącznik nr 3.9 –</w:t>
      </w:r>
      <w:r w:rsidRPr="0069457F">
        <w:rPr>
          <w:bCs/>
          <w:sz w:val="22"/>
          <w:szCs w:val="22"/>
        </w:rPr>
        <w:tab/>
        <w:t xml:space="preserve">Informacja dotycząca powstania u Zamawiającego obowiązku podatkowego </w:t>
      </w:r>
    </w:p>
    <w:p w:rsidR="001D109B" w:rsidRPr="0069457F" w:rsidRDefault="001D109B" w:rsidP="001D109B">
      <w:pPr>
        <w:ind w:left="1843" w:hanging="1843"/>
        <w:jc w:val="both"/>
        <w:rPr>
          <w:bCs/>
          <w:sz w:val="22"/>
          <w:szCs w:val="22"/>
        </w:rPr>
      </w:pPr>
      <w:r w:rsidRPr="0069457F">
        <w:rPr>
          <w:bCs/>
          <w:sz w:val="22"/>
          <w:szCs w:val="22"/>
        </w:rPr>
        <w:t>Załącznik nr 3.10 –</w:t>
      </w:r>
      <w:r w:rsidRPr="0069457F">
        <w:rPr>
          <w:bCs/>
          <w:sz w:val="22"/>
          <w:szCs w:val="22"/>
        </w:rPr>
        <w:tab/>
        <w:t xml:space="preserve">Oświadczenie o braku podstaw wykluczenia w związku z rozwiązaniami </w:t>
      </w:r>
      <w:r>
        <w:rPr>
          <w:bCs/>
          <w:sz w:val="22"/>
          <w:szCs w:val="22"/>
        </w:rPr>
        <w:br/>
      </w:r>
      <w:r w:rsidRPr="0069457F">
        <w:rPr>
          <w:bCs/>
          <w:sz w:val="22"/>
          <w:szCs w:val="22"/>
        </w:rPr>
        <w:t>w zakresie przeciwdziałania wspieraniu agresji na Ukrainę.</w:t>
      </w:r>
    </w:p>
    <w:p w:rsidR="001D109B" w:rsidRPr="0069457F" w:rsidRDefault="001D109B" w:rsidP="001D109B">
      <w:pPr>
        <w:jc w:val="both"/>
        <w:rPr>
          <w:bCs/>
          <w:sz w:val="22"/>
          <w:szCs w:val="22"/>
        </w:rPr>
      </w:pPr>
    </w:p>
    <w:p w:rsidR="001D109B" w:rsidRPr="0069457F" w:rsidRDefault="001D109B" w:rsidP="001D109B">
      <w:pPr>
        <w:tabs>
          <w:tab w:val="left" w:pos="1843"/>
        </w:tabs>
        <w:jc w:val="both"/>
        <w:rPr>
          <w:b/>
          <w:bCs/>
          <w:sz w:val="22"/>
          <w:szCs w:val="22"/>
        </w:rPr>
      </w:pPr>
      <w:r w:rsidRPr="0069457F">
        <w:rPr>
          <w:b/>
          <w:bCs/>
          <w:sz w:val="22"/>
          <w:szCs w:val="22"/>
        </w:rPr>
        <w:t>Załącznik nr 4</w:t>
      </w:r>
      <w:r w:rsidRPr="0069457F">
        <w:rPr>
          <w:sz w:val="22"/>
          <w:szCs w:val="22"/>
        </w:rPr>
        <w:t xml:space="preserve"> –</w:t>
      </w:r>
      <w:r w:rsidRPr="0069457F">
        <w:rPr>
          <w:sz w:val="22"/>
          <w:szCs w:val="22"/>
        </w:rPr>
        <w:tab/>
        <w:t>Istotne postanowienia umowy wraz z załącznikami</w:t>
      </w:r>
    </w:p>
    <w:p w:rsidR="001D109B" w:rsidRDefault="001D109B" w:rsidP="001D109B">
      <w:pPr>
        <w:tabs>
          <w:tab w:val="left" w:pos="1843"/>
        </w:tabs>
        <w:jc w:val="both"/>
        <w:rPr>
          <w:b/>
          <w:bCs/>
          <w:sz w:val="22"/>
          <w:szCs w:val="22"/>
        </w:rPr>
      </w:pPr>
    </w:p>
    <w:p w:rsidR="001D109B" w:rsidRDefault="001D109B" w:rsidP="001D109B">
      <w:pPr>
        <w:tabs>
          <w:tab w:val="left" w:pos="1843"/>
        </w:tabs>
        <w:jc w:val="both"/>
        <w:rPr>
          <w:bCs/>
          <w:sz w:val="22"/>
          <w:szCs w:val="22"/>
        </w:rPr>
      </w:pPr>
    </w:p>
    <w:p w:rsidR="001D109B" w:rsidRPr="004F104C" w:rsidRDefault="001D109B" w:rsidP="001D109B">
      <w:pPr>
        <w:tabs>
          <w:tab w:val="left" w:pos="1843"/>
        </w:tabs>
        <w:ind w:left="1843" w:hanging="1843"/>
        <w:jc w:val="both"/>
        <w:rPr>
          <w:bCs/>
          <w:sz w:val="12"/>
          <w:szCs w:val="12"/>
        </w:rPr>
      </w:pPr>
    </w:p>
    <w:p w:rsidR="001D109B" w:rsidRDefault="001D109B" w:rsidP="001D109B">
      <w:pPr>
        <w:spacing w:line="312" w:lineRule="auto"/>
        <w:rPr>
          <w:b/>
          <w:bCs/>
          <w:sz w:val="22"/>
          <w:szCs w:val="22"/>
        </w:rPr>
      </w:pPr>
      <w:bookmarkStart w:id="87" w:name="_Toc67292090"/>
      <w:bookmarkStart w:id="88" w:name="_Hlk67822110"/>
      <w:bookmarkEnd w:id="86"/>
    </w:p>
    <w:p w:rsidR="001D109B" w:rsidRDefault="001D109B" w:rsidP="001D109B">
      <w:pPr>
        <w:spacing w:line="312" w:lineRule="auto"/>
        <w:rPr>
          <w:b/>
          <w:bCs/>
          <w:sz w:val="22"/>
          <w:szCs w:val="22"/>
        </w:rPr>
      </w:pPr>
    </w:p>
    <w:p w:rsidR="001D109B" w:rsidRDefault="001D109B" w:rsidP="001D109B">
      <w:pPr>
        <w:spacing w:line="312" w:lineRule="auto"/>
        <w:jc w:val="right"/>
        <w:rPr>
          <w:rFonts w:eastAsiaTheme="majorEastAsia"/>
          <w:b/>
          <w:bCs/>
          <w:sz w:val="24"/>
          <w:szCs w:val="24"/>
        </w:rPr>
      </w:pPr>
    </w:p>
    <w:p w:rsidR="001D109B" w:rsidRDefault="001D109B" w:rsidP="001D109B">
      <w:pPr>
        <w:spacing w:line="312" w:lineRule="auto"/>
        <w:jc w:val="right"/>
        <w:rPr>
          <w:rFonts w:eastAsiaTheme="majorEastAsia"/>
          <w:b/>
          <w:bCs/>
          <w:sz w:val="24"/>
          <w:szCs w:val="24"/>
        </w:rPr>
      </w:pPr>
    </w:p>
    <w:p w:rsidR="001D109B" w:rsidRDefault="001D109B" w:rsidP="001D109B">
      <w:pPr>
        <w:spacing w:line="312" w:lineRule="auto"/>
        <w:jc w:val="right"/>
        <w:rPr>
          <w:rFonts w:eastAsiaTheme="majorEastAsia"/>
          <w:b/>
          <w:bCs/>
          <w:sz w:val="24"/>
          <w:szCs w:val="24"/>
        </w:rPr>
      </w:pPr>
    </w:p>
    <w:p w:rsidR="001D109B" w:rsidRDefault="001D109B" w:rsidP="001D109B">
      <w:pPr>
        <w:spacing w:line="312" w:lineRule="auto"/>
        <w:rPr>
          <w:rFonts w:eastAsiaTheme="majorEastAsia"/>
          <w:b/>
          <w:bCs/>
          <w:sz w:val="24"/>
          <w:szCs w:val="24"/>
        </w:rPr>
      </w:pPr>
    </w:p>
    <w:p w:rsidR="001D109B" w:rsidRDefault="001D109B" w:rsidP="001D109B">
      <w:pPr>
        <w:spacing w:line="312" w:lineRule="auto"/>
        <w:jc w:val="right"/>
        <w:rPr>
          <w:rFonts w:eastAsiaTheme="majorEastAsia"/>
          <w:b/>
          <w:bCs/>
          <w:sz w:val="24"/>
          <w:szCs w:val="24"/>
        </w:rPr>
      </w:pPr>
      <w:r w:rsidRPr="00592A8F">
        <w:rPr>
          <w:rFonts w:eastAsiaTheme="majorEastAsia"/>
          <w:b/>
          <w:bCs/>
          <w:sz w:val="24"/>
          <w:szCs w:val="24"/>
        </w:rPr>
        <w:lastRenderedPageBreak/>
        <w:t>Załącznik nr 1 do SWZ</w:t>
      </w:r>
    </w:p>
    <w:p w:rsidR="001D109B" w:rsidRDefault="001D109B" w:rsidP="001D109B">
      <w:pPr>
        <w:spacing w:line="312" w:lineRule="auto"/>
        <w:jc w:val="right"/>
        <w:rPr>
          <w:rFonts w:eastAsiaTheme="majorEastAsia"/>
          <w:b/>
          <w:bCs/>
          <w:color w:val="365F91" w:themeColor="accent1" w:themeShade="BF"/>
          <w:spacing w:val="20"/>
          <w:sz w:val="28"/>
          <w:szCs w:val="28"/>
        </w:rPr>
      </w:pPr>
    </w:p>
    <w:p w:rsidR="001D109B" w:rsidRDefault="001D109B" w:rsidP="001D109B">
      <w:pPr>
        <w:spacing w:line="312" w:lineRule="auto"/>
        <w:jc w:val="center"/>
        <w:rPr>
          <w:b/>
          <w:bCs/>
          <w:sz w:val="28"/>
          <w:szCs w:val="28"/>
        </w:rPr>
      </w:pPr>
      <w:r w:rsidRPr="000F6329">
        <w:rPr>
          <w:rFonts w:eastAsiaTheme="majorEastAsia"/>
          <w:b/>
          <w:bCs/>
          <w:color w:val="365F91" w:themeColor="accent1" w:themeShade="BF"/>
          <w:spacing w:val="20"/>
          <w:sz w:val="28"/>
          <w:szCs w:val="28"/>
        </w:rPr>
        <w:t xml:space="preserve">Załącznik nr 1 Szczegółowy Opis Przedmiotu </w:t>
      </w:r>
      <w:r w:rsidRPr="000D7BDE">
        <w:rPr>
          <w:rFonts w:eastAsiaTheme="majorEastAsia"/>
          <w:b/>
          <w:bCs/>
          <w:color w:val="365F91" w:themeColor="accent1" w:themeShade="BF"/>
          <w:spacing w:val="20"/>
          <w:sz w:val="28"/>
          <w:szCs w:val="28"/>
        </w:rPr>
        <w:t>Zamówienia</w:t>
      </w:r>
      <w:bookmarkEnd w:id="87"/>
      <w:r w:rsidRPr="000D7BDE">
        <w:rPr>
          <w:b/>
          <w:bCs/>
          <w:color w:val="365F91" w:themeColor="accent1" w:themeShade="BF"/>
          <w:sz w:val="28"/>
          <w:szCs w:val="28"/>
        </w:rPr>
        <w:t xml:space="preserve"> (SOPZ)</w:t>
      </w:r>
      <w:bookmarkEnd w:id="88"/>
    </w:p>
    <w:p w:rsidR="001D109B" w:rsidRDefault="001D109B" w:rsidP="001D109B">
      <w:pPr>
        <w:jc w:val="both"/>
        <w:rPr>
          <w:rFonts w:eastAsiaTheme="minorHAnsi"/>
          <w:color w:val="000000" w:themeColor="text1"/>
        </w:rPr>
      </w:pPr>
    </w:p>
    <w:p w:rsidR="001D109B" w:rsidRDefault="001D109B" w:rsidP="001D109B">
      <w:pPr>
        <w:spacing w:before="100"/>
        <w:contextualSpacing/>
        <w:jc w:val="both"/>
        <w:rPr>
          <w:b/>
        </w:rPr>
      </w:pPr>
      <w:r w:rsidRPr="00E24F72">
        <w:rPr>
          <w:b/>
          <w:highlight w:val="lightGray"/>
        </w:rPr>
        <w:t>Część I.</w:t>
      </w:r>
      <w:r w:rsidRPr="00E24F72">
        <w:rPr>
          <w:b/>
          <w:sz w:val="24"/>
          <w:szCs w:val="24"/>
          <w:highlight w:val="lightGray"/>
        </w:rPr>
        <w:t xml:space="preserve"> </w:t>
      </w:r>
      <w:r w:rsidRPr="00E24F72">
        <w:rPr>
          <w:b/>
          <w:highlight w:val="lightGray"/>
        </w:rPr>
        <w:t>Przedmiot zamówienia i wymagany okres jego realizacji.</w:t>
      </w:r>
      <w:r w:rsidRPr="007B33A2">
        <w:rPr>
          <w:b/>
        </w:rPr>
        <w:t xml:space="preserve"> </w:t>
      </w:r>
    </w:p>
    <w:p w:rsidR="001D109B" w:rsidRPr="00914425" w:rsidRDefault="001D109B" w:rsidP="001D109B">
      <w:pPr>
        <w:pStyle w:val="Akapitzlist"/>
        <w:ind w:left="426"/>
        <w:jc w:val="both"/>
        <w:rPr>
          <w:sz w:val="8"/>
          <w:szCs w:val="8"/>
        </w:rPr>
      </w:pPr>
    </w:p>
    <w:p w:rsidR="001D109B" w:rsidRPr="00260F46" w:rsidRDefault="001D109B" w:rsidP="001D109B">
      <w:pPr>
        <w:pStyle w:val="Akapitzlist"/>
        <w:numPr>
          <w:ilvl w:val="0"/>
          <w:numId w:val="113"/>
        </w:numPr>
        <w:tabs>
          <w:tab w:val="num" w:pos="426"/>
          <w:tab w:val="num" w:pos="2520"/>
        </w:tabs>
        <w:ind w:left="426" w:hanging="426"/>
        <w:jc w:val="both"/>
      </w:pPr>
      <w:r w:rsidRPr="00260F46">
        <w:t>Przedmiotem zamówienia jest</w:t>
      </w:r>
      <w:r w:rsidRPr="00260F46">
        <w:rPr>
          <w:rFonts w:eastAsia="Calibri"/>
        </w:rPr>
        <w:t xml:space="preserve"> </w:t>
      </w:r>
      <w:bookmarkStart w:id="89" w:name="_Hlk214343060"/>
      <w:r w:rsidRPr="00260F46">
        <w:rPr>
          <w:rFonts w:eastAsia="Calibri"/>
        </w:rPr>
        <w:t xml:space="preserve">obsługa samochodami ciężarowymi zwałów węgla w </w:t>
      </w:r>
      <w:r w:rsidRPr="00260F46">
        <w:rPr>
          <w:bCs/>
        </w:rPr>
        <w:t xml:space="preserve">Polskiej Grupie Górniczej S.A. </w:t>
      </w:r>
      <w:r w:rsidRPr="00260F46">
        <w:rPr>
          <w:rFonts w:eastAsia="Calibri"/>
        </w:rPr>
        <w:t xml:space="preserve">Oddział KWK </w:t>
      </w:r>
      <w:r>
        <w:rPr>
          <w:rFonts w:eastAsia="Calibri"/>
        </w:rPr>
        <w:t>„Bolesław Śmiały”.</w:t>
      </w:r>
      <w:r w:rsidRPr="00260F46">
        <w:rPr>
          <w:rFonts w:eastAsia="Calibri"/>
        </w:rPr>
        <w:t xml:space="preserve"> </w:t>
      </w:r>
      <w:bookmarkEnd w:id="89"/>
    </w:p>
    <w:p w:rsidR="001D109B" w:rsidRPr="007B33A2" w:rsidRDefault="001D109B" w:rsidP="001D109B">
      <w:pPr>
        <w:pStyle w:val="Akapitzlist"/>
        <w:numPr>
          <w:ilvl w:val="0"/>
          <w:numId w:val="113"/>
        </w:numPr>
        <w:tabs>
          <w:tab w:val="num" w:pos="426"/>
          <w:tab w:val="num" w:pos="2520"/>
        </w:tabs>
        <w:ind w:left="426" w:hanging="426"/>
        <w:jc w:val="both"/>
        <w:rPr>
          <w:b/>
          <w:i/>
        </w:rPr>
      </w:pPr>
      <w:r w:rsidRPr="007B33A2">
        <w:t>Realizacja usługi odbywać się będzie po:</w:t>
      </w:r>
    </w:p>
    <w:p w:rsidR="001D109B" w:rsidRPr="006F3171" w:rsidRDefault="001D109B" w:rsidP="001D109B">
      <w:pPr>
        <w:numPr>
          <w:ilvl w:val="1"/>
          <w:numId w:val="62"/>
        </w:numPr>
        <w:tabs>
          <w:tab w:val="clear" w:pos="720"/>
          <w:tab w:val="num" w:pos="1276"/>
        </w:tabs>
        <w:ind w:left="1276"/>
        <w:contextualSpacing/>
        <w:jc w:val="both"/>
        <w:rPr>
          <w:b/>
          <w:sz w:val="24"/>
          <w:szCs w:val="24"/>
        </w:rPr>
      </w:pPr>
      <w:r w:rsidRPr="006F3171">
        <w:rPr>
          <w:sz w:val="24"/>
          <w:szCs w:val="24"/>
        </w:rPr>
        <w:t xml:space="preserve">udostępnieniu przez Zamawiającego rejonu wykonania usługi, na podstawie protokołu spisanego przez upoważnionych przedstawicieli stron w dniu rozpoczęcia świadczenia usług. Wzór protokołu stanowi </w:t>
      </w:r>
      <w:r w:rsidRPr="006F3171">
        <w:rPr>
          <w:b/>
          <w:sz w:val="24"/>
          <w:szCs w:val="24"/>
        </w:rPr>
        <w:t>Załącznik nr 1 do SOPZ.</w:t>
      </w:r>
    </w:p>
    <w:p w:rsidR="001D109B" w:rsidRPr="006F3171" w:rsidRDefault="001D109B" w:rsidP="001D109B">
      <w:pPr>
        <w:numPr>
          <w:ilvl w:val="1"/>
          <w:numId w:val="62"/>
        </w:numPr>
        <w:tabs>
          <w:tab w:val="clear" w:pos="720"/>
          <w:tab w:val="num" w:pos="1276"/>
        </w:tabs>
        <w:ind w:left="1276"/>
        <w:contextualSpacing/>
        <w:jc w:val="both"/>
        <w:rPr>
          <w:b/>
          <w:i/>
          <w:sz w:val="24"/>
          <w:szCs w:val="24"/>
        </w:rPr>
      </w:pPr>
      <w:r w:rsidRPr="006F3171">
        <w:rPr>
          <w:i/>
          <w:sz w:val="24"/>
          <w:szCs w:val="24"/>
        </w:rPr>
        <w:t xml:space="preserve">opracowaniu przez Wykonawcę, przy współudziale Zamawiającego, „Instrukcji określającej zasady współpracy…” związane z obsługą samochodami ciężarowymi zwałów </w:t>
      </w:r>
      <w:r>
        <w:rPr>
          <w:i/>
          <w:sz w:val="24"/>
          <w:szCs w:val="24"/>
        </w:rPr>
        <w:t xml:space="preserve">węgla np. wg wzoru określonego </w:t>
      </w:r>
      <w:r w:rsidRPr="006F3171">
        <w:rPr>
          <w:i/>
          <w:sz w:val="24"/>
          <w:szCs w:val="24"/>
        </w:rPr>
        <w:t xml:space="preserve">w </w:t>
      </w:r>
      <w:r w:rsidRPr="006F3171">
        <w:rPr>
          <w:b/>
          <w:i/>
          <w:sz w:val="24"/>
          <w:szCs w:val="24"/>
        </w:rPr>
        <w:t>Załączniku nr 2 do SOPZ</w:t>
      </w:r>
      <w:r w:rsidRPr="006F3171">
        <w:rPr>
          <w:i/>
          <w:sz w:val="24"/>
          <w:szCs w:val="24"/>
        </w:rPr>
        <w:t xml:space="preserve"> i jej zatwierdzeniu przez Kierownika Ruchu Zakładu Górniczego”.</w:t>
      </w:r>
    </w:p>
    <w:p w:rsidR="001D109B" w:rsidRPr="007B33A2" w:rsidRDefault="001D109B" w:rsidP="001D109B">
      <w:pPr>
        <w:pStyle w:val="Akapitzlist"/>
        <w:numPr>
          <w:ilvl w:val="0"/>
          <w:numId w:val="113"/>
        </w:numPr>
        <w:tabs>
          <w:tab w:val="num" w:pos="426"/>
          <w:tab w:val="num" w:pos="2520"/>
        </w:tabs>
        <w:ind w:left="426" w:hanging="426"/>
        <w:jc w:val="both"/>
        <w:rPr>
          <w:b/>
        </w:rPr>
      </w:pPr>
      <w:r w:rsidRPr="007B33A2">
        <w:t xml:space="preserve">Wykonawca składający ofertę winien posiadać ważne zezwolenie na wykonywanie zawodu przewoźnika rzeczy lub ważną licencję na wykonywanie krajowego transportu drogowego rzeczy zgodnie z </w:t>
      </w:r>
      <w:r>
        <w:t xml:space="preserve">aktualną </w:t>
      </w:r>
      <w:r w:rsidRPr="007B33A2">
        <w:t>Ustawą z dnia 6 września 20</w:t>
      </w:r>
      <w:r>
        <w:t>01</w:t>
      </w:r>
      <w:r w:rsidRPr="007B33A2">
        <w:t xml:space="preserve"> r. o transporcie drogowym.</w:t>
      </w:r>
    </w:p>
    <w:p w:rsidR="001D109B" w:rsidRPr="007B33A2" w:rsidRDefault="001D109B" w:rsidP="001D109B">
      <w:pPr>
        <w:pStyle w:val="Akapitzlist"/>
        <w:numPr>
          <w:ilvl w:val="0"/>
          <w:numId w:val="113"/>
        </w:numPr>
        <w:tabs>
          <w:tab w:val="num" w:pos="426"/>
          <w:tab w:val="num" w:pos="2520"/>
        </w:tabs>
        <w:ind w:left="426" w:hanging="426"/>
        <w:jc w:val="both"/>
        <w:rPr>
          <w:b/>
        </w:rPr>
      </w:pPr>
      <w:r w:rsidRPr="007B33A2">
        <w:t xml:space="preserve">Przedmiot zamówienia powinien być wykonywany zgodnie z </w:t>
      </w:r>
      <w:r>
        <w:t xml:space="preserve">obowiązującymi w trakcie trwania umowy </w:t>
      </w:r>
      <w:r w:rsidRPr="007B33A2">
        <w:t xml:space="preserve">przepisami prawa oraz instrukcjami, w zakresie dotyczącym realizacji przedmiotu zamówienia, w tym w szczególności z: </w:t>
      </w:r>
    </w:p>
    <w:p w:rsidR="001D109B" w:rsidRPr="007B1E26" w:rsidRDefault="001D109B" w:rsidP="001D109B">
      <w:pPr>
        <w:pStyle w:val="Akapitzlist"/>
        <w:numPr>
          <w:ilvl w:val="0"/>
          <w:numId w:val="78"/>
        </w:numPr>
        <w:jc w:val="both"/>
      </w:pPr>
      <w:r w:rsidRPr="005221D4">
        <w:t xml:space="preserve">Ustawą z dnia 9.06.2011r. Prawo geologiczne i </w:t>
      </w:r>
      <w:r w:rsidRPr="007B1E26">
        <w:t>górnicze</w:t>
      </w:r>
      <w:r>
        <w:t>,</w:t>
      </w:r>
    </w:p>
    <w:p w:rsidR="001D109B" w:rsidRPr="007B33A2" w:rsidRDefault="001D109B" w:rsidP="001D109B">
      <w:pPr>
        <w:pStyle w:val="Akapitzlist"/>
        <w:numPr>
          <w:ilvl w:val="0"/>
          <w:numId w:val="78"/>
        </w:numPr>
        <w:jc w:val="both"/>
      </w:pPr>
      <w:r w:rsidRPr="007B33A2">
        <w:t>Ustawą z dnia 27.04.2001r. Prawo Ochrony Środowiska</w:t>
      </w:r>
      <w:r>
        <w:t>,</w:t>
      </w:r>
    </w:p>
    <w:p w:rsidR="001D109B" w:rsidRPr="007B33A2" w:rsidRDefault="001D109B" w:rsidP="001D109B">
      <w:pPr>
        <w:pStyle w:val="Akapitzlist"/>
        <w:numPr>
          <w:ilvl w:val="0"/>
          <w:numId w:val="78"/>
        </w:numPr>
        <w:spacing w:before="100"/>
        <w:jc w:val="both"/>
      </w:pPr>
      <w:r w:rsidRPr="007B33A2">
        <w:t>Ustawą z dnia 27.06.1997 r. O służbie medycyny pracy</w:t>
      </w:r>
      <w:r>
        <w:t>,</w:t>
      </w:r>
    </w:p>
    <w:p w:rsidR="001D109B" w:rsidRPr="007B33A2" w:rsidRDefault="001D109B" w:rsidP="001D109B">
      <w:pPr>
        <w:pStyle w:val="Akapitzlist"/>
        <w:numPr>
          <w:ilvl w:val="0"/>
          <w:numId w:val="78"/>
        </w:numPr>
        <w:spacing w:before="100"/>
        <w:jc w:val="both"/>
      </w:pPr>
      <w:r w:rsidRPr="007B33A2">
        <w:t>Ustawą z dnia 14.12.2012r. O odpadach</w:t>
      </w:r>
    </w:p>
    <w:p w:rsidR="001D109B" w:rsidRPr="007B33A2" w:rsidRDefault="001D109B" w:rsidP="001D109B">
      <w:pPr>
        <w:pStyle w:val="Akapitzlist"/>
        <w:numPr>
          <w:ilvl w:val="0"/>
          <w:numId w:val="78"/>
        </w:numPr>
        <w:spacing w:before="100"/>
        <w:jc w:val="both"/>
      </w:pPr>
      <w:r w:rsidRPr="007B33A2">
        <w:t>Ustawą z dnia 26.06.1974r. Kodeks Pracy</w:t>
      </w:r>
      <w:r>
        <w:t>,</w:t>
      </w:r>
    </w:p>
    <w:p w:rsidR="001D109B" w:rsidRPr="007B33A2" w:rsidRDefault="001D109B" w:rsidP="001D109B">
      <w:pPr>
        <w:pStyle w:val="Akapitzlist"/>
        <w:numPr>
          <w:ilvl w:val="0"/>
          <w:numId w:val="78"/>
        </w:numPr>
        <w:spacing w:before="100"/>
        <w:jc w:val="both"/>
        <w:rPr>
          <w:color w:val="FF0000"/>
        </w:rPr>
      </w:pPr>
      <w:r w:rsidRPr="007B33A2">
        <w:t>Rozporządzeniem Ministra Energii z dnia 23.11.2016r. w sprawie szczegółowych wymagań dotyczących prowadzenia ruchu podziemnych zakładów górniczych</w:t>
      </w:r>
      <w:r>
        <w:t>,</w:t>
      </w:r>
    </w:p>
    <w:p w:rsidR="001D109B" w:rsidRPr="007B33A2" w:rsidRDefault="001D109B" w:rsidP="001D109B">
      <w:pPr>
        <w:pStyle w:val="Akapitzlist"/>
        <w:numPr>
          <w:ilvl w:val="0"/>
          <w:numId w:val="78"/>
        </w:numPr>
        <w:spacing w:before="100"/>
        <w:jc w:val="both"/>
        <w:rPr>
          <w:color w:val="FF0000"/>
        </w:rPr>
      </w:pPr>
      <w:r w:rsidRPr="007B33A2">
        <w:t>Rozporządzeniem Rady Ministrów z dnia 01.07.2009r. w sprawie ustalania okoliczności i przyczyn wypadków przy pracy</w:t>
      </w:r>
      <w:r>
        <w:t>,</w:t>
      </w:r>
    </w:p>
    <w:p w:rsidR="001D109B" w:rsidRPr="007B33A2" w:rsidRDefault="001D109B" w:rsidP="001D109B">
      <w:pPr>
        <w:pStyle w:val="Akapitzlist"/>
        <w:numPr>
          <w:ilvl w:val="0"/>
          <w:numId w:val="78"/>
        </w:numPr>
        <w:spacing w:before="100"/>
        <w:jc w:val="both"/>
      </w:pPr>
      <w:r w:rsidRPr="007B33A2">
        <w:t>Rozporządzeniem Ministra Gospodarki z dnia 20.09.2001r. w sprawie bezpieczeństwa i higieny pracy podczas eksploatacji maszyn i urządzeń technicznych do robót ziemnych, budowlanych i drogowych</w:t>
      </w:r>
      <w:r>
        <w:t>,</w:t>
      </w:r>
    </w:p>
    <w:p w:rsidR="001D109B" w:rsidRPr="007B33A2" w:rsidRDefault="001D109B" w:rsidP="001D109B">
      <w:pPr>
        <w:pStyle w:val="Akapitzlist"/>
        <w:numPr>
          <w:ilvl w:val="0"/>
          <w:numId w:val="78"/>
        </w:numPr>
        <w:spacing w:before="100"/>
        <w:jc w:val="both"/>
        <w:rPr>
          <w:color w:val="FF0000"/>
        </w:rPr>
      </w:pPr>
      <w:r w:rsidRPr="007B33A2">
        <w:t>Rozporządzeniem Ministra Gospodarki z dnia 21.10.2008r. w sprawie zasadniczych wymagań dla maszyn</w:t>
      </w:r>
      <w:r>
        <w:t>,</w:t>
      </w:r>
    </w:p>
    <w:p w:rsidR="001D109B" w:rsidRPr="007B33A2" w:rsidRDefault="001D109B" w:rsidP="001D109B">
      <w:pPr>
        <w:pStyle w:val="Akapitzlist"/>
        <w:numPr>
          <w:ilvl w:val="0"/>
          <w:numId w:val="78"/>
        </w:numPr>
        <w:spacing w:before="100"/>
        <w:jc w:val="both"/>
      </w:pPr>
      <w:r w:rsidRPr="007B33A2">
        <w:t>Rozporządzeniem Ministra Pracy i Polityki Socjalnej z dnia 26.09.1997 r. w sprawie ogólnych przepisów bezpieczeństwa i higieny pracy</w:t>
      </w:r>
      <w:r>
        <w:t>,</w:t>
      </w:r>
    </w:p>
    <w:p w:rsidR="001D109B" w:rsidRPr="007B33A2" w:rsidRDefault="001D109B" w:rsidP="001D109B">
      <w:pPr>
        <w:pStyle w:val="Akapitzlist"/>
        <w:numPr>
          <w:ilvl w:val="0"/>
          <w:numId w:val="78"/>
        </w:numPr>
        <w:spacing w:before="100"/>
        <w:jc w:val="both"/>
      </w:pPr>
      <w:r w:rsidRPr="007B33A2">
        <w:t>Ustawą z dnia 20.06.</w:t>
      </w:r>
      <w:r>
        <w:t>1997 r - Prawo o ruchu drogowym,</w:t>
      </w:r>
    </w:p>
    <w:p w:rsidR="001D109B" w:rsidRDefault="001D109B" w:rsidP="001D109B">
      <w:pPr>
        <w:pStyle w:val="Akapitzlist"/>
        <w:numPr>
          <w:ilvl w:val="0"/>
          <w:numId w:val="78"/>
        </w:numPr>
        <w:spacing w:before="100"/>
        <w:jc w:val="both"/>
      </w:pPr>
      <w:r w:rsidRPr="007B33A2">
        <w:t xml:space="preserve">Regulaminami wewnętrznymi obowiązującymi w </w:t>
      </w:r>
      <w:r>
        <w:t>Oddziale Zamawiającego.</w:t>
      </w:r>
    </w:p>
    <w:p w:rsidR="001D109B" w:rsidRPr="007B33A2" w:rsidRDefault="001D109B" w:rsidP="001D109B">
      <w:pPr>
        <w:ind w:left="1276"/>
        <w:contextualSpacing/>
        <w:jc w:val="both"/>
      </w:pPr>
    </w:p>
    <w:p w:rsidR="001D109B" w:rsidRPr="007B33A2" w:rsidRDefault="001D109B" w:rsidP="001D109B">
      <w:pPr>
        <w:spacing w:before="100"/>
        <w:contextualSpacing/>
        <w:jc w:val="both"/>
      </w:pPr>
      <w:r w:rsidRPr="00E24F72">
        <w:rPr>
          <w:b/>
          <w:highlight w:val="lightGray"/>
        </w:rPr>
        <w:t>Część II. Lokalizacja miejsca realizacji usług.</w:t>
      </w:r>
    </w:p>
    <w:p w:rsidR="001D109B" w:rsidRPr="00D169B6" w:rsidRDefault="001D109B" w:rsidP="001D109B">
      <w:pPr>
        <w:pStyle w:val="Akapitzlist"/>
        <w:numPr>
          <w:ilvl w:val="0"/>
          <w:numId w:val="115"/>
        </w:numPr>
        <w:ind w:left="426" w:hanging="426"/>
        <w:jc w:val="both"/>
        <w:rPr>
          <w:color w:val="FF0000"/>
        </w:rPr>
      </w:pPr>
      <w:r w:rsidRPr="004C19F3">
        <w:rPr>
          <w:color w:val="000000" w:themeColor="text1"/>
        </w:rPr>
        <w:t xml:space="preserve">Usługi </w:t>
      </w:r>
      <w:r w:rsidRPr="00D169B6">
        <w:rPr>
          <w:color w:val="000000" w:themeColor="text1"/>
        </w:rPr>
        <w:t xml:space="preserve">będące przedmiotem umowy określone w </w:t>
      </w:r>
      <w:r w:rsidRPr="00D169B6">
        <w:rPr>
          <w:b/>
          <w:bCs/>
          <w:color w:val="000000" w:themeColor="text1"/>
        </w:rPr>
        <w:t>części III</w:t>
      </w:r>
      <w:r w:rsidRPr="00D169B6">
        <w:rPr>
          <w:color w:val="000000" w:themeColor="text1"/>
        </w:rPr>
        <w:t xml:space="preserve"> wykonywane będą na terenie placów składowych węgla Zamawiającego zlokalizowanych na terenie </w:t>
      </w:r>
      <w:r w:rsidRPr="00D169B6">
        <w:t>Polskiej Grupy Górniczej S.A. O/KWK „Bolesław Śmiały”</w:t>
      </w:r>
    </w:p>
    <w:p w:rsidR="001D109B" w:rsidRPr="00D169B6" w:rsidRDefault="001D109B" w:rsidP="001D109B">
      <w:pPr>
        <w:pStyle w:val="Akapitzlist"/>
        <w:numPr>
          <w:ilvl w:val="0"/>
          <w:numId w:val="115"/>
        </w:numPr>
        <w:tabs>
          <w:tab w:val="num" w:pos="426"/>
          <w:tab w:val="num" w:pos="2520"/>
        </w:tabs>
        <w:ind w:left="426" w:hanging="426"/>
        <w:jc w:val="both"/>
      </w:pPr>
      <w:r w:rsidRPr="00D169B6">
        <w:t>Powierzchnia placów składowych węgla wynosi: 20 000,00 m</w:t>
      </w:r>
      <w:r w:rsidRPr="00D169B6">
        <w:rPr>
          <w:vertAlign w:val="superscript"/>
        </w:rPr>
        <w:t>2</w:t>
      </w:r>
    </w:p>
    <w:p w:rsidR="001D109B" w:rsidRPr="00D169B6" w:rsidRDefault="001D109B" w:rsidP="001D109B">
      <w:pPr>
        <w:pStyle w:val="Akapitzlist"/>
        <w:numPr>
          <w:ilvl w:val="0"/>
          <w:numId w:val="115"/>
        </w:numPr>
        <w:tabs>
          <w:tab w:val="num" w:pos="426"/>
          <w:tab w:val="num" w:pos="2520"/>
        </w:tabs>
        <w:ind w:left="426" w:hanging="426"/>
        <w:jc w:val="both"/>
      </w:pPr>
      <w:r w:rsidRPr="00D169B6">
        <w:rPr>
          <w:iCs/>
        </w:rPr>
        <w:t>Zamawiający zastrzega sobie możliwość:</w:t>
      </w:r>
    </w:p>
    <w:p w:rsidR="001D109B" w:rsidRPr="00D169B6" w:rsidRDefault="001D109B" w:rsidP="001D109B">
      <w:pPr>
        <w:pStyle w:val="Akapitzlist"/>
        <w:numPr>
          <w:ilvl w:val="2"/>
          <w:numId w:val="63"/>
        </w:numPr>
        <w:spacing w:before="100"/>
        <w:jc w:val="both"/>
      </w:pPr>
      <w:r w:rsidRPr="00D169B6">
        <w:rPr>
          <w:iCs/>
        </w:rPr>
        <w:t>zmiany (zwiększenia lub zmniejszenia) powierzchni użytkowej placów składowych węgla oraz ich pojemności w zależności od potrzeb kopalni, w obrębie obszaru wyznaczonego granicami terenu ruchu Oddziału PGG S.A.,</w:t>
      </w:r>
    </w:p>
    <w:p w:rsidR="001D109B" w:rsidRPr="00CC2B56" w:rsidRDefault="001D109B" w:rsidP="001D109B">
      <w:pPr>
        <w:pStyle w:val="Akapitzlist"/>
        <w:numPr>
          <w:ilvl w:val="2"/>
          <w:numId w:val="63"/>
        </w:numPr>
        <w:jc w:val="both"/>
        <w:rPr>
          <w:iCs/>
          <w:color w:val="FF0000"/>
        </w:rPr>
      </w:pPr>
      <w:r w:rsidRPr="00D169B6">
        <w:rPr>
          <w:iCs/>
        </w:rPr>
        <w:lastRenderedPageBreak/>
        <w:t>pracy jednostek transportowych poza obszarem placów składowych węgla oraz poza obszarem wyznaczonym granicami terenu ruchu Oddziału PGG S.A. (w tym na rzecz innych Oddziałów PGG S.A.) – po uzyskaniu pisemnej zgody Wykonawcy, według potrzeb Zamawiającego</w:t>
      </w:r>
      <w:r>
        <w:rPr>
          <w:iCs/>
        </w:rPr>
        <w:t xml:space="preserve">, które zostaną określone </w:t>
      </w:r>
      <w:r w:rsidRPr="00B35C60">
        <w:rPr>
          <w:iCs/>
        </w:rPr>
        <w:t>w zleceniach.</w:t>
      </w:r>
    </w:p>
    <w:p w:rsidR="001D109B" w:rsidRPr="00914425" w:rsidRDefault="001D109B" w:rsidP="001D109B">
      <w:pPr>
        <w:pStyle w:val="Akapitzlist"/>
        <w:ind w:left="1276"/>
        <w:rPr>
          <w:iCs/>
          <w:sz w:val="8"/>
          <w:szCs w:val="8"/>
        </w:rPr>
      </w:pPr>
    </w:p>
    <w:p w:rsidR="001D109B" w:rsidRPr="0098628B" w:rsidRDefault="001D109B" w:rsidP="001D109B">
      <w:pPr>
        <w:pStyle w:val="Akapitzlist"/>
        <w:spacing w:before="100"/>
        <w:ind w:left="708"/>
        <w:jc w:val="both"/>
        <w:rPr>
          <w:b/>
          <w:i/>
        </w:rPr>
      </w:pPr>
      <w:r w:rsidRPr="0098628B">
        <w:rPr>
          <w:b/>
          <w:i/>
        </w:rPr>
        <w:t>Prace, o których mowa powyżej nie mogą stanowić podstawy do zwiększenia</w:t>
      </w:r>
      <w:r>
        <w:rPr>
          <w:b/>
          <w:i/>
        </w:rPr>
        <w:t xml:space="preserve"> stawek jednostkowych</w:t>
      </w:r>
      <w:r w:rsidRPr="0098628B">
        <w:rPr>
          <w:b/>
          <w:i/>
        </w:rPr>
        <w:t xml:space="preserve"> lub zmiany sposobu rozliczenia.</w:t>
      </w:r>
    </w:p>
    <w:p w:rsidR="001D109B" w:rsidRPr="004C19F3" w:rsidRDefault="001D109B" w:rsidP="001D109B">
      <w:pPr>
        <w:pStyle w:val="Akapitzlist"/>
        <w:numPr>
          <w:ilvl w:val="0"/>
          <w:numId w:val="115"/>
        </w:numPr>
        <w:tabs>
          <w:tab w:val="num" w:pos="426"/>
          <w:tab w:val="num" w:pos="2520"/>
        </w:tabs>
        <w:ind w:left="426" w:hanging="426"/>
        <w:jc w:val="both"/>
        <w:rPr>
          <w:b/>
          <w:bCs/>
        </w:rPr>
      </w:pPr>
      <w:r w:rsidRPr="007B33A2">
        <w:t>Zamawiający umożliwi przed złożeniem oferty upoważnionym przedstawicielom Wykonawcy przeprowadzenie wizji lokalnej miejsc pracy jednostek transportowych, zapoznanie się z warunkami pracy w rejonach świadczenia usług. Przedmiotowa wizja może odbyć się na pisemny wniosek Wykonawcy. Termin i czas jej dokonania należy uzgodnić i potwierdzić z:</w:t>
      </w:r>
    </w:p>
    <w:p w:rsidR="001D109B" w:rsidRPr="00CC2B56" w:rsidRDefault="001D109B" w:rsidP="001D109B">
      <w:pPr>
        <w:pStyle w:val="Akapitzlist"/>
        <w:ind w:left="426"/>
        <w:jc w:val="both"/>
        <w:rPr>
          <w:b/>
          <w:bCs/>
        </w:rPr>
      </w:pPr>
    </w:p>
    <w:p w:rsidR="001D109B" w:rsidRDefault="001D109B" w:rsidP="001D109B">
      <w:pPr>
        <w:pStyle w:val="Akapitzlist"/>
        <w:tabs>
          <w:tab w:val="left" w:pos="1415"/>
        </w:tabs>
        <w:ind w:hanging="294"/>
        <w:jc w:val="both"/>
        <w:rPr>
          <w:b/>
          <w:bCs/>
          <w:color w:val="000000" w:themeColor="text1"/>
        </w:rPr>
      </w:pPr>
      <w:r w:rsidRPr="004C19F3">
        <w:rPr>
          <w:b/>
          <w:bCs/>
          <w:color w:val="000000" w:themeColor="text1"/>
        </w:rPr>
        <w:t>Wojciec</w:t>
      </w:r>
      <w:r>
        <w:rPr>
          <w:b/>
          <w:bCs/>
          <w:color w:val="000000" w:themeColor="text1"/>
        </w:rPr>
        <w:t xml:space="preserve">h </w:t>
      </w:r>
      <w:proofErr w:type="spellStart"/>
      <w:r>
        <w:rPr>
          <w:b/>
          <w:bCs/>
          <w:color w:val="000000" w:themeColor="text1"/>
        </w:rPr>
        <w:t>Czomperlik</w:t>
      </w:r>
      <w:proofErr w:type="spellEnd"/>
      <w:r>
        <w:rPr>
          <w:b/>
          <w:bCs/>
          <w:color w:val="000000" w:themeColor="text1"/>
        </w:rPr>
        <w:t>, tel. 32/717 55 72</w:t>
      </w:r>
    </w:p>
    <w:p w:rsidR="001D109B" w:rsidRPr="006F3171" w:rsidRDefault="001D109B" w:rsidP="001D109B">
      <w:pPr>
        <w:pStyle w:val="Akapitzlist"/>
        <w:tabs>
          <w:tab w:val="left" w:pos="1415"/>
        </w:tabs>
        <w:ind w:hanging="294"/>
        <w:jc w:val="both"/>
        <w:rPr>
          <w:b/>
          <w:bCs/>
          <w:color w:val="000000" w:themeColor="text1"/>
        </w:rPr>
      </w:pPr>
    </w:p>
    <w:p w:rsidR="001D109B" w:rsidRPr="007B33A2" w:rsidRDefault="001D109B" w:rsidP="001D109B">
      <w:pPr>
        <w:spacing w:before="100"/>
        <w:contextualSpacing/>
        <w:jc w:val="both"/>
      </w:pPr>
      <w:r w:rsidRPr="00E24F72">
        <w:rPr>
          <w:b/>
          <w:highlight w:val="lightGray"/>
        </w:rPr>
        <w:t>Część III. Zakres rzeczowy przedmiotu zamówienia.</w:t>
      </w:r>
    </w:p>
    <w:p w:rsidR="001D109B" w:rsidRPr="004C19F3" w:rsidRDefault="001D109B" w:rsidP="001D109B">
      <w:pPr>
        <w:pStyle w:val="Akapitzlist"/>
        <w:numPr>
          <w:ilvl w:val="0"/>
          <w:numId w:val="114"/>
        </w:numPr>
        <w:ind w:left="426" w:hanging="426"/>
        <w:jc w:val="both"/>
        <w:rPr>
          <w:color w:val="000000" w:themeColor="text1"/>
        </w:rPr>
      </w:pPr>
      <w:r w:rsidRPr="00E63F8C">
        <w:rPr>
          <w:bCs/>
          <w:iCs/>
          <w:color w:val="000000" w:themeColor="text1"/>
        </w:rPr>
        <w:t xml:space="preserve">Obsługa </w:t>
      </w:r>
      <w:r>
        <w:rPr>
          <w:bCs/>
          <w:iCs/>
          <w:color w:val="000000" w:themeColor="text1"/>
        </w:rPr>
        <w:t>jednostkami transportowymi</w:t>
      </w:r>
      <w:r w:rsidRPr="00E63F8C">
        <w:rPr>
          <w:bCs/>
          <w:iCs/>
          <w:color w:val="000000" w:themeColor="text1"/>
        </w:rPr>
        <w:t xml:space="preserve"> zwałów węgla </w:t>
      </w:r>
      <w:r w:rsidRPr="00E63F8C">
        <w:rPr>
          <w:color w:val="000000" w:themeColor="text1"/>
        </w:rPr>
        <w:t>odbywać się będzie od poniedziałku do piątku, w soboty, niedziele, dni ustawowo wolne od pracy, święta branżowe (04 grudzień tzw. Barbórka) w</w:t>
      </w:r>
      <w:r>
        <w:rPr>
          <w:color w:val="000000" w:themeColor="text1"/>
        </w:rPr>
        <w:t xml:space="preserve"> </w:t>
      </w:r>
      <w:r w:rsidRPr="00E63F8C">
        <w:rPr>
          <w:color w:val="000000" w:themeColor="text1"/>
        </w:rPr>
        <w:t>zależności od potrzeb określonych z wyprzedzeniem przez Zamawiającego, na następujących zmianach:</w:t>
      </w:r>
    </w:p>
    <w:p w:rsidR="001D109B" w:rsidRPr="006F3171" w:rsidRDefault="001D109B" w:rsidP="001D109B">
      <w:pPr>
        <w:numPr>
          <w:ilvl w:val="0"/>
          <w:numId w:val="111"/>
        </w:numPr>
        <w:tabs>
          <w:tab w:val="left" w:pos="851"/>
        </w:tabs>
        <w:suppressAutoHyphens/>
        <w:ind w:left="851" w:hanging="284"/>
        <w:jc w:val="both"/>
        <w:rPr>
          <w:color w:val="000000" w:themeColor="text1"/>
          <w:sz w:val="24"/>
          <w:szCs w:val="24"/>
        </w:rPr>
      </w:pPr>
      <w:r w:rsidRPr="006F3171">
        <w:rPr>
          <w:color w:val="000000" w:themeColor="text1"/>
          <w:sz w:val="24"/>
          <w:szCs w:val="24"/>
        </w:rPr>
        <w:t>zmiana A od 6</w:t>
      </w:r>
      <w:r w:rsidRPr="006F3171">
        <w:rPr>
          <w:color w:val="000000" w:themeColor="text1"/>
          <w:sz w:val="24"/>
          <w:szCs w:val="24"/>
          <w:vertAlign w:val="superscript"/>
        </w:rPr>
        <w:t>00</w:t>
      </w:r>
      <w:r w:rsidRPr="006F3171">
        <w:rPr>
          <w:color w:val="000000" w:themeColor="text1"/>
          <w:sz w:val="24"/>
          <w:szCs w:val="24"/>
        </w:rPr>
        <w:t xml:space="preserve"> do 14</w:t>
      </w:r>
      <w:r w:rsidRPr="006F3171">
        <w:rPr>
          <w:color w:val="000000" w:themeColor="text1"/>
          <w:sz w:val="24"/>
          <w:szCs w:val="24"/>
          <w:vertAlign w:val="superscript"/>
        </w:rPr>
        <w:t>00</w:t>
      </w:r>
    </w:p>
    <w:p w:rsidR="001D109B" w:rsidRPr="0040070D" w:rsidRDefault="001D109B" w:rsidP="001D109B">
      <w:pPr>
        <w:pStyle w:val="Akapitzlist"/>
        <w:numPr>
          <w:ilvl w:val="0"/>
          <w:numId w:val="114"/>
        </w:numPr>
        <w:tabs>
          <w:tab w:val="num" w:pos="426"/>
        </w:tabs>
        <w:ind w:left="426" w:hanging="426"/>
        <w:jc w:val="both"/>
        <w:rPr>
          <w:color w:val="000000" w:themeColor="text1"/>
        </w:rPr>
      </w:pPr>
      <w:r w:rsidRPr="00846C6E">
        <w:rPr>
          <w:color w:val="000000" w:themeColor="text1"/>
        </w:rPr>
        <w:t xml:space="preserve">Jednostki </w:t>
      </w:r>
      <w:r>
        <w:rPr>
          <w:color w:val="000000" w:themeColor="text1"/>
        </w:rPr>
        <w:t>transportowe</w:t>
      </w:r>
      <w:r w:rsidRPr="00846C6E">
        <w:rPr>
          <w:color w:val="000000" w:themeColor="text1"/>
        </w:rPr>
        <w:t xml:space="preserve"> będą w dyspozycji Zamawiającego maksymalnie przez 7 godzin </w:t>
      </w:r>
      <w:r>
        <w:rPr>
          <w:color w:val="000000" w:themeColor="text1"/>
        </w:rPr>
        <w:br/>
      </w:r>
      <w:r w:rsidRPr="00846C6E">
        <w:rPr>
          <w:color w:val="000000" w:themeColor="text1"/>
        </w:rPr>
        <w:t>w trakcie każdej zmiany roboczej. Dokładny czas rozpoczęcia i zakończenia</w:t>
      </w:r>
      <w:r>
        <w:rPr>
          <w:color w:val="000000" w:themeColor="text1"/>
        </w:rPr>
        <w:t xml:space="preserve"> dyspozycji</w:t>
      </w:r>
      <w:r w:rsidRPr="00846C6E">
        <w:rPr>
          <w:color w:val="000000" w:themeColor="text1"/>
        </w:rPr>
        <w:t xml:space="preserve"> dla poszczególnych jednostek </w:t>
      </w:r>
      <w:r>
        <w:rPr>
          <w:color w:val="000000" w:themeColor="text1"/>
        </w:rPr>
        <w:t>transportowych</w:t>
      </w:r>
      <w:r w:rsidRPr="00846C6E">
        <w:rPr>
          <w:color w:val="000000" w:themeColor="text1"/>
        </w:rPr>
        <w:t xml:space="preserve"> w ramach jednej zmiany ustalają osoby upoważnione ze strony Zamawiająceg</w:t>
      </w:r>
      <w:r>
        <w:rPr>
          <w:color w:val="000000" w:themeColor="text1"/>
        </w:rPr>
        <w:t xml:space="preserve">o z osobą upoważnioną ze strony </w:t>
      </w:r>
      <w:r w:rsidRPr="00846C6E">
        <w:rPr>
          <w:color w:val="000000" w:themeColor="text1"/>
        </w:rPr>
        <w:t xml:space="preserve">Wykonawcy. W przypadku braku ustaleń rozpoczęcie czasu w dyspozycji Zamawiającego nastąpi 30 </w:t>
      </w:r>
      <w:r w:rsidRPr="0040070D">
        <w:rPr>
          <w:color w:val="000000" w:themeColor="text1"/>
        </w:rPr>
        <w:t>minut po rozpoczęciu zmiany.</w:t>
      </w:r>
    </w:p>
    <w:p w:rsidR="001D109B" w:rsidRPr="0040070D" w:rsidRDefault="001D109B" w:rsidP="001D109B">
      <w:pPr>
        <w:pStyle w:val="Akapitzlist"/>
        <w:numPr>
          <w:ilvl w:val="0"/>
          <w:numId w:val="114"/>
        </w:numPr>
        <w:tabs>
          <w:tab w:val="num" w:pos="426"/>
        </w:tabs>
        <w:ind w:left="426" w:hanging="426"/>
        <w:jc w:val="both"/>
        <w:rPr>
          <w:color w:val="000000" w:themeColor="text1"/>
        </w:rPr>
      </w:pPr>
      <w:r w:rsidRPr="0040070D">
        <w:rPr>
          <w:color w:val="000000" w:themeColor="text1"/>
        </w:rPr>
        <w:t xml:space="preserve">Dla jednostki </w:t>
      </w:r>
      <w:r>
        <w:rPr>
          <w:color w:val="000000" w:themeColor="text1"/>
        </w:rPr>
        <w:t>transportowej</w:t>
      </w:r>
      <w:r w:rsidRPr="0040070D">
        <w:rPr>
          <w:color w:val="000000" w:themeColor="text1"/>
        </w:rPr>
        <w:t xml:space="preserve"> Zamawiający zastrzega sobie możliwość:</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 xml:space="preserve">wystawienia zlecenia </w:t>
      </w:r>
      <w:r w:rsidRPr="0040070D">
        <w:t xml:space="preserve">poniżej 7 godzin na zmianę roboczą, lecz nie mniej niż 4 godziny na zmianę roboczą, </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niepełnego wykorzystania czasu dyspozycji na zmianie roboczej określonego w zleceniu – dopuszczalne jest ograniczenie czasu dyspozycji maksymalnie do</w:t>
      </w:r>
      <w:r w:rsidRPr="0040070D">
        <w:t xml:space="preserve"> 4 godzin na zmianę roboczą</w:t>
      </w:r>
      <w:r w:rsidRPr="0040070D">
        <w:rPr>
          <w:color w:val="000000" w:themeColor="text1"/>
        </w:rPr>
        <w:t>,</w:t>
      </w:r>
    </w:p>
    <w:p w:rsidR="001D109B" w:rsidRPr="0040070D" w:rsidRDefault="001D109B" w:rsidP="001D109B">
      <w:pPr>
        <w:pStyle w:val="Akapitzlist"/>
        <w:numPr>
          <w:ilvl w:val="0"/>
          <w:numId w:val="112"/>
        </w:numPr>
        <w:ind w:left="851" w:hanging="284"/>
        <w:jc w:val="both"/>
        <w:rPr>
          <w:color w:val="000000" w:themeColor="text1"/>
        </w:rPr>
      </w:pPr>
      <w:r w:rsidRPr="0040070D">
        <w:rPr>
          <w:color w:val="000000" w:themeColor="text1"/>
        </w:rPr>
        <w:t xml:space="preserve">wydłużenia czasu dyspozycji jednostki </w:t>
      </w:r>
      <w:r>
        <w:rPr>
          <w:color w:val="000000" w:themeColor="text1"/>
        </w:rPr>
        <w:t>transportowej</w:t>
      </w:r>
      <w:r w:rsidRPr="0040070D">
        <w:rPr>
          <w:color w:val="000000" w:themeColor="text1"/>
        </w:rPr>
        <w:t xml:space="preserve"> - w uzasadnionych przypadkach oraz w uzgodnieniu z Wykonawcą.</w:t>
      </w:r>
    </w:p>
    <w:p w:rsidR="001D109B" w:rsidRPr="006F3171" w:rsidRDefault="001D109B" w:rsidP="001D109B">
      <w:pPr>
        <w:ind w:left="426"/>
        <w:jc w:val="both"/>
        <w:rPr>
          <w:color w:val="000000" w:themeColor="text1"/>
          <w:sz w:val="24"/>
          <w:szCs w:val="24"/>
        </w:rPr>
      </w:pPr>
      <w:r w:rsidRPr="006F3171">
        <w:rPr>
          <w:color w:val="000000" w:themeColor="text1"/>
          <w:sz w:val="24"/>
          <w:szCs w:val="24"/>
        </w:rPr>
        <w:t>Powyższe musi być udokumentowane w Karcie Dyspozycji.</w:t>
      </w:r>
    </w:p>
    <w:p w:rsidR="001D109B" w:rsidRDefault="001D109B" w:rsidP="001D109B">
      <w:pPr>
        <w:pStyle w:val="Akapitzlist"/>
        <w:numPr>
          <w:ilvl w:val="0"/>
          <w:numId w:val="114"/>
        </w:numPr>
        <w:tabs>
          <w:tab w:val="num" w:pos="426"/>
        </w:tabs>
        <w:ind w:left="426" w:hanging="426"/>
        <w:jc w:val="both"/>
        <w:rPr>
          <w:color w:val="000000" w:themeColor="text1"/>
        </w:rPr>
      </w:pPr>
      <w:r w:rsidRPr="005F7C4A">
        <w:rPr>
          <w:color w:val="000000" w:themeColor="text1"/>
        </w:rPr>
        <w:t>Szacunkowy udział roboczogodzin przepracowanych w dni wolne od pracy i święta wynosić będzie około</w:t>
      </w:r>
      <w:r w:rsidRPr="004C19F3">
        <w:rPr>
          <w:color w:val="000000" w:themeColor="text1"/>
        </w:rPr>
        <w:t xml:space="preserve"> </w:t>
      </w:r>
      <w:r w:rsidRPr="004C19F3">
        <w:rPr>
          <w:b/>
          <w:color w:val="000000" w:themeColor="text1"/>
        </w:rPr>
        <w:t>5%</w:t>
      </w:r>
      <w:r w:rsidRPr="004C19F3">
        <w:rPr>
          <w:color w:val="000000" w:themeColor="text1"/>
        </w:rPr>
        <w:t xml:space="preserve"> </w:t>
      </w:r>
      <w:r w:rsidRPr="005F7C4A">
        <w:rPr>
          <w:color w:val="000000" w:themeColor="text1"/>
        </w:rPr>
        <w:t xml:space="preserve">ogólnej, szacunkowej liczby roboczogodzin dla danego rodzaju jednostki </w:t>
      </w:r>
      <w:r>
        <w:rPr>
          <w:color w:val="000000" w:themeColor="text1"/>
        </w:rPr>
        <w:t>transportowe</w:t>
      </w:r>
      <w:r w:rsidRPr="005F7C4A">
        <w:rPr>
          <w:color w:val="000000" w:themeColor="text1"/>
        </w:rPr>
        <w:t>j.</w:t>
      </w:r>
    </w:p>
    <w:p w:rsidR="001D109B" w:rsidRPr="00AB5371" w:rsidRDefault="001D109B" w:rsidP="001D109B">
      <w:pPr>
        <w:pStyle w:val="Akapitzlist"/>
        <w:numPr>
          <w:ilvl w:val="0"/>
          <w:numId w:val="114"/>
        </w:numPr>
        <w:tabs>
          <w:tab w:val="num" w:pos="426"/>
        </w:tabs>
        <w:ind w:left="426" w:hanging="426"/>
        <w:jc w:val="both"/>
        <w:rPr>
          <w:b/>
        </w:rPr>
      </w:pPr>
      <w:r w:rsidRPr="00AB5371">
        <w:rPr>
          <w:b/>
        </w:rPr>
        <w:t>Wykaz jednostek transportowych wymaganych od Wykonawcy:</w:t>
      </w:r>
    </w:p>
    <w:p w:rsidR="001D109B" w:rsidRDefault="001D109B" w:rsidP="001D109B">
      <w:pPr>
        <w:pStyle w:val="Akapitzlist"/>
        <w:ind w:left="426"/>
        <w:jc w:val="both"/>
      </w:pPr>
      <w:r>
        <w:t>- samochód ciężarowy z kierowcą, samowyładowczy, ładowność min. 15,0 T z monitoringiem, czt</w:t>
      </w:r>
      <w:r w:rsidR="00593395">
        <w:t xml:space="preserve">eroosiowy z napędem na minimum </w:t>
      </w:r>
      <w:r w:rsidR="00593395" w:rsidRPr="00593395">
        <w:rPr>
          <w:highlight w:val="green"/>
        </w:rPr>
        <w:t>2</w:t>
      </w:r>
      <w:r w:rsidRPr="00593395">
        <w:rPr>
          <w:highlight w:val="green"/>
        </w:rPr>
        <w:t xml:space="preserve"> osie</w:t>
      </w:r>
      <w:r>
        <w:t xml:space="preserve"> – 2 sztuki, </w:t>
      </w:r>
    </w:p>
    <w:p w:rsidR="001D109B" w:rsidRDefault="001D109B" w:rsidP="001D109B">
      <w:pPr>
        <w:pStyle w:val="Akapitzlist"/>
        <w:ind w:left="426"/>
        <w:jc w:val="both"/>
      </w:pPr>
      <w:r>
        <w:t xml:space="preserve">- maksymalna ilość jednostek transportowych wymaganych od Zamawiającego na zmianę: </w:t>
      </w:r>
      <w:r>
        <w:br/>
        <w:t>0-2 sztuk,</w:t>
      </w:r>
    </w:p>
    <w:p w:rsidR="001D109B" w:rsidRDefault="001D109B" w:rsidP="001D109B">
      <w:pPr>
        <w:pStyle w:val="Akapitzlist"/>
        <w:ind w:left="426"/>
        <w:jc w:val="both"/>
      </w:pPr>
      <w:r>
        <w:t>- potrzeba jednostek transportowych na zmianie „A”,</w:t>
      </w:r>
    </w:p>
    <w:p w:rsidR="001D109B" w:rsidRDefault="001D109B" w:rsidP="001D109B">
      <w:pPr>
        <w:pStyle w:val="Akapitzlist"/>
        <w:ind w:left="426"/>
        <w:jc w:val="both"/>
      </w:pPr>
      <w:r>
        <w:t>- szacowana cykliczność zmianowa: okresy tygodniowe, 5 dni w tygodniu (dni robocze).</w:t>
      </w:r>
    </w:p>
    <w:p w:rsidR="001D109B" w:rsidRDefault="001D109B" w:rsidP="001D109B">
      <w:pPr>
        <w:pStyle w:val="Akapitzlist"/>
        <w:ind w:left="426"/>
        <w:jc w:val="both"/>
      </w:pPr>
    </w:p>
    <w:p w:rsidR="001D109B" w:rsidRDefault="001D109B" w:rsidP="001D109B">
      <w:pPr>
        <w:pStyle w:val="Akapitzlist"/>
        <w:numPr>
          <w:ilvl w:val="1"/>
          <w:numId w:val="98"/>
        </w:numPr>
        <w:spacing w:before="100"/>
        <w:jc w:val="both"/>
      </w:pPr>
      <w:r w:rsidRPr="007B33A2">
        <w:t xml:space="preserve">Szczegółowe wymagania dla pojazdów. </w:t>
      </w:r>
    </w:p>
    <w:p w:rsidR="001D109B" w:rsidRDefault="001D109B" w:rsidP="001D109B">
      <w:pPr>
        <w:pStyle w:val="Akapitzlist"/>
        <w:numPr>
          <w:ilvl w:val="0"/>
          <w:numId w:val="96"/>
        </w:numPr>
        <w:tabs>
          <w:tab w:val="num" w:pos="1276"/>
        </w:tabs>
        <w:ind w:left="1276" w:hanging="425"/>
        <w:jc w:val="both"/>
      </w:pPr>
      <w:r>
        <w:t>j</w:t>
      </w:r>
      <w:r w:rsidRPr="00FE2FAB">
        <w:t xml:space="preserve">ednostki transportowe powinny spełniać minimalne wymagania techniczne Zamawiającego tj. </w:t>
      </w:r>
    </w:p>
    <w:p w:rsidR="001D109B" w:rsidRPr="003E6674" w:rsidRDefault="001D109B" w:rsidP="001D109B">
      <w:pPr>
        <w:pStyle w:val="Akapitzlist"/>
        <w:numPr>
          <w:ilvl w:val="0"/>
          <w:numId w:val="99"/>
        </w:numPr>
        <w:tabs>
          <w:tab w:val="num" w:pos="1276"/>
        </w:tabs>
        <w:jc w:val="both"/>
        <w:rPr>
          <w:color w:val="000000" w:themeColor="text1"/>
        </w:rPr>
      </w:pPr>
      <w:r>
        <w:lastRenderedPageBreak/>
        <w:t xml:space="preserve">dla samochodów ciężarowych/samochodów specjalnych - </w:t>
      </w:r>
      <w:r w:rsidRPr="00FE2FAB">
        <w:t>dopuszczaln</w:t>
      </w:r>
      <w:r>
        <w:t>a</w:t>
      </w:r>
      <w:r w:rsidRPr="00FE2FAB">
        <w:t xml:space="preserve"> ładowność wynikającą z wpisu w dowodzie rejestracyjnym pojazdu w polu „dopuszczalna ładowność” nie mniejszą od wymagań Zamawiającego</w:t>
      </w:r>
      <w:r>
        <w:t>,</w:t>
      </w:r>
    </w:p>
    <w:p w:rsidR="001D109B" w:rsidRPr="003E6674" w:rsidRDefault="001D109B" w:rsidP="001D109B">
      <w:pPr>
        <w:pStyle w:val="Akapitzlist"/>
        <w:numPr>
          <w:ilvl w:val="0"/>
          <w:numId w:val="99"/>
        </w:numPr>
        <w:tabs>
          <w:tab w:val="num" w:pos="1276"/>
        </w:tabs>
        <w:jc w:val="both"/>
        <w:rPr>
          <w:color w:val="000000" w:themeColor="text1"/>
        </w:rPr>
      </w:pPr>
      <w:r w:rsidRPr="003E6674">
        <w:rPr>
          <w:color w:val="000000" w:themeColor="text1"/>
        </w:rPr>
        <w:t>dla ciągników samochodowych (siodłowych)/ samochodów specjalnych –  dopuszczalną ładowność oblicza się z zastosowaniem wzoru:</w:t>
      </w:r>
    </w:p>
    <w:p w:rsidR="001D109B" w:rsidRPr="003E6674" w:rsidRDefault="001D109B" w:rsidP="001D109B">
      <w:pPr>
        <w:pStyle w:val="Akapitzlist"/>
        <w:ind w:left="1920"/>
        <w:jc w:val="both"/>
        <w:rPr>
          <w:color w:val="000000" w:themeColor="text1"/>
          <w:sz w:val="6"/>
          <w:szCs w:val="6"/>
        </w:rPr>
      </w:pPr>
    </w:p>
    <w:p w:rsidR="001D109B" w:rsidRPr="003E6674" w:rsidRDefault="001D109B" w:rsidP="001D109B">
      <w:pPr>
        <w:pStyle w:val="Akapitzlist"/>
        <w:ind w:left="1920"/>
        <w:jc w:val="both"/>
        <w:rPr>
          <w:b/>
          <w:bCs/>
          <w:i/>
          <w:iCs/>
          <w:color w:val="000000" w:themeColor="text1"/>
        </w:rPr>
      </w:pPr>
      <w:r w:rsidRPr="003E6674">
        <w:rPr>
          <w:b/>
          <w:bCs/>
          <w:i/>
          <w:iCs/>
          <w:color w:val="000000" w:themeColor="text1"/>
        </w:rPr>
        <w:t>dopuszczalna ładowność = DMC 40 t – (masa własna ciągnika* + masa własna naczepy*)</w:t>
      </w:r>
    </w:p>
    <w:p w:rsidR="001D109B" w:rsidRPr="003E6674" w:rsidRDefault="001D109B" w:rsidP="001D109B">
      <w:pPr>
        <w:ind w:left="1920"/>
        <w:jc w:val="both"/>
        <w:rPr>
          <w:color w:val="000000" w:themeColor="text1"/>
        </w:rPr>
      </w:pPr>
      <w:r w:rsidRPr="003E6674">
        <w:rPr>
          <w:color w:val="000000" w:themeColor="text1"/>
        </w:rPr>
        <w:t>* adnotacja w polu G dowodu rejestracyjnego</w:t>
      </w:r>
    </w:p>
    <w:p w:rsidR="001D109B" w:rsidRPr="003E6674" w:rsidRDefault="001D109B" w:rsidP="001D109B">
      <w:pPr>
        <w:ind w:left="1920"/>
        <w:jc w:val="both"/>
        <w:rPr>
          <w:color w:val="000000" w:themeColor="text1"/>
        </w:rPr>
      </w:pPr>
      <w:r w:rsidRPr="003E6674">
        <w:rPr>
          <w:color w:val="000000" w:themeColor="text1"/>
        </w:rPr>
        <w:t>Obliczona dopuszczalna ładowność powinna być wyższa od minimalnych wymagań Zamawiającego.</w:t>
      </w:r>
    </w:p>
    <w:p w:rsidR="001D109B" w:rsidRPr="003E6674" w:rsidRDefault="001D109B" w:rsidP="001D109B">
      <w:pPr>
        <w:pStyle w:val="Akapitzlist"/>
        <w:numPr>
          <w:ilvl w:val="0"/>
          <w:numId w:val="96"/>
        </w:numPr>
        <w:tabs>
          <w:tab w:val="num" w:pos="1276"/>
        </w:tabs>
        <w:ind w:left="1276" w:hanging="425"/>
        <w:jc w:val="both"/>
        <w:rPr>
          <w:i/>
          <w:color w:val="000000" w:themeColor="text1"/>
        </w:rPr>
      </w:pPr>
      <w:r w:rsidRPr="003E6674">
        <w:rPr>
          <w:i/>
          <w:color w:val="000000" w:themeColor="text1"/>
        </w:rPr>
        <w:t xml:space="preserve">Pozostałe wymagania zadania nr 1 </w:t>
      </w:r>
      <w:r>
        <w:rPr>
          <w:i/>
          <w:color w:val="000000" w:themeColor="text1"/>
        </w:rPr>
        <w:t>poz. 1 i poz. 2. -</w:t>
      </w:r>
      <w:r w:rsidRPr="003E6674">
        <w:rPr>
          <w:i/>
          <w:color w:val="000000" w:themeColor="text1"/>
        </w:rPr>
        <w:t xml:space="preserve"> samochód ciężarowy samowyładowczy o ładowności minimum 15 ton</w:t>
      </w:r>
      <w:r>
        <w:rPr>
          <w:i/>
          <w:color w:val="000000" w:themeColor="text1"/>
        </w:rPr>
        <w:t>:</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 xml:space="preserve">wymagane pojazdy czteroosiowe,,  </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 xml:space="preserve">wymagany napęd na minimum </w:t>
      </w:r>
      <w:r w:rsidR="00593395" w:rsidRPr="00593395">
        <w:rPr>
          <w:b/>
          <w:bCs/>
          <w:i/>
          <w:color w:val="000000" w:themeColor="text1"/>
          <w:highlight w:val="green"/>
        </w:rPr>
        <w:t xml:space="preserve">dwie </w:t>
      </w:r>
      <w:r w:rsidRPr="00593395">
        <w:rPr>
          <w:b/>
          <w:bCs/>
          <w:i/>
          <w:color w:val="000000" w:themeColor="text1"/>
          <w:highlight w:val="green"/>
        </w:rPr>
        <w:t>osie</w:t>
      </w:r>
      <w:r w:rsidRPr="00573B8E">
        <w:rPr>
          <w:b/>
          <w:bCs/>
          <w:i/>
          <w:color w:val="000000" w:themeColor="text1"/>
        </w:rPr>
        <w:t>,</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minimalna objętość skrzyni ładunkowej 15m3,</w:t>
      </w:r>
    </w:p>
    <w:p w:rsidR="001D109B" w:rsidRPr="00573B8E" w:rsidRDefault="001D109B" w:rsidP="001D109B">
      <w:pPr>
        <w:pStyle w:val="Akapitzlist"/>
        <w:numPr>
          <w:ilvl w:val="0"/>
          <w:numId w:val="99"/>
        </w:numPr>
        <w:tabs>
          <w:tab w:val="num" w:pos="1276"/>
        </w:tabs>
        <w:jc w:val="both"/>
        <w:rPr>
          <w:b/>
          <w:bCs/>
          <w:i/>
          <w:color w:val="000000" w:themeColor="text1"/>
        </w:rPr>
      </w:pPr>
      <w:r w:rsidRPr="00573B8E">
        <w:rPr>
          <w:b/>
          <w:bCs/>
          <w:i/>
          <w:color w:val="000000" w:themeColor="text1"/>
        </w:rPr>
        <w:t>do realizacji zadania muszą być przeznaczone wyłącznie pojazdy samowyładowcze – nie dopuszcza się naczep i przyczep,</w:t>
      </w:r>
    </w:p>
    <w:p w:rsidR="001D109B" w:rsidRPr="00573B8E" w:rsidRDefault="001D109B" w:rsidP="001D109B">
      <w:pPr>
        <w:pStyle w:val="Akapitzlist"/>
        <w:numPr>
          <w:ilvl w:val="0"/>
          <w:numId w:val="99"/>
        </w:numPr>
        <w:tabs>
          <w:tab w:val="num" w:pos="1276"/>
        </w:tabs>
        <w:jc w:val="both"/>
        <w:rPr>
          <w:b/>
          <w:bCs/>
          <w:color w:val="000000" w:themeColor="text1"/>
        </w:rPr>
      </w:pPr>
      <w:r w:rsidRPr="00573B8E">
        <w:rPr>
          <w:b/>
          <w:bCs/>
          <w:i/>
          <w:color w:val="000000" w:themeColor="text1"/>
        </w:rPr>
        <w:t>pojazdy ładowane będą bezpośrednio z produkcji (ze zbiorników zasypowych), ładowarkami kołowymi lub koparkami gąsienicowymi.</w:t>
      </w:r>
    </w:p>
    <w:p w:rsidR="001D109B" w:rsidRDefault="001D109B" w:rsidP="001D109B">
      <w:pPr>
        <w:pStyle w:val="Akapitzlist"/>
        <w:numPr>
          <w:ilvl w:val="0"/>
          <w:numId w:val="96"/>
        </w:numPr>
        <w:tabs>
          <w:tab w:val="num" w:pos="1276"/>
        </w:tabs>
        <w:ind w:left="1276" w:hanging="425"/>
        <w:jc w:val="both"/>
      </w:pPr>
      <w:r w:rsidRPr="003E6674">
        <w:rPr>
          <w:color w:val="000000" w:themeColor="text1"/>
        </w:rPr>
        <w:t xml:space="preserve">wszystkie pojazdy oddawane do dyspozycji Zamawiającego </w:t>
      </w:r>
      <w:r w:rsidRPr="007B33A2">
        <w:t>muszą posiadać aktualne badania techniczne oraz ubezpieczenie komunikacyjne OC,</w:t>
      </w:r>
    </w:p>
    <w:p w:rsidR="001D109B" w:rsidRPr="005C734B" w:rsidRDefault="001D109B" w:rsidP="001D109B">
      <w:pPr>
        <w:pStyle w:val="Akapitzlist"/>
        <w:numPr>
          <w:ilvl w:val="0"/>
          <w:numId w:val="96"/>
        </w:numPr>
        <w:tabs>
          <w:tab w:val="num" w:pos="1276"/>
        </w:tabs>
        <w:ind w:left="1276" w:hanging="425"/>
        <w:jc w:val="both"/>
      </w:pPr>
      <w:r w:rsidRPr="005C734B">
        <w:t xml:space="preserve">oferowane jednostki </w:t>
      </w:r>
      <w:r>
        <w:t>transportowe</w:t>
      </w:r>
      <w:r w:rsidRPr="005C734B">
        <w:t xml:space="preserve"> muszą posiadać możliwość poruszania się po drogach nieutwardzonych,</w:t>
      </w:r>
    </w:p>
    <w:p w:rsidR="001D109B" w:rsidRPr="007B33A2" w:rsidRDefault="001D109B" w:rsidP="001D109B">
      <w:pPr>
        <w:pStyle w:val="Akapitzlist"/>
        <w:numPr>
          <w:ilvl w:val="0"/>
          <w:numId w:val="96"/>
        </w:numPr>
        <w:tabs>
          <w:tab w:val="num" w:pos="1276"/>
        </w:tabs>
        <w:ind w:left="1276" w:hanging="425"/>
        <w:jc w:val="both"/>
      </w:pPr>
      <w:r>
        <w:t>p</w:t>
      </w:r>
      <w:r w:rsidRPr="00884D8B">
        <w:t>rzemieszczanie się jednostek transportowych w inne miejsca pracy zadysponowane przez</w:t>
      </w:r>
      <w:r>
        <w:t xml:space="preserve"> </w:t>
      </w:r>
      <w:r w:rsidRPr="00884D8B">
        <w:t>Zamawiającego będzie rozumiane jako efektywny płatny czas pracy.</w:t>
      </w:r>
    </w:p>
    <w:p w:rsidR="001D109B" w:rsidRPr="007B33A2" w:rsidRDefault="001D109B" w:rsidP="001D109B">
      <w:pPr>
        <w:pStyle w:val="Akapitzlist"/>
        <w:numPr>
          <w:ilvl w:val="0"/>
          <w:numId w:val="96"/>
        </w:numPr>
        <w:tabs>
          <w:tab w:val="num" w:pos="1276"/>
        </w:tabs>
        <w:ind w:left="1276" w:hanging="425"/>
        <w:jc w:val="both"/>
      </w:pPr>
      <w:r>
        <w:t>c</w:t>
      </w:r>
      <w:r w:rsidRPr="007B33A2">
        <w:t xml:space="preserve">zynności wykonywane na zwałach węgla oraz użytkowane jednostki transportowe na terenie objętym ruchem zakładu górniczego podlegają nadzorowi właściwych organów nadzoru górniczego,  </w:t>
      </w:r>
    </w:p>
    <w:p w:rsidR="001D109B" w:rsidRDefault="001D109B" w:rsidP="001D109B">
      <w:pPr>
        <w:pStyle w:val="Akapitzlist"/>
        <w:numPr>
          <w:ilvl w:val="0"/>
          <w:numId w:val="96"/>
        </w:numPr>
        <w:tabs>
          <w:tab w:val="num" w:pos="1276"/>
        </w:tabs>
        <w:ind w:left="1276" w:hanging="425"/>
        <w:jc w:val="both"/>
      </w:pPr>
      <w:r>
        <w:t>i</w:t>
      </w:r>
      <w:r w:rsidRPr="007B33A2">
        <w:t>lość zamawianych jednostek transportowych wyn</w:t>
      </w:r>
      <w:r>
        <w:t xml:space="preserve">ikać będzie z bieżących potrzeb </w:t>
      </w:r>
      <w:r w:rsidRPr="007B33A2">
        <w:t>Zamawiającego w ramach określonych ilości maksymalnych,</w:t>
      </w:r>
    </w:p>
    <w:p w:rsidR="001D109B" w:rsidRPr="007B33A2" w:rsidRDefault="001D109B" w:rsidP="001D109B">
      <w:pPr>
        <w:pStyle w:val="Akapitzlist"/>
        <w:numPr>
          <w:ilvl w:val="0"/>
          <w:numId w:val="96"/>
        </w:numPr>
        <w:tabs>
          <w:tab w:val="num" w:pos="1276"/>
        </w:tabs>
        <w:ind w:left="1276" w:hanging="425"/>
        <w:jc w:val="both"/>
      </w:pPr>
      <w:r w:rsidRPr="005C734B">
        <w:t>Zamawiający zastrzega sobie możliwość zmiany rejonu pracy w przypadku wystąpienia warunków szczególnych, których nie mógł przewidzieć w czasie składania z</w:t>
      </w:r>
      <w:r>
        <w:t>lece</w:t>
      </w:r>
      <w:r w:rsidRPr="005C734B">
        <w:t>nia,</w:t>
      </w:r>
    </w:p>
    <w:p w:rsidR="001D109B" w:rsidRPr="007B33A2" w:rsidRDefault="001D109B" w:rsidP="001D109B">
      <w:pPr>
        <w:pStyle w:val="Akapitzlist"/>
        <w:numPr>
          <w:ilvl w:val="0"/>
          <w:numId w:val="96"/>
        </w:numPr>
        <w:tabs>
          <w:tab w:val="num" w:pos="1276"/>
        </w:tabs>
        <w:ind w:left="1276" w:hanging="425"/>
        <w:jc w:val="both"/>
      </w:pPr>
      <w:r w:rsidRPr="007B33A2">
        <w:t xml:space="preserve">Zamawiający zapewni miejsce parkowania jednostek transportowych w rejonie wykonywanych prac, a Wykonawca zabezpieczy </w:t>
      </w:r>
      <w:r>
        <w:t xml:space="preserve">jednostki transportowe </w:t>
      </w:r>
      <w:r w:rsidRPr="007B33A2">
        <w:t>w rejonach jego parkowania przed uruchomieniem przez osoby niepowołane. Wykonawca odpowiada za spełnienie norm środowiskowych.</w:t>
      </w:r>
    </w:p>
    <w:p w:rsidR="001D109B" w:rsidRDefault="001D109B" w:rsidP="001D109B">
      <w:pPr>
        <w:pStyle w:val="Akapitzlist"/>
        <w:numPr>
          <w:ilvl w:val="0"/>
          <w:numId w:val="96"/>
        </w:numPr>
        <w:ind w:left="1276" w:hanging="425"/>
        <w:jc w:val="both"/>
      </w:pPr>
      <w:r w:rsidRPr="007B33A2">
        <w:t xml:space="preserve">Zamawiający nie ponosi odpowiedzialności za stacjonujący na terenie Oddziału </w:t>
      </w:r>
      <w:r>
        <w:t>jednostki</w:t>
      </w:r>
      <w:r w:rsidRPr="007B33A2">
        <w:t xml:space="preserve"> Wykonawcy,</w:t>
      </w:r>
    </w:p>
    <w:p w:rsidR="001D109B" w:rsidRDefault="001D109B" w:rsidP="001D109B">
      <w:pPr>
        <w:pStyle w:val="Akapitzlist"/>
        <w:numPr>
          <w:ilvl w:val="0"/>
          <w:numId w:val="96"/>
        </w:numPr>
        <w:ind w:left="1276" w:hanging="425"/>
        <w:jc w:val="both"/>
      </w:pPr>
      <w:r w:rsidRPr="0037003B">
        <w:rPr>
          <w:color w:val="000000" w:themeColor="text1"/>
        </w:rPr>
        <w:t xml:space="preserve">Wykonawca celem zapewnienia należytej realizacji usługi jest zobowiązany posiadać </w:t>
      </w:r>
      <w:r w:rsidRPr="0037003B">
        <w:t xml:space="preserve">niezbędną liczbę osób z uprawnieniami do obsługi jednostek </w:t>
      </w:r>
      <w:r>
        <w:t>transportowych</w:t>
      </w:r>
      <w:r w:rsidRPr="0037003B">
        <w:t xml:space="preserve"> </w:t>
      </w:r>
      <w:r w:rsidRPr="009935E4">
        <w:t xml:space="preserve">wyszczególnionych w </w:t>
      </w:r>
      <w:r w:rsidRPr="009935E4">
        <w:rPr>
          <w:b/>
        </w:rPr>
        <w:t xml:space="preserve">części III ust. </w:t>
      </w:r>
      <w:r>
        <w:rPr>
          <w:b/>
        </w:rPr>
        <w:t>5</w:t>
      </w:r>
      <w:r w:rsidRPr="009935E4">
        <w:t>,</w:t>
      </w:r>
    </w:p>
    <w:p w:rsidR="001D109B" w:rsidRPr="0007687F" w:rsidRDefault="001D109B" w:rsidP="001D109B">
      <w:pPr>
        <w:pStyle w:val="Akapitzlist"/>
        <w:numPr>
          <w:ilvl w:val="0"/>
          <w:numId w:val="96"/>
        </w:numPr>
        <w:ind w:left="1276" w:hanging="425"/>
        <w:jc w:val="both"/>
        <w:rPr>
          <w:color w:val="000000" w:themeColor="text1"/>
        </w:rPr>
      </w:pPr>
      <w:r w:rsidRPr="005F7C4A">
        <w:t xml:space="preserve">wskazane w </w:t>
      </w:r>
      <w:r w:rsidRPr="008D2501">
        <w:rPr>
          <w:b/>
        </w:rPr>
        <w:t xml:space="preserve">części III ust. </w:t>
      </w:r>
      <w:r>
        <w:rPr>
          <w:b/>
        </w:rPr>
        <w:t>5</w:t>
      </w:r>
      <w:r w:rsidRPr="005F7C4A">
        <w:t xml:space="preserve"> jednostki </w:t>
      </w:r>
      <w:r>
        <w:t>transportowe</w:t>
      </w:r>
      <w:r w:rsidRPr="005F7C4A">
        <w:t xml:space="preserve"> powinny być wyposażone w </w:t>
      </w:r>
      <w:r w:rsidRPr="005221D4">
        <w:t>urządzenia elektronicznego systemu zarządzania pojazdami, który szczegółowo określon</w:t>
      </w:r>
      <w:r>
        <w:t>y</w:t>
      </w:r>
      <w:r w:rsidRPr="005221D4">
        <w:t xml:space="preserve"> został w </w:t>
      </w:r>
      <w:r w:rsidRPr="009A13E8">
        <w:rPr>
          <w:b/>
        </w:rPr>
        <w:t>części VII</w:t>
      </w:r>
      <w:r w:rsidRPr="005221D4">
        <w:t>.</w:t>
      </w:r>
    </w:p>
    <w:p w:rsidR="001D109B" w:rsidRDefault="001D109B" w:rsidP="001D109B">
      <w:pPr>
        <w:pStyle w:val="Akapitzlist"/>
        <w:numPr>
          <w:ilvl w:val="0"/>
          <w:numId w:val="114"/>
        </w:numPr>
        <w:tabs>
          <w:tab w:val="num" w:pos="426"/>
        </w:tabs>
        <w:ind w:left="426" w:hanging="426"/>
        <w:jc w:val="both"/>
      </w:pPr>
      <w:r>
        <w:t>Zakres świadczonych usług.</w:t>
      </w:r>
    </w:p>
    <w:tbl>
      <w:tblPr>
        <w:tblW w:w="4821" w:type="pct"/>
        <w:jc w:val="cente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3"/>
        <w:gridCol w:w="4766"/>
      </w:tblGrid>
      <w:tr w:rsidR="001D109B" w:rsidRPr="007B33A2" w:rsidTr="008713F2">
        <w:trPr>
          <w:trHeight w:val="330"/>
          <w:jc w:val="center"/>
        </w:trPr>
        <w:tc>
          <w:tcPr>
            <w:tcW w:w="2528" w:type="pct"/>
            <w:tcBorders>
              <w:top w:val="single" w:sz="4" w:space="0" w:color="000000"/>
              <w:left w:val="single" w:sz="4" w:space="0" w:color="000000"/>
              <w:bottom w:val="single" w:sz="4" w:space="0" w:color="000000"/>
              <w:right w:val="single" w:sz="4" w:space="0" w:color="000000"/>
            </w:tcBorders>
            <w:vAlign w:val="center"/>
            <w:hideMark/>
          </w:tcPr>
          <w:p w:rsidR="001D109B" w:rsidRPr="007B33A2" w:rsidRDefault="001D109B" w:rsidP="008713F2">
            <w:pPr>
              <w:pStyle w:val="bullet"/>
              <w:spacing w:before="0" w:after="0"/>
              <w:jc w:val="center"/>
              <w:rPr>
                <w:sz w:val="20"/>
                <w:szCs w:val="20"/>
                <w:lang w:val="cs-CZ" w:eastAsia="en-US"/>
              </w:rPr>
            </w:pPr>
            <w:r w:rsidRPr="007B33A2">
              <w:rPr>
                <w:sz w:val="20"/>
                <w:szCs w:val="20"/>
                <w:lang w:val="cs-CZ" w:eastAsia="en-US"/>
              </w:rPr>
              <w:t>Rodzaj jednostek transportowych – nazwa indeksu usługowego</w:t>
            </w:r>
          </w:p>
        </w:tc>
        <w:tc>
          <w:tcPr>
            <w:tcW w:w="2472" w:type="pct"/>
            <w:tcBorders>
              <w:top w:val="single" w:sz="4" w:space="0" w:color="000000"/>
              <w:left w:val="single" w:sz="4" w:space="0" w:color="000000"/>
              <w:bottom w:val="single" w:sz="4" w:space="0" w:color="000000"/>
              <w:right w:val="single" w:sz="4" w:space="0" w:color="000000"/>
            </w:tcBorders>
            <w:vAlign w:val="center"/>
            <w:hideMark/>
          </w:tcPr>
          <w:p w:rsidR="001D109B" w:rsidRPr="007B33A2" w:rsidRDefault="001D109B" w:rsidP="008713F2">
            <w:pPr>
              <w:pStyle w:val="bullet"/>
              <w:spacing w:before="0" w:after="0"/>
              <w:jc w:val="center"/>
              <w:rPr>
                <w:sz w:val="20"/>
                <w:szCs w:val="20"/>
                <w:lang w:val="cs-CZ" w:eastAsia="en-US"/>
              </w:rPr>
            </w:pPr>
            <w:r w:rsidRPr="007B33A2">
              <w:rPr>
                <w:sz w:val="20"/>
                <w:szCs w:val="20"/>
                <w:lang w:val="cs-CZ" w:eastAsia="en-US"/>
              </w:rPr>
              <w:t>Wykonywane czynności przy realizacji usługi</w:t>
            </w:r>
          </w:p>
        </w:tc>
      </w:tr>
      <w:tr w:rsidR="001D109B" w:rsidRPr="007B33A2" w:rsidTr="008713F2">
        <w:trPr>
          <w:trHeight w:val="714"/>
          <w:jc w:val="center"/>
        </w:trPr>
        <w:tc>
          <w:tcPr>
            <w:tcW w:w="2528" w:type="pct"/>
            <w:tcBorders>
              <w:top w:val="single" w:sz="4" w:space="0" w:color="000000"/>
              <w:left w:val="single" w:sz="4" w:space="0" w:color="000000"/>
              <w:bottom w:val="single" w:sz="4" w:space="0" w:color="000000"/>
              <w:right w:val="single" w:sz="4" w:space="0" w:color="000000"/>
            </w:tcBorders>
            <w:vAlign w:val="center"/>
            <w:hideMark/>
          </w:tcPr>
          <w:p w:rsidR="001D109B" w:rsidRPr="007B33A2" w:rsidRDefault="001D109B" w:rsidP="008713F2">
            <w:pPr>
              <w:pStyle w:val="bullet"/>
              <w:spacing w:before="0" w:after="0"/>
              <w:jc w:val="center"/>
              <w:rPr>
                <w:sz w:val="20"/>
                <w:szCs w:val="20"/>
                <w:lang w:val="cs-CZ" w:eastAsia="en-US"/>
              </w:rPr>
            </w:pPr>
            <w:r w:rsidRPr="00DD5B3B">
              <w:rPr>
                <w:sz w:val="20"/>
                <w:szCs w:val="20"/>
                <w:lang w:val="cs-CZ" w:eastAsia="en-US"/>
              </w:rPr>
              <w:t>SAMOCHÓD CIĘŻAROWY Z KIEROWCĄ SAMOWYŁADOWCZY / ŁADOWNOŚĆ MIN.15,0T / Z</w:t>
            </w:r>
            <w:r>
              <w:rPr>
                <w:sz w:val="20"/>
                <w:szCs w:val="20"/>
                <w:lang w:val="cs-CZ" w:eastAsia="en-US"/>
              </w:rPr>
              <w:t> </w:t>
            </w:r>
            <w:r w:rsidRPr="00DD5B3B">
              <w:rPr>
                <w:sz w:val="20"/>
                <w:szCs w:val="20"/>
                <w:lang w:val="cs-CZ" w:eastAsia="en-US"/>
              </w:rPr>
              <w:t>MONITORINGIEM</w:t>
            </w:r>
            <w:r>
              <w:rPr>
                <w:sz w:val="20"/>
                <w:szCs w:val="20"/>
                <w:lang w:val="cs-CZ" w:eastAsia="en-US"/>
              </w:rPr>
              <w:t xml:space="preserve"> – 2 SZTUKI</w:t>
            </w:r>
          </w:p>
        </w:tc>
        <w:tc>
          <w:tcPr>
            <w:tcW w:w="2472" w:type="pct"/>
            <w:tcBorders>
              <w:top w:val="single" w:sz="4" w:space="0" w:color="000000"/>
              <w:left w:val="single" w:sz="4" w:space="0" w:color="000000"/>
              <w:bottom w:val="single" w:sz="4" w:space="0" w:color="000000"/>
              <w:right w:val="single" w:sz="4" w:space="0" w:color="000000"/>
            </w:tcBorders>
            <w:hideMark/>
          </w:tcPr>
          <w:p w:rsidR="001D109B" w:rsidRPr="00835B7B" w:rsidRDefault="001D109B" w:rsidP="008713F2">
            <w:pPr>
              <w:pStyle w:val="Akapitzlist"/>
              <w:ind w:left="0"/>
              <w:jc w:val="center"/>
              <w:rPr>
                <w:sz w:val="20"/>
                <w:szCs w:val="20"/>
              </w:rPr>
            </w:pPr>
            <w:r w:rsidRPr="00835B7B">
              <w:rPr>
                <w:sz w:val="20"/>
                <w:szCs w:val="20"/>
              </w:rPr>
              <w:t>Zakres usługi obejmuje przewóz:</w:t>
            </w:r>
          </w:p>
          <w:p w:rsidR="001D109B" w:rsidRPr="00835B7B" w:rsidRDefault="001D109B" w:rsidP="008713F2">
            <w:pPr>
              <w:pStyle w:val="bullet"/>
              <w:spacing w:before="0" w:after="0"/>
              <w:jc w:val="center"/>
              <w:rPr>
                <w:sz w:val="20"/>
                <w:szCs w:val="20"/>
                <w:lang w:val="cs-CZ" w:eastAsia="en-US"/>
              </w:rPr>
            </w:pPr>
            <w:r w:rsidRPr="00835B7B">
              <w:rPr>
                <w:sz w:val="20"/>
                <w:szCs w:val="20"/>
              </w:rPr>
              <w:t xml:space="preserve">Wszelkiego rodzaju przewozy materiałów, węgla </w:t>
            </w:r>
            <w:r w:rsidRPr="00835B7B">
              <w:rPr>
                <w:sz w:val="20"/>
                <w:szCs w:val="20"/>
              </w:rPr>
              <w:br/>
              <w:t>w różnych sortymentach, miałów i produktu mułowego na terenie zwałów węgla.</w:t>
            </w:r>
          </w:p>
        </w:tc>
      </w:tr>
    </w:tbl>
    <w:p w:rsidR="001D109B" w:rsidRDefault="001D109B" w:rsidP="001D109B">
      <w:pPr>
        <w:spacing w:before="100"/>
        <w:contextualSpacing/>
        <w:jc w:val="both"/>
        <w:rPr>
          <w:b/>
          <w:highlight w:val="lightGray"/>
        </w:rPr>
      </w:pPr>
    </w:p>
    <w:p w:rsidR="001D109B" w:rsidRPr="007B33A2" w:rsidRDefault="001D109B" w:rsidP="001D109B">
      <w:pPr>
        <w:spacing w:before="100"/>
        <w:contextualSpacing/>
        <w:jc w:val="both"/>
      </w:pPr>
      <w:r w:rsidRPr="003228CC">
        <w:rPr>
          <w:b/>
          <w:highlight w:val="lightGray"/>
        </w:rPr>
        <w:lastRenderedPageBreak/>
        <w:t xml:space="preserve">Część </w:t>
      </w:r>
      <w:r>
        <w:rPr>
          <w:b/>
          <w:highlight w:val="lightGray"/>
        </w:rPr>
        <w:t>I</w:t>
      </w:r>
      <w:r w:rsidRPr="003228CC">
        <w:rPr>
          <w:b/>
          <w:highlight w:val="lightGray"/>
        </w:rPr>
        <w:t>V. Obowiązki Wykonawcy.</w:t>
      </w:r>
    </w:p>
    <w:p w:rsidR="001D109B" w:rsidRPr="00D169B6" w:rsidRDefault="001D109B" w:rsidP="001D109B">
      <w:pPr>
        <w:pStyle w:val="Akapitzlist"/>
        <w:numPr>
          <w:ilvl w:val="0"/>
          <w:numId w:val="116"/>
        </w:numPr>
        <w:ind w:left="426" w:hanging="426"/>
        <w:jc w:val="both"/>
      </w:pPr>
      <w:r w:rsidRPr="005221D4">
        <w:t xml:space="preserve">Obowiązkiem Wykonawcy jest świadczenie usług zgodnie ze szczegółowym zakresem przedmiotu zamówienia </w:t>
      </w:r>
      <w:r w:rsidRPr="00D169B6">
        <w:t>zawartym w niniejszym SOPZ.</w:t>
      </w:r>
    </w:p>
    <w:p w:rsidR="001D109B" w:rsidRPr="00D169B6" w:rsidRDefault="001D109B" w:rsidP="001D109B">
      <w:pPr>
        <w:pStyle w:val="Akapitzlist"/>
        <w:numPr>
          <w:ilvl w:val="0"/>
          <w:numId w:val="116"/>
        </w:numPr>
        <w:tabs>
          <w:tab w:val="num" w:pos="426"/>
        </w:tabs>
        <w:ind w:left="426" w:hanging="426"/>
        <w:jc w:val="both"/>
        <w:rPr>
          <w:color w:val="000000" w:themeColor="text1"/>
        </w:rPr>
      </w:pPr>
      <w:r w:rsidRPr="00D169B6">
        <w:rPr>
          <w:color w:val="000000" w:themeColor="text1"/>
        </w:rPr>
        <w:t>Wykonawca, przy współudziale Zamawiającego, zobowiązany jest opracować i przedstawić do zatwierdzenia przez KRZG „Instrukcję określającą zasady współpracy związane z obsługą samochodami ciężarowymi zwałów węgla”.</w:t>
      </w:r>
    </w:p>
    <w:p w:rsidR="001D109B" w:rsidRPr="00D169B6" w:rsidRDefault="001D109B" w:rsidP="001D109B">
      <w:pPr>
        <w:pStyle w:val="Akapitzlist"/>
        <w:numPr>
          <w:ilvl w:val="0"/>
          <w:numId w:val="116"/>
        </w:numPr>
        <w:tabs>
          <w:tab w:val="num" w:pos="426"/>
        </w:tabs>
        <w:ind w:left="426" w:hanging="426"/>
        <w:jc w:val="both"/>
      </w:pPr>
      <w:r w:rsidRPr="00D169B6">
        <w:t>W odniesieniu do wykonywanych usług Wykonawca przyjmuje na siebie wszystkie obowiązki wynikające z Prawa Geologicznego i Górniczego.</w:t>
      </w:r>
    </w:p>
    <w:p w:rsidR="001D109B" w:rsidRPr="007B33A2" w:rsidRDefault="001D109B" w:rsidP="001D109B">
      <w:pPr>
        <w:pStyle w:val="Akapitzlist"/>
        <w:numPr>
          <w:ilvl w:val="0"/>
          <w:numId w:val="116"/>
        </w:numPr>
        <w:tabs>
          <w:tab w:val="num" w:pos="426"/>
        </w:tabs>
        <w:ind w:left="426" w:hanging="426"/>
        <w:jc w:val="both"/>
      </w:pPr>
      <w:r w:rsidRPr="00D169B6">
        <w:t>Wykonawca, w zakresie dotyczącym realizacji przedmiotu zamówienia, będzie</w:t>
      </w:r>
      <w:r w:rsidRPr="007B33A2">
        <w:t xml:space="preserve"> przestrzegał i stosował zapisy przepisów wynikających z ustawy Prawo Geologiczne i Górnicze – jeżeli dotyczy, przepisów BHP, dokumentów pokontrolnych PIP i OUG oraz regulaminów wewnętrznych, zarządzeń, decyzji, instrukcji (w tym instrukcji systemu </w:t>
      </w:r>
      <w:proofErr w:type="spellStart"/>
      <w:r w:rsidRPr="007B33A2">
        <w:t>przepustkowego</w:t>
      </w:r>
      <w:proofErr w:type="spellEnd"/>
      <w:r w:rsidRPr="007B33A2">
        <w:t xml:space="preserve"> w ruchu składnikami majątkowymi) obowiązujących w Polskiej Grupie Górniczej S.A. Oddział Zamawiającego. Stosowne regulaminy i instrukcje</w:t>
      </w:r>
      <w:r>
        <w:t xml:space="preserve"> będą do wglądu u</w:t>
      </w:r>
      <w:r w:rsidRPr="007B33A2">
        <w:t xml:space="preserve"> Koordynator</w:t>
      </w:r>
      <w:r>
        <w:t>a</w:t>
      </w:r>
      <w:r w:rsidRPr="007B33A2">
        <w:t xml:space="preserve"> umowy ze strony Zamawiającego</w:t>
      </w:r>
      <w:r>
        <w:t xml:space="preserve"> lub zostaną</w:t>
      </w:r>
      <w:r w:rsidRPr="007B33A2">
        <w:t xml:space="preserve"> dostarcz</w:t>
      </w:r>
      <w:r>
        <w:t>one</w:t>
      </w:r>
      <w:r w:rsidRPr="007B33A2">
        <w:t xml:space="preserve"> Wykonawcy przed rozpoczęciem realizacji usługi.</w:t>
      </w:r>
    </w:p>
    <w:p w:rsidR="001D109B" w:rsidRPr="007B33A2" w:rsidRDefault="001D109B" w:rsidP="001D109B">
      <w:pPr>
        <w:pStyle w:val="Akapitzlist"/>
        <w:numPr>
          <w:ilvl w:val="0"/>
          <w:numId w:val="116"/>
        </w:numPr>
        <w:tabs>
          <w:tab w:val="num" w:pos="426"/>
        </w:tabs>
        <w:ind w:left="426" w:hanging="426"/>
        <w:jc w:val="both"/>
      </w:pPr>
      <w:r w:rsidRPr="007B33A2">
        <w:t xml:space="preserve">Wykonawca zobowiązany jest do realizacji przedmiotu zamówienia zgodnie ze składanymi przez Zamawiającego </w:t>
      </w:r>
      <w:r w:rsidRPr="003228CC">
        <w:t>zleceniami.</w:t>
      </w:r>
    </w:p>
    <w:p w:rsidR="001D109B" w:rsidRPr="007B33A2" w:rsidRDefault="001D109B" w:rsidP="001D109B">
      <w:pPr>
        <w:pStyle w:val="Akapitzlist"/>
        <w:numPr>
          <w:ilvl w:val="0"/>
          <w:numId w:val="116"/>
        </w:numPr>
        <w:tabs>
          <w:tab w:val="num" w:pos="426"/>
        </w:tabs>
        <w:ind w:left="426" w:hanging="426"/>
        <w:jc w:val="both"/>
      </w:pPr>
      <w:r w:rsidRPr="007B33A2">
        <w:t xml:space="preserve">Pracownicy Wykonawcy realizujący przedmiot zamówienia zobowiązani są współpracować </w:t>
      </w:r>
      <w:r>
        <w:br/>
      </w:r>
      <w:r w:rsidRPr="007B33A2">
        <w:t>z osobami kierownictwa i dozoru ruchu Zamawiającego.</w:t>
      </w:r>
    </w:p>
    <w:p w:rsidR="001D109B" w:rsidRDefault="001D109B" w:rsidP="001D109B">
      <w:pPr>
        <w:pStyle w:val="Akapitzlist"/>
        <w:numPr>
          <w:ilvl w:val="0"/>
          <w:numId w:val="116"/>
        </w:numPr>
        <w:tabs>
          <w:tab w:val="num" w:pos="426"/>
        </w:tabs>
        <w:ind w:left="426" w:hanging="426"/>
        <w:jc w:val="both"/>
      </w:pPr>
      <w:r>
        <w:t>Pracownicy Wykonawcy (kierowcy samochodów ciężarowych)</w:t>
      </w:r>
      <w:r w:rsidRPr="005221D4">
        <w:t xml:space="preserve"> zobowiązan</w:t>
      </w:r>
      <w:r>
        <w:t>i</w:t>
      </w:r>
      <w:r w:rsidRPr="005221D4">
        <w:t xml:space="preserve"> </w:t>
      </w:r>
      <w:r>
        <w:t>są</w:t>
      </w:r>
      <w:r w:rsidRPr="005221D4">
        <w:t xml:space="preserve"> do codziennego zgłaszania </w:t>
      </w:r>
      <w:r>
        <w:t xml:space="preserve">swojej obecności </w:t>
      </w:r>
      <w:r w:rsidRPr="005221D4">
        <w:t>przed każdą zmianą roboczą, wyznaczonym osobom dozoru Zamawiającego</w:t>
      </w:r>
      <w:r>
        <w:t xml:space="preserve">. </w:t>
      </w:r>
    </w:p>
    <w:p w:rsidR="001D109B" w:rsidRDefault="001D109B" w:rsidP="001D109B">
      <w:pPr>
        <w:pStyle w:val="Akapitzlist"/>
        <w:numPr>
          <w:ilvl w:val="0"/>
          <w:numId w:val="116"/>
        </w:numPr>
        <w:tabs>
          <w:tab w:val="num" w:pos="426"/>
        </w:tabs>
        <w:ind w:left="426" w:hanging="426"/>
        <w:jc w:val="both"/>
      </w:pPr>
      <w:r w:rsidRPr="007B33A2">
        <w:t>Pracownicy Wykonawcy dopuszczeni do pracy zobowiązani są w szczególności do</w:t>
      </w:r>
      <w:r>
        <w:t>:</w:t>
      </w:r>
    </w:p>
    <w:p w:rsidR="001D109B" w:rsidRDefault="001D109B" w:rsidP="001D109B">
      <w:pPr>
        <w:pStyle w:val="Akapitzlist"/>
        <w:numPr>
          <w:ilvl w:val="0"/>
          <w:numId w:val="79"/>
        </w:numPr>
        <w:ind w:left="709" w:hanging="283"/>
        <w:jc w:val="both"/>
      </w:pPr>
      <w:r>
        <w:t xml:space="preserve"> </w:t>
      </w:r>
      <w:r w:rsidRPr="007B33A2">
        <w:t>rejestracji obecności na terenie kopalni</w:t>
      </w:r>
      <w:r>
        <w:t xml:space="preserve"> w systemie ECP lub w ewidencji ruchu osobowego/ewidencji ruchu pojazdów na bramach wjazdowych Oddziału.</w:t>
      </w:r>
    </w:p>
    <w:p w:rsidR="001D109B" w:rsidRPr="007B33A2" w:rsidRDefault="001D109B" w:rsidP="001D109B">
      <w:pPr>
        <w:pStyle w:val="Akapitzlist"/>
        <w:numPr>
          <w:ilvl w:val="0"/>
          <w:numId w:val="79"/>
        </w:numPr>
        <w:ind w:left="709" w:hanging="283"/>
        <w:jc w:val="both"/>
      </w:pPr>
      <w:r w:rsidRPr="007B33A2">
        <w:t>posiadania wymaganych kwalifikacji potwierdzonych stosownymi dokumentami, w tym prawa jazdy kategorii wymaganej dla danej jednostki transportowej świadczącej usługę,</w:t>
      </w:r>
    </w:p>
    <w:p w:rsidR="001D109B" w:rsidRPr="007B33A2" w:rsidRDefault="001D109B" w:rsidP="001D109B">
      <w:pPr>
        <w:pStyle w:val="Akapitzlist"/>
        <w:numPr>
          <w:ilvl w:val="0"/>
          <w:numId w:val="79"/>
        </w:numPr>
        <w:ind w:left="709" w:hanging="283"/>
        <w:jc w:val="both"/>
      </w:pPr>
      <w:r w:rsidRPr="007B33A2">
        <w:t>posiadania aktualnego przeszkolenia w zakresie bezpieczeństwa i higieny pracy,</w:t>
      </w:r>
    </w:p>
    <w:p w:rsidR="001D109B" w:rsidRPr="007B33A2" w:rsidRDefault="001D109B" w:rsidP="001D109B">
      <w:pPr>
        <w:pStyle w:val="Akapitzlist"/>
        <w:numPr>
          <w:ilvl w:val="0"/>
          <w:numId w:val="79"/>
        </w:numPr>
        <w:ind w:left="709" w:hanging="283"/>
        <w:jc w:val="both"/>
      </w:pPr>
      <w:r w:rsidRPr="007B33A2">
        <w:t>po odbyciu instruktażu stanowiskowego – posiadania dostatecznej znajomości przepisów oraz zasad bezpieczeństwa i higieny pracy w odniesieniu do pracy, którą mają wykonywać,</w:t>
      </w:r>
    </w:p>
    <w:p w:rsidR="001D109B" w:rsidRPr="007B33A2" w:rsidRDefault="001D109B" w:rsidP="001D109B">
      <w:pPr>
        <w:pStyle w:val="Akapitzlist"/>
        <w:numPr>
          <w:ilvl w:val="0"/>
          <w:numId w:val="79"/>
        </w:numPr>
        <w:ind w:left="709" w:hanging="283"/>
        <w:jc w:val="both"/>
      </w:pPr>
      <w:r w:rsidRPr="007B33A2">
        <w:t>posiadania aktualnego zaświadczenia lekarskiego z badań profilaktycznych i/ lub innych, (jeśli są wymagane), dopuszczających do wykonywania określonej pracy,</w:t>
      </w:r>
    </w:p>
    <w:p w:rsidR="001D109B" w:rsidRPr="007B33A2" w:rsidRDefault="001D109B" w:rsidP="001D109B">
      <w:pPr>
        <w:pStyle w:val="Akapitzlist"/>
        <w:numPr>
          <w:ilvl w:val="0"/>
          <w:numId w:val="79"/>
        </w:numPr>
        <w:ind w:left="709" w:hanging="283"/>
        <w:jc w:val="both"/>
      </w:pPr>
      <w:r w:rsidRPr="007B33A2">
        <w:t>odbycia specjalistycznego przeszkolenia, jeżeli jest wymagane przepisami.</w:t>
      </w:r>
    </w:p>
    <w:p w:rsidR="001D109B" w:rsidRDefault="001D109B" w:rsidP="001D109B">
      <w:pPr>
        <w:pStyle w:val="Akapitzlist"/>
        <w:numPr>
          <w:ilvl w:val="0"/>
          <w:numId w:val="79"/>
        </w:numPr>
        <w:ind w:left="709" w:hanging="283"/>
        <w:jc w:val="both"/>
      </w:pPr>
      <w:r w:rsidRPr="005221D4">
        <w:t>posiadania upoważnienia dla prac</w:t>
      </w:r>
      <w:r>
        <w:t xml:space="preserve">owników Wykonawcy wynikającego </w:t>
      </w:r>
      <w:r w:rsidRPr="005221D4">
        <w:t>z zapisów Zarządzenia nr ZP/</w:t>
      </w:r>
      <w:r>
        <w:t>9</w:t>
      </w:r>
      <w:r w:rsidRPr="005221D4">
        <w:t>/20</w:t>
      </w:r>
      <w:r>
        <w:t>25</w:t>
      </w:r>
      <w:r w:rsidRPr="005221D4">
        <w:t xml:space="preserve"> Prezesa Zarządu </w:t>
      </w:r>
      <w:r w:rsidRPr="002B6907">
        <w:rPr>
          <w:color w:val="000000" w:themeColor="text1"/>
        </w:rPr>
        <w:t xml:space="preserve">PGG S.A. z dnia </w:t>
      </w:r>
      <w:r>
        <w:rPr>
          <w:color w:val="000000" w:themeColor="text1"/>
        </w:rPr>
        <w:t>17</w:t>
      </w:r>
      <w:r w:rsidRPr="002B6907">
        <w:rPr>
          <w:color w:val="000000" w:themeColor="text1"/>
        </w:rPr>
        <w:t>.0</w:t>
      </w:r>
      <w:r>
        <w:rPr>
          <w:color w:val="000000" w:themeColor="text1"/>
        </w:rPr>
        <w:t>1</w:t>
      </w:r>
      <w:r w:rsidRPr="002B6907">
        <w:rPr>
          <w:color w:val="000000" w:themeColor="text1"/>
        </w:rPr>
        <w:t>.20</w:t>
      </w:r>
      <w:r>
        <w:rPr>
          <w:color w:val="000000" w:themeColor="text1"/>
        </w:rPr>
        <w:t>25</w:t>
      </w:r>
      <w:r w:rsidRPr="002B6907">
        <w:rPr>
          <w:color w:val="000000" w:themeColor="text1"/>
        </w:rPr>
        <w:t xml:space="preserve"> r. </w:t>
      </w:r>
      <w:r w:rsidRPr="008B7685">
        <w:t>(do bieżącej aktualizacji)</w:t>
      </w:r>
      <w:r w:rsidRPr="005221D4">
        <w:t>,</w:t>
      </w:r>
    </w:p>
    <w:p w:rsidR="001D109B" w:rsidRDefault="001D109B" w:rsidP="001D109B">
      <w:pPr>
        <w:pStyle w:val="Akapitzlist"/>
        <w:numPr>
          <w:ilvl w:val="0"/>
          <w:numId w:val="79"/>
        </w:numPr>
        <w:ind w:left="709" w:hanging="283"/>
        <w:jc w:val="both"/>
      </w:pPr>
      <w:r w:rsidRPr="007B33A2">
        <w:t xml:space="preserve">posługiwania się językiem polskim w mowie </w:t>
      </w:r>
      <w:r>
        <w:t xml:space="preserve">i piśmie w stopniu warunkującym </w:t>
      </w:r>
      <w:r w:rsidRPr="007B33A2">
        <w:t>porozumiewanie się z pracownikami Zamawiającego.</w:t>
      </w:r>
    </w:p>
    <w:p w:rsidR="001D109B" w:rsidRPr="0037003B" w:rsidRDefault="001D109B" w:rsidP="001D109B">
      <w:pPr>
        <w:pStyle w:val="Akapitzlist"/>
        <w:numPr>
          <w:ilvl w:val="0"/>
          <w:numId w:val="116"/>
        </w:numPr>
        <w:tabs>
          <w:tab w:val="num" w:pos="426"/>
        </w:tabs>
        <w:ind w:left="426" w:hanging="426"/>
        <w:jc w:val="both"/>
        <w:rPr>
          <w:color w:val="000000" w:themeColor="text1"/>
        </w:rPr>
      </w:pPr>
      <w:r w:rsidRPr="0037003B">
        <w:rPr>
          <w:color w:val="000000" w:themeColor="text1"/>
        </w:rPr>
        <w:t xml:space="preserve">Dodatkowo </w:t>
      </w:r>
      <w:r>
        <w:rPr>
          <w:color w:val="000000" w:themeColor="text1"/>
        </w:rPr>
        <w:t>kierowcy</w:t>
      </w:r>
      <w:r w:rsidRPr="0037003B">
        <w:rPr>
          <w:color w:val="000000" w:themeColor="text1"/>
        </w:rPr>
        <w:t xml:space="preserve"> jednostek </w:t>
      </w:r>
      <w:r>
        <w:rPr>
          <w:color w:val="000000" w:themeColor="text1"/>
        </w:rPr>
        <w:t>transportowych</w:t>
      </w:r>
      <w:r w:rsidRPr="0037003B">
        <w:rPr>
          <w:color w:val="000000" w:themeColor="text1"/>
        </w:rPr>
        <w:t xml:space="preserve"> objętych systemem monitoringu (dla których zlecono godziny pracy na danej zmianie w danym dniu) zobowiązani są:</w:t>
      </w:r>
    </w:p>
    <w:p w:rsidR="001D109B" w:rsidRPr="0037003B" w:rsidRDefault="001D109B" w:rsidP="001D109B">
      <w:pPr>
        <w:pStyle w:val="Akapitzlist"/>
        <w:numPr>
          <w:ilvl w:val="0"/>
          <w:numId w:val="107"/>
        </w:numPr>
        <w:ind w:left="709" w:hanging="283"/>
        <w:jc w:val="both"/>
        <w:rPr>
          <w:color w:val="000000" w:themeColor="text1"/>
        </w:rPr>
      </w:pPr>
      <w:r w:rsidRPr="0037003B">
        <w:rPr>
          <w:color w:val="000000" w:themeColor="text1"/>
        </w:rPr>
        <w:t xml:space="preserve">przed rozpoczęciem pracy zalogować się na czytniku umieszczonym w jednostce </w:t>
      </w:r>
      <w:r>
        <w:rPr>
          <w:color w:val="000000" w:themeColor="text1"/>
        </w:rPr>
        <w:t>transportowej</w:t>
      </w:r>
      <w:r w:rsidRPr="0037003B">
        <w:rPr>
          <w:color w:val="000000" w:themeColor="text1"/>
        </w:rPr>
        <w:t xml:space="preserve">; logowanie pracownika i uruchomienie jednostki </w:t>
      </w:r>
      <w:r>
        <w:rPr>
          <w:color w:val="000000" w:themeColor="text1"/>
        </w:rPr>
        <w:t>transportowej</w:t>
      </w:r>
      <w:r w:rsidRPr="0037003B">
        <w:rPr>
          <w:color w:val="000000" w:themeColor="text1"/>
        </w:rPr>
        <w:t xml:space="preserve"> powinno nastąpić w momencie rozpoczęcia faktycznej pracy jednostki </w:t>
      </w:r>
      <w:r>
        <w:rPr>
          <w:color w:val="000000" w:themeColor="text1"/>
        </w:rPr>
        <w:t>transportowej</w:t>
      </w:r>
      <w:r w:rsidRPr="0037003B">
        <w:rPr>
          <w:color w:val="000000" w:themeColor="text1"/>
        </w:rPr>
        <w:t>, tj. rozpoczęcia wykonywania określonych czynności zgodnych z technologią realizacji usługi,</w:t>
      </w:r>
    </w:p>
    <w:p w:rsidR="001D109B" w:rsidRPr="0037003B" w:rsidRDefault="001D109B" w:rsidP="001D109B">
      <w:pPr>
        <w:pStyle w:val="Akapitzlist"/>
        <w:numPr>
          <w:ilvl w:val="0"/>
          <w:numId w:val="107"/>
        </w:numPr>
        <w:ind w:left="709" w:hanging="283"/>
        <w:jc w:val="both"/>
        <w:rPr>
          <w:color w:val="000000" w:themeColor="text1"/>
        </w:rPr>
      </w:pPr>
      <w:r w:rsidRPr="00993236">
        <w:rPr>
          <w:color w:val="000000" w:themeColor="text1"/>
        </w:rPr>
        <w:t xml:space="preserve">w trakcie pozostawania w dyspozycji w przypadku, gdy jednostka </w:t>
      </w:r>
      <w:r>
        <w:rPr>
          <w:color w:val="000000" w:themeColor="text1"/>
        </w:rPr>
        <w:t>transportowa</w:t>
      </w:r>
      <w:r w:rsidRPr="00993236">
        <w:rPr>
          <w:color w:val="000000" w:themeColor="text1"/>
        </w:rPr>
        <w:t xml:space="preserve"> nie wykonuje żadnych czynności w celu realizacji usługi </w:t>
      </w:r>
      <w:r>
        <w:rPr>
          <w:color w:val="000000" w:themeColor="text1"/>
        </w:rPr>
        <w:t>kierowca</w:t>
      </w:r>
      <w:r w:rsidRPr="00993236">
        <w:rPr>
          <w:color w:val="000000" w:themeColor="text1"/>
        </w:rPr>
        <w:t xml:space="preserve"> zobowiązany jest wyłączyć jednostkę </w:t>
      </w:r>
      <w:r>
        <w:rPr>
          <w:color w:val="000000" w:themeColor="text1"/>
        </w:rPr>
        <w:t>transportową</w:t>
      </w:r>
      <w:r w:rsidRPr="00993236">
        <w:rPr>
          <w:color w:val="000000" w:themeColor="text1"/>
        </w:rPr>
        <w:t>,</w:t>
      </w:r>
    </w:p>
    <w:p w:rsidR="001D109B" w:rsidRPr="0037003B" w:rsidRDefault="001D109B" w:rsidP="001D109B">
      <w:pPr>
        <w:pStyle w:val="Akapitzlist"/>
        <w:numPr>
          <w:ilvl w:val="0"/>
          <w:numId w:val="107"/>
        </w:numPr>
        <w:ind w:left="709" w:hanging="283"/>
        <w:jc w:val="both"/>
        <w:rPr>
          <w:color w:val="000000" w:themeColor="text1"/>
        </w:rPr>
      </w:pPr>
      <w:r>
        <w:rPr>
          <w:color w:val="000000" w:themeColor="text1"/>
        </w:rPr>
        <w:t>do</w:t>
      </w:r>
      <w:r w:rsidRPr="00993236">
        <w:rPr>
          <w:color w:val="000000" w:themeColor="text1"/>
        </w:rPr>
        <w:t xml:space="preserve"> wylogowania się z jednostki </w:t>
      </w:r>
      <w:r>
        <w:rPr>
          <w:color w:val="000000" w:themeColor="text1"/>
        </w:rPr>
        <w:t>transportowe</w:t>
      </w:r>
      <w:r w:rsidRPr="00993236">
        <w:rPr>
          <w:color w:val="000000" w:themeColor="text1"/>
        </w:rPr>
        <w:t>j:</w:t>
      </w:r>
    </w:p>
    <w:p w:rsidR="001D109B" w:rsidRDefault="001D109B" w:rsidP="001D109B">
      <w:pPr>
        <w:pStyle w:val="Akapitzlist"/>
        <w:numPr>
          <w:ilvl w:val="0"/>
          <w:numId w:val="108"/>
        </w:numPr>
        <w:ind w:left="993" w:hanging="284"/>
        <w:jc w:val="both"/>
      </w:pPr>
      <w:r w:rsidRPr="00993236">
        <w:t>w czasie awarii technicznej,</w:t>
      </w:r>
    </w:p>
    <w:p w:rsidR="001D109B" w:rsidRPr="009D0398" w:rsidRDefault="001D109B" w:rsidP="001D109B">
      <w:pPr>
        <w:pStyle w:val="Akapitzlist"/>
        <w:numPr>
          <w:ilvl w:val="0"/>
          <w:numId w:val="108"/>
        </w:numPr>
        <w:ind w:left="993" w:hanging="284"/>
        <w:jc w:val="both"/>
      </w:pPr>
      <w:r w:rsidRPr="00993236">
        <w:t>po zakończeniu pracy na danej zmianie.</w:t>
      </w:r>
    </w:p>
    <w:p w:rsidR="001D109B" w:rsidRPr="007B33A2" w:rsidRDefault="001D109B" w:rsidP="001D109B">
      <w:pPr>
        <w:pStyle w:val="Akapitzlist"/>
        <w:numPr>
          <w:ilvl w:val="0"/>
          <w:numId w:val="116"/>
        </w:numPr>
        <w:tabs>
          <w:tab w:val="num" w:pos="426"/>
        </w:tabs>
        <w:ind w:left="426" w:hanging="426"/>
        <w:jc w:val="both"/>
      </w:pPr>
      <w:r w:rsidRPr="007B33A2">
        <w:lastRenderedPageBreak/>
        <w:t xml:space="preserve">Wykonawca wyposaży pracowników realizujących zamówienie w odzież ochronną oraz sprzęt ochrony osobistej zgodną z obowiązującymi przepisami. </w:t>
      </w:r>
    </w:p>
    <w:p w:rsidR="001D109B" w:rsidRPr="007B33A2" w:rsidRDefault="001D109B" w:rsidP="001D109B">
      <w:pPr>
        <w:pStyle w:val="Akapitzlist"/>
        <w:numPr>
          <w:ilvl w:val="0"/>
          <w:numId w:val="116"/>
        </w:numPr>
        <w:tabs>
          <w:tab w:val="num" w:pos="426"/>
        </w:tabs>
        <w:ind w:left="426" w:hanging="426"/>
        <w:jc w:val="both"/>
      </w:pPr>
      <w:r w:rsidRPr="007B33A2">
        <w:t xml:space="preserve"> Wykonawca prowadzić będzie szkolenia okresowe swoich pracowników z zakresu bezpieczeństwa i higieny pracy oraz pierwszej pomocy.</w:t>
      </w:r>
    </w:p>
    <w:p w:rsidR="001D109B" w:rsidRPr="007B33A2" w:rsidRDefault="001D109B" w:rsidP="001D109B">
      <w:pPr>
        <w:pStyle w:val="Akapitzlist"/>
        <w:numPr>
          <w:ilvl w:val="0"/>
          <w:numId w:val="116"/>
        </w:numPr>
        <w:tabs>
          <w:tab w:val="num" w:pos="426"/>
        </w:tabs>
        <w:ind w:left="426" w:hanging="426"/>
        <w:jc w:val="both"/>
      </w:pPr>
      <w:r w:rsidRPr="007B33A2">
        <w:t>Wykonawca zobowiązany jest do przeprowadzania badań pracowników nowoprzyjętych oraz badań okresowych specjalistycznych.</w:t>
      </w:r>
    </w:p>
    <w:p w:rsidR="001D109B" w:rsidRPr="007B33A2" w:rsidRDefault="001D109B" w:rsidP="001D109B">
      <w:pPr>
        <w:pStyle w:val="Akapitzlist"/>
        <w:numPr>
          <w:ilvl w:val="0"/>
          <w:numId w:val="116"/>
        </w:numPr>
        <w:tabs>
          <w:tab w:val="num" w:pos="426"/>
        </w:tabs>
        <w:ind w:left="426" w:hanging="426"/>
        <w:jc w:val="both"/>
      </w:pPr>
      <w:r w:rsidRPr="007B33A2">
        <w:t xml:space="preserve">Wykonawca zobowiązany jest do dokonania analizy i oceny ryzyka zawodowego na stanowiskach pracy oraz zapoznania pracowników z jej wynikami. </w:t>
      </w:r>
    </w:p>
    <w:p w:rsidR="001D109B" w:rsidRPr="007B33A2" w:rsidRDefault="001D109B" w:rsidP="001D109B">
      <w:pPr>
        <w:pStyle w:val="Akapitzlist"/>
        <w:numPr>
          <w:ilvl w:val="0"/>
          <w:numId w:val="116"/>
        </w:numPr>
        <w:tabs>
          <w:tab w:val="num" w:pos="426"/>
        </w:tabs>
        <w:ind w:left="426" w:hanging="426"/>
        <w:jc w:val="both"/>
      </w:pPr>
      <w:r w:rsidRPr="007B33A2">
        <w:t>Wykonawca ponosi pełną odpowiedzialność za następstwa wypadków własnych pracowników powstałych przy wykonywaniu przedmiotu umowy oraz w drodze do i z pracy, a nadto za szkody wyrządzone Zamawiającemu oraz osobom trzecim przez własnych pracowników.</w:t>
      </w:r>
    </w:p>
    <w:p w:rsidR="001D109B" w:rsidRPr="007B33A2" w:rsidRDefault="001D109B" w:rsidP="001D109B">
      <w:pPr>
        <w:pStyle w:val="Akapitzlist"/>
        <w:numPr>
          <w:ilvl w:val="0"/>
          <w:numId w:val="116"/>
        </w:numPr>
        <w:tabs>
          <w:tab w:val="num" w:pos="426"/>
        </w:tabs>
        <w:ind w:left="426" w:hanging="426"/>
        <w:jc w:val="both"/>
      </w:pPr>
      <w:r w:rsidRPr="007B33A2">
        <w:t>Wypadki i zagrożenia na terenie Oddziału Zamawiającego:</w:t>
      </w:r>
    </w:p>
    <w:p w:rsidR="001D109B" w:rsidRPr="007B33A2" w:rsidRDefault="001D109B" w:rsidP="001D109B">
      <w:pPr>
        <w:pStyle w:val="Akapitzlist"/>
        <w:numPr>
          <w:ilvl w:val="0"/>
          <w:numId w:val="64"/>
        </w:numPr>
        <w:ind w:left="709" w:hanging="283"/>
        <w:jc w:val="both"/>
      </w:pPr>
      <w:r w:rsidRPr="007B33A2">
        <w:t>Wykonawca przyjmuje bezpośrednią i wyłączną odpowiedzialność za bezpieczeństwo swoich pracowników, jednostek transportowych zatrudnionych do wykonania zamówienia oraz jego właściwy stan techniczny.</w:t>
      </w:r>
    </w:p>
    <w:p w:rsidR="001D109B" w:rsidRPr="007B33A2" w:rsidRDefault="001D109B" w:rsidP="001D109B">
      <w:pPr>
        <w:pStyle w:val="Akapitzlist"/>
        <w:numPr>
          <w:ilvl w:val="0"/>
          <w:numId w:val="64"/>
        </w:numPr>
        <w:ind w:left="709" w:hanging="283"/>
        <w:jc w:val="both"/>
      </w:pPr>
      <w:r w:rsidRPr="007B33A2">
        <w:t>W razie zaistnienia wypadku przy pracy, któremu uległ pracownik Wykonawcy, Wykonawca zobowiązany jest do niezwłocznego powiadomienia o tym fakcie Zamawiającego zgodnie z zasadami obowiązującymi w KWK.</w:t>
      </w:r>
    </w:p>
    <w:p w:rsidR="001D109B" w:rsidRPr="007B33A2" w:rsidRDefault="001D109B" w:rsidP="001D109B">
      <w:pPr>
        <w:pStyle w:val="Akapitzlist"/>
        <w:numPr>
          <w:ilvl w:val="0"/>
          <w:numId w:val="64"/>
        </w:numPr>
        <w:ind w:left="709" w:hanging="283"/>
        <w:jc w:val="both"/>
      </w:pPr>
      <w:r w:rsidRPr="007B33A2">
        <w:t>Ustalenie okoliczności przyczyn wypadku oraz sporządzenie wymaganej przepisami dokumentacji wypadkowej dokonuje służba BHP Wykonawcy</w:t>
      </w:r>
      <w:r>
        <w:t xml:space="preserve"> </w:t>
      </w:r>
      <w:r w:rsidRPr="007B33A2">
        <w:t>– stosownie do</w:t>
      </w:r>
      <w:r>
        <w:t xml:space="preserve"> aktualnego</w:t>
      </w:r>
      <w:r w:rsidRPr="007B33A2">
        <w:t xml:space="preserve"> Rozporządzenia Rady Ministrów z dnia 01.07.2009 r. w sprawie ustalania okoliczności i przyczyn wypadków przy pracy</w:t>
      </w:r>
      <w:r>
        <w:t xml:space="preserve"> </w:t>
      </w:r>
      <w:r w:rsidRPr="007B33A2">
        <w:t>- z udziałem przedstawiciela BHP Zamawiającego.</w:t>
      </w:r>
    </w:p>
    <w:p w:rsidR="001D109B" w:rsidRPr="007B33A2" w:rsidRDefault="001D109B" w:rsidP="001D109B">
      <w:pPr>
        <w:pStyle w:val="Akapitzlist"/>
        <w:numPr>
          <w:ilvl w:val="0"/>
          <w:numId w:val="64"/>
        </w:numPr>
        <w:ind w:left="709" w:hanging="283"/>
        <w:jc w:val="both"/>
      </w:pPr>
      <w:r w:rsidRPr="007B33A2">
        <w:t>W przypadku powstania w ramach usług prowadzonych przez Wykonawcę:</w:t>
      </w:r>
    </w:p>
    <w:p w:rsidR="001D109B" w:rsidRPr="007B33A2" w:rsidRDefault="001D109B" w:rsidP="001D109B">
      <w:pPr>
        <w:pStyle w:val="Akapitzlist"/>
        <w:numPr>
          <w:ilvl w:val="0"/>
          <w:numId w:val="76"/>
        </w:numPr>
        <w:ind w:left="993" w:hanging="284"/>
        <w:jc w:val="both"/>
      </w:pPr>
      <w:r w:rsidRPr="007B33A2">
        <w:t>stanu zagrożenia wymagającego interwencji służb ratownictwa górniczego - Wykonawca zobowiązany jest do działania zgodnie z poleceniami Kierownika Akcji,</w:t>
      </w:r>
    </w:p>
    <w:p w:rsidR="001D109B" w:rsidRPr="007B33A2" w:rsidRDefault="001D109B" w:rsidP="001D109B">
      <w:pPr>
        <w:pStyle w:val="Akapitzlist"/>
        <w:numPr>
          <w:ilvl w:val="0"/>
          <w:numId w:val="76"/>
        </w:numPr>
        <w:ind w:left="993" w:hanging="284"/>
        <w:jc w:val="both"/>
      </w:pPr>
      <w:r w:rsidRPr="007B33A2">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rsidR="001D109B" w:rsidRPr="005221D4" w:rsidRDefault="001D109B" w:rsidP="001D109B">
      <w:pPr>
        <w:pStyle w:val="Akapitzlist"/>
        <w:numPr>
          <w:ilvl w:val="0"/>
          <w:numId w:val="116"/>
        </w:numPr>
        <w:tabs>
          <w:tab w:val="num" w:pos="426"/>
        </w:tabs>
        <w:ind w:left="426" w:hanging="426"/>
        <w:jc w:val="both"/>
      </w:pPr>
      <w:r w:rsidRPr="007B33A2">
        <w:t xml:space="preserve"> </w:t>
      </w:r>
      <w:r w:rsidRPr="005221D4">
        <w:t>Wykonawca zobowiązany jest:</w:t>
      </w:r>
    </w:p>
    <w:p w:rsidR="001D109B" w:rsidRDefault="001D109B" w:rsidP="001D109B">
      <w:pPr>
        <w:pStyle w:val="Akapitzlist"/>
        <w:numPr>
          <w:ilvl w:val="0"/>
          <w:numId w:val="109"/>
        </w:numPr>
        <w:ind w:left="851" w:hanging="425"/>
        <w:jc w:val="both"/>
      </w:pPr>
      <w:r w:rsidRPr="005221D4">
        <w:t xml:space="preserve">dostarczyć </w:t>
      </w:r>
      <w:r>
        <w:t xml:space="preserve">jednostki transportowe sprawny technicznie </w:t>
      </w:r>
      <w:r w:rsidRPr="00D809CE">
        <w:t>z materiałami eksploatacyjnymi (paliwo, oleje, smary, płyny, filtry itd.) niezbędnymi do wykonania prac na zmianie roboczej z właściwą obsługą osobową</w:t>
      </w:r>
      <w:r>
        <w:t>,</w:t>
      </w:r>
      <w:r w:rsidRPr="00D809CE">
        <w:t xml:space="preserve"> </w:t>
      </w:r>
      <w:r w:rsidRPr="005221D4">
        <w:t xml:space="preserve">posiadający odpowiednie dokumenty dopuszczenia do ruchu i eksploatacji, zgodnie z obowiązującymi przepisami, posiadający parametry techniczne nie </w:t>
      </w:r>
      <w:r>
        <w:t>gorsze niż określone w SWZ - w</w:t>
      </w:r>
      <w:r w:rsidRPr="005C734B">
        <w:t xml:space="preserve"> przypadku podstawienia jednostki </w:t>
      </w:r>
      <w:r>
        <w:t>transportowej</w:t>
      </w:r>
      <w:r w:rsidRPr="005C734B">
        <w:t xml:space="preserve"> niesprawnej technicznie </w:t>
      </w:r>
      <w:r>
        <w:t xml:space="preserve">lub niezgodnej z SWZ </w:t>
      </w:r>
      <w:r w:rsidRPr="005C734B">
        <w:t>Zamawiający ma prawo odmówić jej przyjęcia do świadczenia usług</w:t>
      </w:r>
      <w:r>
        <w:t>,</w:t>
      </w:r>
    </w:p>
    <w:p w:rsidR="001D109B" w:rsidRPr="00176858" w:rsidRDefault="001D109B" w:rsidP="001D109B">
      <w:pPr>
        <w:pStyle w:val="Akapitzlist"/>
        <w:numPr>
          <w:ilvl w:val="0"/>
          <w:numId w:val="109"/>
        </w:numPr>
        <w:ind w:left="851" w:hanging="425"/>
        <w:jc w:val="both"/>
      </w:pPr>
      <w:r>
        <w:t>w przypadku awarii dostarczyć j</w:t>
      </w:r>
      <w:r w:rsidRPr="00176858">
        <w:t>ednostk</w:t>
      </w:r>
      <w:r>
        <w:t>ę zastępczą</w:t>
      </w:r>
      <w:r w:rsidRPr="00176858">
        <w:t xml:space="preserve"> </w:t>
      </w:r>
      <w:r w:rsidRPr="00BD2C86">
        <w:t xml:space="preserve">(na własny koszt niezwłocznie, nie później jednak niż do </w:t>
      </w:r>
      <w:r>
        <w:t>24</w:t>
      </w:r>
      <w:r w:rsidRPr="00BD2C86">
        <w:t xml:space="preserve"> godzin od wystąpienia awarii)</w:t>
      </w:r>
      <w:r>
        <w:t xml:space="preserve"> posiadającą</w:t>
      </w:r>
      <w:r w:rsidRPr="00176858">
        <w:t xml:space="preserve"> parametry techniczne nie gorsze od wymagań Zamawiającego określonych w SW</w:t>
      </w:r>
      <w:r>
        <w:t>Z - p</w:t>
      </w:r>
      <w:r w:rsidRPr="00176858">
        <w:t xml:space="preserve">rzy krótkoterminowym, trwającym nie dłużej niż 10 dni zastępstwie, dopuszcza się użycie jednostki zastępczej bez elektronicznego systemu zarządzania pojazdami na zasadach rozliczania na podstawie </w:t>
      </w:r>
      <w:r>
        <w:t>Kart Dyspozycji</w:t>
      </w:r>
      <w:r w:rsidRPr="00176858">
        <w:t xml:space="preserve"> i sposobu rozliczania zgodnie z </w:t>
      </w:r>
      <w:r w:rsidRPr="00B32F47">
        <w:rPr>
          <w:b/>
        </w:rPr>
        <w:t>częścią VI</w:t>
      </w:r>
      <w:r>
        <w:rPr>
          <w:b/>
        </w:rPr>
        <w:t>I</w:t>
      </w:r>
      <w:r w:rsidRPr="00B32F47">
        <w:rPr>
          <w:b/>
        </w:rPr>
        <w:t xml:space="preserve">I ust. </w:t>
      </w:r>
      <w:r>
        <w:rPr>
          <w:b/>
        </w:rPr>
        <w:t>15</w:t>
      </w:r>
      <w:r>
        <w:t>;</w:t>
      </w:r>
      <w:r w:rsidRPr="00176858">
        <w:t xml:space="preserve"> </w:t>
      </w:r>
      <w:r>
        <w:t>w</w:t>
      </w:r>
      <w:r w:rsidRPr="00176858">
        <w:t xml:space="preserve"> przypadku wystąpienia </w:t>
      </w:r>
      <w:r>
        <w:br/>
      </w:r>
      <w:r w:rsidRPr="00176858">
        <w:t>w okresie rozliczeniowym kilku okresów awarii</w:t>
      </w:r>
      <w:r>
        <w:t>,</w:t>
      </w:r>
      <w:r w:rsidRPr="00176858">
        <w:t xml:space="preserve"> to dla każdego takiego okresu sporządzony zostanie oddzielny protokół awarii, który stanowił będzie podstawę do wyliczenia wynagrodzenia za czas awarii</w:t>
      </w:r>
      <w:r>
        <w:t>,</w:t>
      </w:r>
    </w:p>
    <w:p w:rsidR="001D109B" w:rsidRPr="005221D4" w:rsidRDefault="001D109B" w:rsidP="001D109B">
      <w:pPr>
        <w:pStyle w:val="Akapitzlist"/>
        <w:numPr>
          <w:ilvl w:val="0"/>
          <w:numId w:val="109"/>
        </w:numPr>
        <w:ind w:left="851" w:hanging="425"/>
        <w:jc w:val="both"/>
      </w:pPr>
      <w:r>
        <w:t>świadczyć usługi zgodnie z obowiązującymi w tym zakresie przepisami, w szczególności na podstawie posiadanych aktualnych zezwoleń na wykonywanie zawodu przewoźnika drogowego rzeczy lub ważnej licencji na wykonywanie krajowego transportu drogowego rzeczy przedstawionych w złożonej ofercie przetargowej,</w:t>
      </w:r>
    </w:p>
    <w:p w:rsidR="001D109B" w:rsidRPr="005221D4" w:rsidRDefault="001D109B" w:rsidP="001D109B">
      <w:pPr>
        <w:pStyle w:val="Akapitzlist"/>
        <w:numPr>
          <w:ilvl w:val="0"/>
          <w:numId w:val="109"/>
        </w:numPr>
        <w:ind w:left="851" w:hanging="425"/>
        <w:jc w:val="both"/>
      </w:pPr>
      <w:r w:rsidRPr="005221D4">
        <w:lastRenderedPageBreak/>
        <w:t xml:space="preserve">sporządzać w uzgodnieniu z Zamawiającym dla każdej jednostki </w:t>
      </w:r>
      <w:r>
        <w:t>transportowej</w:t>
      </w:r>
      <w:r w:rsidRPr="005221D4">
        <w:t xml:space="preserve"> rozpoczynającej świadczenie usług protokół odbioru </w:t>
      </w:r>
      <w:r>
        <w:t xml:space="preserve">jednostki transportowej zgodnie </w:t>
      </w:r>
      <w:r>
        <w:br/>
        <w:t xml:space="preserve">z </w:t>
      </w:r>
      <w:r w:rsidRPr="000A29C6">
        <w:rPr>
          <w:b/>
        </w:rPr>
        <w:t xml:space="preserve">Załącznikiem nr </w:t>
      </w:r>
      <w:r>
        <w:rPr>
          <w:b/>
        </w:rPr>
        <w:t>9</w:t>
      </w:r>
      <w:r w:rsidRPr="000A29C6">
        <w:rPr>
          <w:b/>
        </w:rPr>
        <w:t xml:space="preserve"> do SOPZ</w:t>
      </w:r>
      <w:r w:rsidRPr="005221D4">
        <w:t>,</w:t>
      </w:r>
    </w:p>
    <w:p w:rsidR="001D109B" w:rsidRPr="005221D4" w:rsidRDefault="001D109B" w:rsidP="001D109B">
      <w:pPr>
        <w:pStyle w:val="Akapitzlist"/>
        <w:numPr>
          <w:ilvl w:val="0"/>
          <w:numId w:val="109"/>
        </w:numPr>
        <w:ind w:left="851" w:hanging="425"/>
        <w:jc w:val="both"/>
      </w:pPr>
      <w:r w:rsidRPr="005221D4">
        <w:t xml:space="preserve">zapewnić obsługę oraz ciągłość pracy </w:t>
      </w:r>
      <w:r>
        <w:t>jednostek transportowych</w:t>
      </w:r>
      <w:r w:rsidRPr="005221D4">
        <w:t xml:space="preserve"> zgodnie z potrzebami Zamawiającego,</w:t>
      </w:r>
    </w:p>
    <w:p w:rsidR="001D109B" w:rsidRPr="005221D4" w:rsidRDefault="001D109B" w:rsidP="001D109B">
      <w:pPr>
        <w:pStyle w:val="Akapitzlist"/>
        <w:numPr>
          <w:ilvl w:val="0"/>
          <w:numId w:val="109"/>
        </w:numPr>
        <w:ind w:left="851" w:hanging="425"/>
        <w:jc w:val="both"/>
      </w:pPr>
      <w:r w:rsidRPr="005221D4">
        <w:t>do usuwania na koszt własny awarii zaistniałych z winy Wykonawcy,</w:t>
      </w:r>
    </w:p>
    <w:p w:rsidR="001D109B" w:rsidRDefault="001D109B" w:rsidP="001D109B">
      <w:pPr>
        <w:pStyle w:val="Akapitzlist"/>
        <w:numPr>
          <w:ilvl w:val="0"/>
          <w:numId w:val="109"/>
        </w:numPr>
        <w:ind w:left="851" w:hanging="425"/>
        <w:jc w:val="both"/>
      </w:pPr>
      <w:r w:rsidRPr="005221D4">
        <w:t xml:space="preserve">do przeprowadzania remontów, konserwacji, napraw jednostek </w:t>
      </w:r>
      <w:r>
        <w:t>transportowych</w:t>
      </w:r>
      <w:r w:rsidRPr="005221D4">
        <w:t>, przy pomocy których świadczy usługi na terenie objętym ruchem zakładu górniczego</w:t>
      </w:r>
      <w:r>
        <w:t>,</w:t>
      </w:r>
    </w:p>
    <w:p w:rsidR="001D109B" w:rsidRDefault="001D109B" w:rsidP="001D109B">
      <w:pPr>
        <w:pStyle w:val="Akapitzlist"/>
        <w:numPr>
          <w:ilvl w:val="0"/>
          <w:numId w:val="109"/>
        </w:numPr>
        <w:ind w:left="851" w:hanging="425"/>
        <w:jc w:val="both"/>
      </w:pPr>
      <w:r w:rsidRPr="0037003B">
        <w:rPr>
          <w:color w:val="000000" w:themeColor="text1"/>
        </w:rPr>
        <w:t>dostarczy</w:t>
      </w:r>
      <w:r>
        <w:rPr>
          <w:color w:val="000000" w:themeColor="text1"/>
        </w:rPr>
        <w:t>ć</w:t>
      </w:r>
      <w:r w:rsidRPr="0037003B">
        <w:rPr>
          <w:color w:val="000000" w:themeColor="text1"/>
        </w:rPr>
        <w:t xml:space="preserve"> Zamawiającemu dokumenty określone w </w:t>
      </w:r>
      <w:r w:rsidRPr="00A721F8">
        <w:rPr>
          <w:b/>
        </w:rPr>
        <w:t>części IX</w:t>
      </w:r>
      <w:r w:rsidRPr="00A721F8">
        <w:t>.</w:t>
      </w:r>
    </w:p>
    <w:p w:rsidR="001D109B" w:rsidRDefault="001D109B" w:rsidP="001D109B">
      <w:pPr>
        <w:pStyle w:val="Akapitzlist"/>
        <w:numPr>
          <w:ilvl w:val="0"/>
          <w:numId w:val="116"/>
        </w:numPr>
        <w:tabs>
          <w:tab w:val="num" w:pos="426"/>
        </w:tabs>
        <w:ind w:left="426" w:hanging="426"/>
        <w:jc w:val="both"/>
      </w:pPr>
      <w:r w:rsidRPr="00176858">
        <w:t xml:space="preserve">W przypadku konieczności dokonania zamiany jednostek </w:t>
      </w:r>
      <w:r>
        <w:t>transportowych</w:t>
      </w:r>
      <w:r w:rsidRPr="00176858">
        <w:t xml:space="preserve"> (na stałe) przyjęcie nowej jednostki wymaga sporządzenia </w:t>
      </w:r>
      <w:r>
        <w:t>p</w:t>
      </w:r>
      <w:r w:rsidRPr="00176858">
        <w:t xml:space="preserve">rotokołu </w:t>
      </w:r>
      <w:r>
        <w:t xml:space="preserve">zgodnie z </w:t>
      </w:r>
      <w:r w:rsidRPr="00B32F47">
        <w:rPr>
          <w:b/>
        </w:rPr>
        <w:t xml:space="preserve">Załącznikiem nr </w:t>
      </w:r>
      <w:r>
        <w:rPr>
          <w:b/>
        </w:rPr>
        <w:t xml:space="preserve">8 </w:t>
      </w:r>
      <w:r w:rsidRPr="00B32F47">
        <w:rPr>
          <w:b/>
        </w:rPr>
        <w:t xml:space="preserve">i </w:t>
      </w:r>
      <w:r>
        <w:rPr>
          <w:b/>
        </w:rPr>
        <w:t>9</w:t>
      </w:r>
      <w:r w:rsidRPr="00B32F47">
        <w:rPr>
          <w:b/>
        </w:rPr>
        <w:t xml:space="preserve"> do SOPZ</w:t>
      </w:r>
      <w:r w:rsidRPr="00176858">
        <w:t>.</w:t>
      </w:r>
    </w:p>
    <w:p w:rsidR="001D109B" w:rsidRPr="007B33A2" w:rsidRDefault="001D109B" w:rsidP="001D109B">
      <w:pPr>
        <w:pStyle w:val="Akapitzlist"/>
        <w:numPr>
          <w:ilvl w:val="0"/>
          <w:numId w:val="116"/>
        </w:numPr>
        <w:tabs>
          <w:tab w:val="num" w:pos="426"/>
        </w:tabs>
        <w:ind w:left="426" w:hanging="426"/>
        <w:jc w:val="both"/>
      </w:pPr>
      <w:r w:rsidRPr="007B33A2">
        <w:t>Wykonawca odpowiada za prawidłowy, stan techniczny jednostek transportowych pracujących na terenie Zamawiającego</w:t>
      </w:r>
      <w:r>
        <w:t xml:space="preserve"> w tym posiadania aktualnych wymaganych przepisami prawa badań technicznych.</w:t>
      </w:r>
    </w:p>
    <w:p w:rsidR="001D109B" w:rsidRPr="007B33A2" w:rsidRDefault="001D109B" w:rsidP="001D109B">
      <w:pPr>
        <w:pStyle w:val="Akapitzlist"/>
        <w:numPr>
          <w:ilvl w:val="0"/>
          <w:numId w:val="116"/>
        </w:numPr>
        <w:tabs>
          <w:tab w:val="num" w:pos="426"/>
        </w:tabs>
        <w:ind w:left="426" w:hanging="426"/>
        <w:jc w:val="both"/>
      </w:pPr>
      <w:r w:rsidRPr="007B33A2">
        <w:t>Wykonawca gwarantuje:</w:t>
      </w:r>
    </w:p>
    <w:p w:rsidR="001D109B" w:rsidRPr="007B33A2" w:rsidRDefault="001D109B" w:rsidP="001D109B">
      <w:pPr>
        <w:pStyle w:val="Akapitzlist"/>
        <w:numPr>
          <w:ilvl w:val="0"/>
          <w:numId w:val="65"/>
        </w:numPr>
        <w:ind w:left="709" w:hanging="283"/>
        <w:jc w:val="both"/>
      </w:pPr>
      <w:r w:rsidRPr="007B33A2">
        <w:t>należytą wydajność jednostek transportowych i jakość usług,</w:t>
      </w:r>
    </w:p>
    <w:p w:rsidR="001D109B" w:rsidRPr="007B33A2" w:rsidRDefault="001D109B" w:rsidP="001D109B">
      <w:pPr>
        <w:pStyle w:val="Akapitzlist"/>
        <w:numPr>
          <w:ilvl w:val="0"/>
          <w:numId w:val="65"/>
        </w:numPr>
        <w:ind w:left="709" w:hanging="283"/>
        <w:jc w:val="both"/>
      </w:pPr>
      <w:r w:rsidRPr="007B33A2">
        <w:t xml:space="preserve">prawidłowe wykorzystanie czasu pracy oraz możliwości technicznych </w:t>
      </w:r>
      <w:r>
        <w:t xml:space="preserve">jednostek </w:t>
      </w:r>
      <w:r w:rsidRPr="007B33A2">
        <w:t>transportowych,</w:t>
      </w:r>
    </w:p>
    <w:p w:rsidR="001D109B" w:rsidRPr="007B33A2" w:rsidRDefault="001D109B" w:rsidP="001D109B">
      <w:pPr>
        <w:pStyle w:val="Akapitzlist"/>
        <w:numPr>
          <w:ilvl w:val="0"/>
          <w:numId w:val="65"/>
        </w:numPr>
        <w:ind w:left="709" w:hanging="283"/>
        <w:jc w:val="both"/>
      </w:pPr>
      <w:r w:rsidRPr="007B33A2">
        <w:t>wykonanie usług zgodnie z obowiązującą umową, technologią realizacji usługi i składanymi</w:t>
      </w:r>
      <w:r>
        <w:t xml:space="preserve"> </w:t>
      </w:r>
      <w:r w:rsidRPr="004A0248">
        <w:t>zleceniami,</w:t>
      </w:r>
    </w:p>
    <w:p w:rsidR="001D109B" w:rsidRPr="007B33A2" w:rsidRDefault="001D109B" w:rsidP="001D109B">
      <w:pPr>
        <w:pStyle w:val="Akapitzlist"/>
        <w:numPr>
          <w:ilvl w:val="0"/>
          <w:numId w:val="65"/>
        </w:numPr>
        <w:ind w:left="709" w:hanging="283"/>
        <w:jc w:val="both"/>
      </w:pPr>
      <w:r w:rsidRPr="007B33A2">
        <w:t>realizację poleceń osób dozoru Zamawiającego uprawnionych do nadzoru i ko</w:t>
      </w:r>
      <w:r>
        <w:t xml:space="preserve">ntroli </w:t>
      </w:r>
      <w:r w:rsidRPr="007B33A2">
        <w:t>prowadzonych prac w zakresie:</w:t>
      </w:r>
    </w:p>
    <w:p w:rsidR="001D109B" w:rsidRPr="007B33A2" w:rsidRDefault="001D109B" w:rsidP="001D109B">
      <w:pPr>
        <w:pStyle w:val="Akapitzlist"/>
        <w:numPr>
          <w:ilvl w:val="0"/>
          <w:numId w:val="77"/>
        </w:numPr>
        <w:ind w:left="993" w:hanging="284"/>
        <w:jc w:val="both"/>
      </w:pPr>
      <w:r w:rsidRPr="007B33A2">
        <w:t xml:space="preserve">ilości i rodzaju jednostek transportowych zatrudnionego w </w:t>
      </w:r>
      <w:r>
        <w:t xml:space="preserve">poszczególnych miejscach </w:t>
      </w:r>
      <w:r w:rsidRPr="007B33A2">
        <w:t>pracy,</w:t>
      </w:r>
    </w:p>
    <w:p w:rsidR="001D109B" w:rsidRPr="007B33A2" w:rsidRDefault="001D109B" w:rsidP="001D109B">
      <w:pPr>
        <w:pStyle w:val="Akapitzlist"/>
        <w:numPr>
          <w:ilvl w:val="0"/>
          <w:numId w:val="77"/>
        </w:numPr>
        <w:ind w:left="993" w:hanging="284"/>
        <w:jc w:val="both"/>
      </w:pPr>
      <w:r w:rsidRPr="007B33A2">
        <w:t>czasu i miejsc pracy jednostek transportowych,</w:t>
      </w:r>
    </w:p>
    <w:p w:rsidR="001D109B" w:rsidRPr="007B33A2" w:rsidRDefault="001D109B" w:rsidP="001D109B">
      <w:pPr>
        <w:pStyle w:val="Akapitzlist"/>
        <w:numPr>
          <w:ilvl w:val="0"/>
          <w:numId w:val="77"/>
        </w:numPr>
        <w:ind w:left="993" w:hanging="284"/>
        <w:jc w:val="both"/>
      </w:pPr>
      <w:r w:rsidRPr="007B33A2">
        <w:t>należytej realizacji zleconej usługi,</w:t>
      </w:r>
    </w:p>
    <w:p w:rsidR="001D109B" w:rsidRPr="007B33A2" w:rsidRDefault="001D109B" w:rsidP="001D109B">
      <w:pPr>
        <w:pStyle w:val="Akapitzlist"/>
        <w:numPr>
          <w:ilvl w:val="0"/>
          <w:numId w:val="77"/>
        </w:numPr>
        <w:ind w:left="993" w:hanging="284"/>
        <w:jc w:val="both"/>
      </w:pPr>
      <w:r w:rsidRPr="007B33A2">
        <w:t xml:space="preserve">ścisłego przestrzegania technologii prowadzonych prac, przepisów bhp i p. </w:t>
      </w:r>
      <w:proofErr w:type="spellStart"/>
      <w:r w:rsidRPr="007B33A2">
        <w:t>poż</w:t>
      </w:r>
      <w:proofErr w:type="spellEnd"/>
      <w:r w:rsidRPr="007B33A2">
        <w:t xml:space="preserve">., </w:t>
      </w:r>
    </w:p>
    <w:p w:rsidR="001D109B" w:rsidRPr="007B33A2" w:rsidRDefault="001D109B" w:rsidP="001D109B">
      <w:pPr>
        <w:pStyle w:val="Akapitzlist"/>
        <w:numPr>
          <w:ilvl w:val="0"/>
          <w:numId w:val="77"/>
        </w:numPr>
        <w:ind w:left="993" w:hanging="284"/>
        <w:jc w:val="both"/>
      </w:pPr>
      <w:r w:rsidRPr="007B33A2">
        <w:t>użytkowania placów postojowych jednostek transportowych.</w:t>
      </w:r>
    </w:p>
    <w:p w:rsidR="001D109B" w:rsidRPr="007B33A2" w:rsidRDefault="001D109B" w:rsidP="001D109B">
      <w:pPr>
        <w:pStyle w:val="Akapitzlist"/>
        <w:numPr>
          <w:ilvl w:val="0"/>
          <w:numId w:val="116"/>
        </w:numPr>
        <w:tabs>
          <w:tab w:val="num" w:pos="426"/>
        </w:tabs>
        <w:ind w:left="426" w:hanging="426"/>
        <w:jc w:val="both"/>
      </w:pPr>
      <w:r w:rsidRPr="007B33A2">
        <w:t xml:space="preserve">Niedopuszczalne jest pozorowanie pracy, tj. użytkowanie jednostek transportowych w sposób niezgodny z technologią realizacji usługi i zleconymi zadaniami. W przypadku stwierdzenia (poprzez zapisy systemu monitoringu wizyjnego, systemu elektronicznego zarządzania pojazdami lub sporządzone notatki z wizji lokalnej) nienależytego, pozorowanego wykonywania usługi, Zamawiający zastrzega sobie prawo do korekty należnego wynagrodzenia i naliczenia kary umownej zgodnie z zapisami umowy i niniejszego załącznika. Powtarzające </w:t>
      </w:r>
      <w:r>
        <w:br/>
      </w:r>
      <w:r w:rsidRPr="007B33A2">
        <w:t>się przypadki działań Wykonawcy, opisane powyżej, będą stanowić podstawę odstąpienia przez Zamawiającego od umowy z przyczyn leżących po stronie Wykonawcy.</w:t>
      </w:r>
    </w:p>
    <w:p w:rsidR="001D109B" w:rsidRDefault="001D109B" w:rsidP="001D109B">
      <w:pPr>
        <w:pStyle w:val="Akapitzlist"/>
        <w:numPr>
          <w:ilvl w:val="0"/>
          <w:numId w:val="116"/>
        </w:numPr>
        <w:tabs>
          <w:tab w:val="num" w:pos="426"/>
        </w:tabs>
        <w:ind w:left="426" w:hanging="426"/>
        <w:jc w:val="both"/>
      </w:pPr>
      <w:r w:rsidRPr="005221D4">
        <w:t>Niewykonanie lub niewłaściwe wykonanie przedmiotu zamówienia obciąża Wykonawcę i może stanowić przyczynę odstąpienia od umowy z przyczyn leżących po stronie Wykonawcy.</w:t>
      </w:r>
    </w:p>
    <w:p w:rsidR="001D109B" w:rsidRPr="005221D4" w:rsidRDefault="001D109B" w:rsidP="001D109B">
      <w:pPr>
        <w:pStyle w:val="Akapitzlist"/>
        <w:numPr>
          <w:ilvl w:val="0"/>
          <w:numId w:val="116"/>
        </w:numPr>
        <w:tabs>
          <w:tab w:val="num" w:pos="426"/>
        </w:tabs>
        <w:ind w:left="426" w:hanging="426"/>
        <w:jc w:val="both"/>
      </w:pPr>
      <w:r w:rsidRPr="00E77A97">
        <w:rPr>
          <w:color w:val="000000" w:themeColor="text1"/>
        </w:rPr>
        <w:t xml:space="preserve">Zapewnienie skutecznej ochrony elementów elektronicznego systemu monitoringu zainstalowanego w jednostkach </w:t>
      </w:r>
      <w:r>
        <w:rPr>
          <w:color w:val="000000" w:themeColor="text1"/>
        </w:rPr>
        <w:t>transportowych</w:t>
      </w:r>
      <w:r w:rsidRPr="00E77A97">
        <w:rPr>
          <w:color w:val="000000" w:themeColor="text1"/>
        </w:rPr>
        <w:t xml:space="preserve"> przed ingerencją pracowników własnych.</w:t>
      </w:r>
      <w:r w:rsidRPr="005221D4">
        <w:t xml:space="preserve"> </w:t>
      </w:r>
    </w:p>
    <w:p w:rsidR="001D109B" w:rsidRPr="001765E7" w:rsidRDefault="001D109B" w:rsidP="001D109B">
      <w:pPr>
        <w:pStyle w:val="Akapitzlist"/>
        <w:numPr>
          <w:ilvl w:val="0"/>
          <w:numId w:val="116"/>
        </w:numPr>
        <w:tabs>
          <w:tab w:val="num" w:pos="426"/>
        </w:tabs>
        <w:ind w:left="426" w:hanging="426"/>
        <w:jc w:val="both"/>
      </w:pPr>
      <w:r w:rsidRPr="005221D4">
        <w:t>Wykonawca zobowiązany jest do wykonyw</w:t>
      </w:r>
      <w:r>
        <w:t xml:space="preserve">ania wszelkich prac związanych </w:t>
      </w:r>
      <w:r w:rsidRPr="005221D4">
        <w:t xml:space="preserve">z realizacją przedmiotu umowy – w sposób niekolidujący w żadnej mierze z bieżącą działalnością Zamawiającego. W przypadku, gdy powstanie konieczność wykonania prac kolizyjnych, </w:t>
      </w:r>
      <w:r>
        <w:br/>
      </w:r>
      <w:r w:rsidRPr="005221D4">
        <w:t xml:space="preserve">tj. takich prac, które mogą utrudniać lub </w:t>
      </w:r>
      <w:r w:rsidRPr="001765E7">
        <w:t>zatrzymać bieżącą działalność Zamawiającego, Wykonawca na ich wykonanie zobowiązany jest uzyskać pisemną zgodę Zamawiającego.</w:t>
      </w:r>
    </w:p>
    <w:p w:rsidR="001D109B" w:rsidRDefault="001D109B" w:rsidP="001D109B">
      <w:pPr>
        <w:keepNext/>
        <w:ind w:left="432"/>
        <w:contextualSpacing/>
        <w:outlineLvl w:val="0"/>
        <w:rPr>
          <w:b/>
          <w:highlight w:val="lightGray"/>
        </w:rPr>
      </w:pPr>
    </w:p>
    <w:p w:rsidR="001D109B" w:rsidRPr="009E1FF2" w:rsidRDefault="001D109B" w:rsidP="001D109B">
      <w:pPr>
        <w:spacing w:before="100"/>
        <w:contextualSpacing/>
        <w:jc w:val="both"/>
        <w:rPr>
          <w:b/>
        </w:rPr>
      </w:pPr>
      <w:r w:rsidRPr="009E1FF2">
        <w:rPr>
          <w:b/>
          <w:highlight w:val="lightGray"/>
        </w:rPr>
        <w:t>Część V. Odpowiedzialność Wykonawcy.</w:t>
      </w:r>
    </w:p>
    <w:p w:rsidR="001D109B" w:rsidRPr="009E1FF2" w:rsidRDefault="001D109B" w:rsidP="001D109B">
      <w:pPr>
        <w:pStyle w:val="Akapitzlist"/>
        <w:numPr>
          <w:ilvl w:val="0"/>
          <w:numId w:val="117"/>
        </w:numPr>
        <w:ind w:left="426" w:hanging="284"/>
        <w:jc w:val="both"/>
      </w:pPr>
      <w:r w:rsidRPr="009E1FF2">
        <w:t>Wykonawca ponosi wyłączną odpowiedzialność:</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cywilną, materialną i karną za szkody powstałe u pracowników lub w majątku Zamawiającego lub osób trzecich, zawinione w sposób umyślny lub nieumyślny przez pracowników Wykonawcy,</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lastRenderedPageBreak/>
        <w:t xml:space="preserve">cywilną, materialną i karną za skutki wypadków przy pracy oraz w drodze do pracy </w:t>
      </w:r>
      <w:r>
        <w:rPr>
          <w:color w:val="000000" w:themeColor="text1"/>
          <w:sz w:val="24"/>
          <w:szCs w:val="24"/>
        </w:rPr>
        <w:br/>
      </w:r>
      <w:r w:rsidRPr="006F3171">
        <w:rPr>
          <w:color w:val="000000" w:themeColor="text1"/>
          <w:sz w:val="24"/>
          <w:szCs w:val="24"/>
        </w:rPr>
        <w:t>i z pracy pracowników własnych zatrudnionych przy realizacji przedmiotu zamówienia,</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odszkodowawczą za wszelkie szkody powstałe w związku z real</w:t>
      </w:r>
      <w:r>
        <w:rPr>
          <w:color w:val="000000" w:themeColor="text1"/>
          <w:sz w:val="24"/>
          <w:szCs w:val="24"/>
        </w:rPr>
        <w:t xml:space="preserve">izacją Umowy, w tym w stosunku </w:t>
      </w:r>
      <w:r w:rsidRPr="006F3171">
        <w:rPr>
          <w:color w:val="000000" w:themeColor="text1"/>
          <w:sz w:val="24"/>
          <w:szCs w:val="24"/>
        </w:rPr>
        <w:t xml:space="preserve">do własnych pracowników, Podwykonawców i osób trzecich,  </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bezpieczeństwo pracowników własnych przez cały czas ich przebywania na terenie zakładu górniczego Zamawiającego,</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delegowanie do wykonywania zadań zleconych przez Zamawiającego, pracowników własnych posiadających niezbędne do ich wykonania kwalifikacje i uprawnienia,</w:t>
      </w:r>
    </w:p>
    <w:p w:rsidR="001D109B" w:rsidRPr="006F3171"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cywilną, materialną i karną za skutki bezpośrednich zdarzeń wynikłych z zaniedbań lub zaniechań ustaleń dotyczących sposobu realizacji przedmiotu zamówienia,</w:t>
      </w:r>
    </w:p>
    <w:p w:rsidR="001D109B" w:rsidRDefault="001D109B" w:rsidP="001D109B">
      <w:pPr>
        <w:numPr>
          <w:ilvl w:val="2"/>
          <w:numId w:val="66"/>
        </w:numPr>
        <w:contextualSpacing/>
        <w:jc w:val="both"/>
        <w:rPr>
          <w:color w:val="000000" w:themeColor="text1"/>
          <w:sz w:val="24"/>
          <w:szCs w:val="24"/>
        </w:rPr>
      </w:pPr>
      <w:r w:rsidRPr="006F3171">
        <w:rPr>
          <w:color w:val="000000" w:themeColor="text1"/>
          <w:sz w:val="24"/>
          <w:szCs w:val="24"/>
        </w:rPr>
        <w:t>za nieprawidłowości ujawnione podczas kontroli wykonywanych usług oraz jednostek transportowych wykorzystywanych do realizacji przedmiotu zamówienia, wykonywanych przez kontrolne organy państwowe, za całokształt zagadnień związanych z realizacją części usług przez zatrudnionego podwykonawcę.</w:t>
      </w:r>
    </w:p>
    <w:p w:rsidR="001D109B" w:rsidRPr="006F3171" w:rsidRDefault="001D109B" w:rsidP="001D109B">
      <w:pPr>
        <w:ind w:left="1276"/>
        <w:contextualSpacing/>
        <w:jc w:val="both"/>
        <w:rPr>
          <w:color w:val="000000" w:themeColor="text1"/>
          <w:sz w:val="24"/>
          <w:szCs w:val="24"/>
        </w:rPr>
      </w:pPr>
    </w:p>
    <w:p w:rsidR="001D109B" w:rsidRPr="007B33A2" w:rsidRDefault="001D109B" w:rsidP="001D109B">
      <w:pPr>
        <w:spacing w:before="100"/>
        <w:contextualSpacing/>
        <w:jc w:val="both"/>
        <w:rPr>
          <w:b/>
        </w:rPr>
      </w:pPr>
      <w:r w:rsidRPr="004A0248">
        <w:rPr>
          <w:b/>
          <w:highlight w:val="lightGray"/>
        </w:rPr>
        <w:t>Część VI. Obowiązki Zamawiającego.</w:t>
      </w:r>
    </w:p>
    <w:p w:rsidR="001D109B" w:rsidRPr="006F3171" w:rsidRDefault="001D109B" w:rsidP="001D109B">
      <w:pPr>
        <w:pStyle w:val="Akapitzlist"/>
        <w:numPr>
          <w:ilvl w:val="0"/>
          <w:numId w:val="118"/>
        </w:numPr>
        <w:ind w:left="567" w:hanging="425"/>
        <w:jc w:val="both"/>
      </w:pPr>
      <w:r w:rsidRPr="006F3171">
        <w:t>Obowiązkiem Zamawiającego jest:</w:t>
      </w:r>
    </w:p>
    <w:p w:rsidR="001D109B" w:rsidRPr="006F3171" w:rsidRDefault="001D109B" w:rsidP="001D109B">
      <w:pPr>
        <w:numPr>
          <w:ilvl w:val="2"/>
          <w:numId w:val="100"/>
        </w:numPr>
        <w:contextualSpacing/>
        <w:jc w:val="both"/>
        <w:rPr>
          <w:sz w:val="24"/>
          <w:szCs w:val="24"/>
        </w:rPr>
      </w:pPr>
      <w:r w:rsidRPr="006F3171">
        <w:rPr>
          <w:sz w:val="24"/>
          <w:szCs w:val="24"/>
        </w:rPr>
        <w:t>wskazanie miejsca wykonywania usług,</w:t>
      </w:r>
    </w:p>
    <w:p w:rsidR="001D109B" w:rsidRPr="006F3171" w:rsidRDefault="001D109B" w:rsidP="001D109B">
      <w:pPr>
        <w:numPr>
          <w:ilvl w:val="2"/>
          <w:numId w:val="100"/>
        </w:numPr>
        <w:tabs>
          <w:tab w:val="clear" w:pos="1276"/>
        </w:tabs>
        <w:jc w:val="both"/>
        <w:rPr>
          <w:sz w:val="24"/>
          <w:szCs w:val="24"/>
        </w:rPr>
      </w:pPr>
      <w:r w:rsidRPr="006F3171">
        <w:rPr>
          <w:sz w:val="24"/>
          <w:szCs w:val="24"/>
        </w:rPr>
        <w:t>bieżące, przed każdą zmianą roboczą, określenie przez osoby doz</w:t>
      </w:r>
      <w:r>
        <w:rPr>
          <w:sz w:val="24"/>
          <w:szCs w:val="24"/>
        </w:rPr>
        <w:t xml:space="preserve">oru Zamawiającego zakresu prac </w:t>
      </w:r>
      <w:r w:rsidRPr="006F3171">
        <w:rPr>
          <w:sz w:val="24"/>
          <w:szCs w:val="24"/>
        </w:rPr>
        <w:t>do wykonania w czasie trwania zmiany roboczej w formie uzgodnionej pomiędzy stronami:</w:t>
      </w:r>
    </w:p>
    <w:p w:rsidR="001D109B" w:rsidRPr="006F3171" w:rsidRDefault="001D109B" w:rsidP="001D109B">
      <w:pPr>
        <w:pStyle w:val="Akapitzlist"/>
        <w:numPr>
          <w:ilvl w:val="0"/>
          <w:numId w:val="135"/>
        </w:numPr>
        <w:tabs>
          <w:tab w:val="clear" w:pos="425"/>
          <w:tab w:val="num" w:pos="1560"/>
        </w:tabs>
        <w:ind w:left="1560" w:hanging="284"/>
        <w:jc w:val="both"/>
      </w:pPr>
      <w:r w:rsidRPr="006F3171">
        <w:t>ustalenie i omówienie - przekazanie ustnie kierowcom samochodów ciężarowych – zakresu prac do wykonania na danej zmianie oraz dokonanie wpisów do Karty Dyspozycji Jednostki Transportowej odnośnie przepracowanych godzin pracy potwierdzających wykonanie pracy.</w:t>
      </w:r>
    </w:p>
    <w:p w:rsidR="001D109B" w:rsidRPr="006F3171" w:rsidRDefault="001D109B" w:rsidP="001D109B">
      <w:pPr>
        <w:numPr>
          <w:ilvl w:val="2"/>
          <w:numId w:val="136"/>
        </w:numPr>
        <w:contextualSpacing/>
        <w:jc w:val="both"/>
        <w:rPr>
          <w:sz w:val="24"/>
          <w:szCs w:val="24"/>
        </w:rPr>
      </w:pPr>
      <w:r w:rsidRPr="006F3171">
        <w:rPr>
          <w:sz w:val="24"/>
          <w:szCs w:val="24"/>
        </w:rPr>
        <w:t>wskazania miejsca postoju jednostek transportowych,</w:t>
      </w:r>
    </w:p>
    <w:p w:rsidR="001D109B" w:rsidRPr="006F3171" w:rsidRDefault="001D109B" w:rsidP="001D109B">
      <w:pPr>
        <w:numPr>
          <w:ilvl w:val="2"/>
          <w:numId w:val="136"/>
        </w:numPr>
        <w:contextualSpacing/>
        <w:jc w:val="both"/>
        <w:rPr>
          <w:sz w:val="24"/>
          <w:szCs w:val="24"/>
        </w:rPr>
      </w:pPr>
      <w:r w:rsidRPr="006F3171">
        <w:rPr>
          <w:sz w:val="24"/>
          <w:szCs w:val="24"/>
        </w:rPr>
        <w:t>udostępnienie rejonu wykonywanej usługi,</w:t>
      </w:r>
    </w:p>
    <w:p w:rsidR="001D109B" w:rsidRPr="006F3171" w:rsidRDefault="001D109B" w:rsidP="001D109B">
      <w:pPr>
        <w:pStyle w:val="Akapitzlist"/>
        <w:numPr>
          <w:ilvl w:val="2"/>
          <w:numId w:val="136"/>
        </w:numPr>
        <w:jc w:val="both"/>
      </w:pPr>
      <w:r w:rsidRPr="00A1459C">
        <w:t>przeszkolenie pracowników wykonujących prace w zakresie obowiązujących</w:t>
      </w:r>
      <w:r>
        <w:t xml:space="preserve"> </w:t>
      </w:r>
      <w:r>
        <w:br/>
      </w:r>
      <w:r w:rsidRPr="007B33A2">
        <w:t>w zakładzie górniczym przepisów bezpieczeństwa i higieny pracy, prowadzenia ruchu oraz bezpieczeństwa pożarowego, wy</w:t>
      </w:r>
      <w:r>
        <w:t xml:space="preserve">stępujących zagrożeń, porządku </w:t>
      </w:r>
      <w:r w:rsidRPr="007B33A2">
        <w:t xml:space="preserve">i dyscypliny </w:t>
      </w:r>
      <w:r w:rsidRPr="006F3171">
        <w:t xml:space="preserve">pracy, zasad łączności i alarmowania, znajomości rejonu prac, a także zgłaszania wypadków i zagrożeń, </w:t>
      </w:r>
    </w:p>
    <w:p w:rsidR="001D109B" w:rsidRPr="006F3171" w:rsidRDefault="001D109B" w:rsidP="001D109B">
      <w:pPr>
        <w:numPr>
          <w:ilvl w:val="2"/>
          <w:numId w:val="136"/>
        </w:numPr>
        <w:contextualSpacing/>
        <w:jc w:val="both"/>
        <w:rPr>
          <w:sz w:val="24"/>
          <w:szCs w:val="24"/>
        </w:rPr>
      </w:pPr>
      <w:r w:rsidRPr="006F3171">
        <w:rPr>
          <w:sz w:val="24"/>
          <w:szCs w:val="24"/>
        </w:rPr>
        <w:t>udzielenie Wykonawcy niezbędnej pełnej informacji o ryzyku zawodowym, zagrożeniach, w tym wynikach pomiarów czynników szkodliwych i uciążliwych, w zakładzie Zamawiającego (dla zakresu objętego realizacją zamówienia),</w:t>
      </w:r>
    </w:p>
    <w:p w:rsidR="001D109B" w:rsidRPr="006F3171" w:rsidRDefault="001D109B" w:rsidP="001D109B">
      <w:pPr>
        <w:numPr>
          <w:ilvl w:val="2"/>
          <w:numId w:val="136"/>
        </w:numPr>
        <w:contextualSpacing/>
        <w:jc w:val="both"/>
        <w:rPr>
          <w:sz w:val="24"/>
          <w:szCs w:val="24"/>
        </w:rPr>
      </w:pPr>
      <w:r w:rsidRPr="006F3171">
        <w:rPr>
          <w:sz w:val="24"/>
          <w:szCs w:val="24"/>
        </w:rPr>
        <w:t>organizacja i zapewnienie bezpieczeństwa przeciwpożarowego na powierzchni kopalni,</w:t>
      </w:r>
    </w:p>
    <w:p w:rsidR="001D109B" w:rsidRPr="006F3171" w:rsidRDefault="001D109B" w:rsidP="001D109B">
      <w:pPr>
        <w:numPr>
          <w:ilvl w:val="2"/>
          <w:numId w:val="136"/>
        </w:numPr>
        <w:contextualSpacing/>
        <w:jc w:val="both"/>
        <w:rPr>
          <w:sz w:val="24"/>
          <w:szCs w:val="24"/>
        </w:rPr>
      </w:pPr>
      <w:r w:rsidRPr="006F3171">
        <w:rPr>
          <w:sz w:val="24"/>
          <w:szCs w:val="24"/>
        </w:rPr>
        <w:t>zapoznanie pracowników Wykonawcy z zakładem górniczym i regulaminem pracy Zamawiającego w zakresie koniecznym do wykonania prac objętych umową w ruchu zakładu górniczego,</w:t>
      </w:r>
    </w:p>
    <w:p w:rsidR="001D109B" w:rsidRPr="006F3171" w:rsidRDefault="001D109B" w:rsidP="001D109B">
      <w:pPr>
        <w:numPr>
          <w:ilvl w:val="2"/>
          <w:numId w:val="136"/>
        </w:numPr>
        <w:contextualSpacing/>
        <w:jc w:val="both"/>
        <w:rPr>
          <w:sz w:val="24"/>
          <w:szCs w:val="24"/>
        </w:rPr>
      </w:pPr>
      <w:r w:rsidRPr="006F3171">
        <w:rPr>
          <w:sz w:val="24"/>
          <w:szCs w:val="24"/>
        </w:rPr>
        <w:t xml:space="preserve">sporządzanie i bieżąca analiza raportów systemu monitoringu, zlecanie usług, sporządzanie protokołów odbioru wykonanej usługi, </w:t>
      </w:r>
    </w:p>
    <w:p w:rsidR="001D109B" w:rsidRPr="006F3171" w:rsidRDefault="001D109B" w:rsidP="001D109B">
      <w:pPr>
        <w:numPr>
          <w:ilvl w:val="2"/>
          <w:numId w:val="136"/>
        </w:numPr>
        <w:contextualSpacing/>
        <w:jc w:val="both"/>
        <w:rPr>
          <w:sz w:val="24"/>
          <w:szCs w:val="24"/>
        </w:rPr>
      </w:pPr>
      <w:r w:rsidRPr="006F3171">
        <w:rPr>
          <w:color w:val="000000" w:themeColor="text1"/>
          <w:sz w:val="24"/>
          <w:szCs w:val="24"/>
        </w:rPr>
        <w:t>bieżąca kontrola przez przedstawiciela Zamawiającego wykonania zleconych zadań.</w:t>
      </w:r>
    </w:p>
    <w:p w:rsidR="001D109B" w:rsidRPr="007B33A2" w:rsidRDefault="001D109B" w:rsidP="001D109B">
      <w:pPr>
        <w:pStyle w:val="Akapitzlist"/>
        <w:numPr>
          <w:ilvl w:val="0"/>
          <w:numId w:val="118"/>
        </w:numPr>
        <w:ind w:left="567" w:hanging="425"/>
        <w:jc w:val="both"/>
      </w:pPr>
      <w:r w:rsidRPr="007B33A2">
        <w:t>W przypadku stwierdzenia u pracownika Wykonawcy braku kwalifikacji lub naruszenia postanowień Prawa Geologicznego i Górniczego, Prawa Pracy, Re</w:t>
      </w:r>
      <w:r>
        <w:t xml:space="preserve">gulaminu Pracy obowiązującego u </w:t>
      </w:r>
      <w:r w:rsidRPr="007B33A2">
        <w:t>Zamawiającego, Zamawiający odda go do dyspozycji Wykonawcy.</w:t>
      </w:r>
    </w:p>
    <w:p w:rsidR="001D109B" w:rsidRPr="006F3171" w:rsidRDefault="001D109B" w:rsidP="001D109B">
      <w:pPr>
        <w:pStyle w:val="Akapitzlist"/>
        <w:numPr>
          <w:ilvl w:val="0"/>
          <w:numId w:val="118"/>
        </w:numPr>
        <w:ind w:left="567" w:hanging="425"/>
        <w:jc w:val="both"/>
      </w:pPr>
      <w:r w:rsidRPr="006F3171">
        <w:t>Decyzje w sprawach jw. nie podlegają odwołaniu oraz nie zezwalają Wykonawcy na zmianę zakresu i terminu wykonania przedmiotu umowy.</w:t>
      </w:r>
    </w:p>
    <w:p w:rsidR="001D109B" w:rsidRPr="006F3171" w:rsidRDefault="001D109B" w:rsidP="001D109B">
      <w:pPr>
        <w:pStyle w:val="Akapitzlist"/>
        <w:numPr>
          <w:ilvl w:val="0"/>
          <w:numId w:val="118"/>
        </w:numPr>
        <w:ind w:left="567" w:hanging="425"/>
        <w:jc w:val="both"/>
      </w:pPr>
      <w:r w:rsidRPr="006F3171">
        <w:rPr>
          <w:color w:val="000000" w:themeColor="text1"/>
        </w:rPr>
        <w:t>Zamawiający zapewni Wykonawcy dostęp do systemu monitoringu w zakresie niezbędnym do stałej analizy pracy jednostek transportowych wykonujących usługi w ramach zawartej umowy.</w:t>
      </w:r>
    </w:p>
    <w:p w:rsidR="001D109B" w:rsidRPr="006F3171" w:rsidRDefault="001D109B" w:rsidP="001D109B">
      <w:pPr>
        <w:pStyle w:val="Akapitzlist"/>
        <w:numPr>
          <w:ilvl w:val="0"/>
          <w:numId w:val="118"/>
        </w:numPr>
        <w:ind w:left="567" w:hanging="425"/>
        <w:jc w:val="both"/>
      </w:pPr>
      <w:r w:rsidRPr="006F3171">
        <w:rPr>
          <w:color w:val="000000" w:themeColor="text1"/>
        </w:rPr>
        <w:t xml:space="preserve">Na wniosek Wykonawcy odpłatne, na podstawie odrębnej umowy, udostępnienie zewnętrznej łączności telefonicznej oraz pozostałych usług niezbędnych do realizacji zamówienia tj. usług </w:t>
      </w:r>
      <w:r w:rsidRPr="006F3171">
        <w:rPr>
          <w:color w:val="000000" w:themeColor="text1"/>
        </w:rPr>
        <w:lastRenderedPageBreak/>
        <w:t>łaźni lub korzystania z innych elementów majątku niezbędnego do realizacji usług zgodnie z aktualnie obowiązującymi u Zamawiającego procedurami i cennikami.</w:t>
      </w:r>
    </w:p>
    <w:p w:rsidR="001D109B" w:rsidRPr="006F3171" w:rsidRDefault="001D109B" w:rsidP="001D109B">
      <w:pPr>
        <w:pStyle w:val="Akapitzlist"/>
        <w:numPr>
          <w:ilvl w:val="0"/>
          <w:numId w:val="118"/>
        </w:numPr>
        <w:ind w:left="567" w:hanging="425"/>
        <w:jc w:val="both"/>
      </w:pPr>
      <w:r w:rsidRPr="006F3171">
        <w:t>W razie zaistnienia wypadku przy pracy pracownika Wykonawcy, Zamawiający do czasu przejęcia dochodzenia wypadku przez służby BHP Wykonawcy zobowiązany jest zapewnić:</w:t>
      </w:r>
    </w:p>
    <w:p w:rsidR="001D109B" w:rsidRPr="006F3171" w:rsidRDefault="001D109B" w:rsidP="001D109B">
      <w:pPr>
        <w:numPr>
          <w:ilvl w:val="2"/>
          <w:numId w:val="119"/>
        </w:numPr>
        <w:contextualSpacing/>
        <w:jc w:val="both"/>
        <w:rPr>
          <w:sz w:val="24"/>
          <w:szCs w:val="24"/>
        </w:rPr>
      </w:pPr>
      <w:r w:rsidRPr="006F3171">
        <w:rPr>
          <w:sz w:val="24"/>
          <w:szCs w:val="24"/>
        </w:rPr>
        <w:t>niezwłoczne zorganizowanie pierwszej pomocy dla poszkodowanego wraz z wydaniem wstępnej opinii lekarskiej i koniecznym transportem sanitarnym,</w:t>
      </w:r>
    </w:p>
    <w:p w:rsidR="001D109B" w:rsidRPr="006F3171" w:rsidRDefault="001D109B" w:rsidP="001D109B">
      <w:pPr>
        <w:numPr>
          <w:ilvl w:val="2"/>
          <w:numId w:val="119"/>
        </w:numPr>
        <w:contextualSpacing/>
        <w:jc w:val="both"/>
        <w:rPr>
          <w:sz w:val="24"/>
          <w:szCs w:val="24"/>
        </w:rPr>
      </w:pPr>
      <w:r w:rsidRPr="006F3171">
        <w:rPr>
          <w:sz w:val="24"/>
          <w:szCs w:val="24"/>
        </w:rPr>
        <w:t>zabezpieczenie miejsca, gdy wypadek miał miejsce poza rejonem pracy Wykonawcy,</w:t>
      </w:r>
    </w:p>
    <w:p w:rsidR="001D109B" w:rsidRPr="006F3171" w:rsidRDefault="001D109B" w:rsidP="001D109B">
      <w:pPr>
        <w:numPr>
          <w:ilvl w:val="2"/>
          <w:numId w:val="119"/>
        </w:numPr>
        <w:contextualSpacing/>
        <w:jc w:val="both"/>
        <w:rPr>
          <w:sz w:val="24"/>
          <w:szCs w:val="24"/>
        </w:rPr>
      </w:pPr>
      <w:r w:rsidRPr="006F3171">
        <w:rPr>
          <w:sz w:val="24"/>
          <w:szCs w:val="24"/>
        </w:rPr>
        <w:t>udostępnienie niezbędnych informacji i materiałów służbie BHP Wykonawcy.</w:t>
      </w:r>
    </w:p>
    <w:p w:rsidR="001D109B" w:rsidRPr="006F3171" w:rsidRDefault="001D109B" w:rsidP="001D109B">
      <w:pPr>
        <w:ind w:left="567"/>
        <w:contextualSpacing/>
        <w:jc w:val="both"/>
        <w:rPr>
          <w:sz w:val="24"/>
          <w:szCs w:val="24"/>
        </w:rPr>
      </w:pPr>
      <w:r w:rsidRPr="006F3171">
        <w:rPr>
          <w:sz w:val="24"/>
          <w:szCs w:val="24"/>
        </w:rPr>
        <w:t>Powyższa procedura w koniecznym zakresie dotyczyć będzie również pracowników Wykonawcy wymagających nagłej interwencji lekarskiej.</w:t>
      </w:r>
    </w:p>
    <w:p w:rsidR="001D109B" w:rsidRDefault="001D109B" w:rsidP="001D109B">
      <w:pPr>
        <w:contextualSpacing/>
        <w:jc w:val="both"/>
        <w:rPr>
          <w:b/>
          <w:highlight w:val="lightGray"/>
        </w:rPr>
      </w:pPr>
    </w:p>
    <w:p w:rsidR="001D109B" w:rsidRPr="007B33A2" w:rsidRDefault="001D109B" w:rsidP="001D109B">
      <w:pPr>
        <w:contextualSpacing/>
        <w:jc w:val="both"/>
        <w:rPr>
          <w:b/>
        </w:rPr>
      </w:pPr>
      <w:r w:rsidRPr="004A0248">
        <w:rPr>
          <w:b/>
          <w:highlight w:val="lightGray"/>
        </w:rPr>
        <w:t>Część VII. System elektronicznego zarządzania pojazdami.</w:t>
      </w:r>
      <w:r w:rsidRPr="007B33A2">
        <w:rPr>
          <w:b/>
        </w:rPr>
        <w:t xml:space="preserve"> </w:t>
      </w:r>
    </w:p>
    <w:p w:rsidR="001D109B" w:rsidRPr="00B37540" w:rsidRDefault="001D109B" w:rsidP="001D109B">
      <w:pPr>
        <w:pStyle w:val="Akapitzlist"/>
        <w:numPr>
          <w:ilvl w:val="0"/>
          <w:numId w:val="120"/>
        </w:numPr>
        <w:ind w:left="567" w:hanging="425"/>
        <w:jc w:val="both"/>
      </w:pPr>
      <w:r w:rsidRPr="00B37540">
        <w:t xml:space="preserve">Zamawiający posiada informatyczny system (AWIA </w:t>
      </w:r>
      <w:proofErr w:type="spellStart"/>
      <w:r w:rsidRPr="00B37540">
        <w:t>Machines</w:t>
      </w:r>
      <w:proofErr w:type="spellEnd"/>
      <w:r w:rsidRPr="00B37540">
        <w:t xml:space="preserve"> Explorer firmy ENTE </w:t>
      </w:r>
      <w:r>
        <w:br/>
      </w:r>
      <w:r w:rsidRPr="00B37540">
        <w:t xml:space="preserve">sp. z o.o.) realizowany na zasobach informatycznych Zamawiającego. Urządzenia służące do monitoringu pracy jednostek </w:t>
      </w:r>
      <w:r>
        <w:t>transportowych</w:t>
      </w:r>
      <w:r w:rsidRPr="00B37540">
        <w:t xml:space="preserve"> muszą być zgodne z wymaganiami systemu oraz muszą przesyłać dane do systemu, którego posiadaczem i użytkownikiem jest Zamawiający. </w:t>
      </w:r>
    </w:p>
    <w:p w:rsidR="001D109B" w:rsidRPr="00B37540" w:rsidRDefault="001D109B" w:rsidP="001D109B">
      <w:pPr>
        <w:pStyle w:val="Akapitzlist"/>
        <w:numPr>
          <w:ilvl w:val="0"/>
          <w:numId w:val="120"/>
        </w:numPr>
        <w:ind w:left="567" w:hanging="425"/>
        <w:jc w:val="both"/>
      </w:pPr>
      <w:r w:rsidRPr="00B37540">
        <w:t>W przypadku konieczności dostosowania urządzeń służących do monitoringu pracy jednostek transportowych zainstalowanych na maszynach i urządzeniach Wykonawcy do systemu informatycznego Zamawiającego, Zamawiający udostępni Wykonawcy, z którym zawarł umowę dokument z opisem protokołu celem implementacji w urządzeniach zainstalowanych w jednostkach transportowych. Na etapie postępowania przetargowego Zamawiający udostępni Wykonawcy jedynie do wglądu protokół komunikacyjny.</w:t>
      </w:r>
    </w:p>
    <w:p w:rsidR="001D109B" w:rsidRPr="00B37540" w:rsidRDefault="001D109B" w:rsidP="001D109B">
      <w:pPr>
        <w:pStyle w:val="Akapitzlist"/>
        <w:numPr>
          <w:ilvl w:val="0"/>
          <w:numId w:val="120"/>
        </w:numPr>
        <w:ind w:left="567" w:hanging="425"/>
        <w:jc w:val="both"/>
      </w:pPr>
      <w:r w:rsidRPr="00B37540">
        <w:t xml:space="preserve">Udostępnienie protokołu komunikacyjnego Wykonawcy (zarówno na etapie postępowania jak i z Wykonawcą z którym zawarto umowę) nastąpi po podpisaniu stosownych oświadczeń </w:t>
      </w:r>
      <w:r>
        <w:br/>
      </w:r>
      <w:r w:rsidRPr="00B37540">
        <w:t>o zachowaniu poufności wymaganych przez autora oprogramowania.</w:t>
      </w:r>
    </w:p>
    <w:p w:rsidR="001D109B" w:rsidRPr="00B37D55" w:rsidRDefault="001D109B" w:rsidP="001D109B">
      <w:pPr>
        <w:pStyle w:val="Akapitzlist"/>
        <w:numPr>
          <w:ilvl w:val="0"/>
          <w:numId w:val="120"/>
        </w:numPr>
        <w:ind w:left="567" w:hanging="425"/>
        <w:jc w:val="both"/>
      </w:pPr>
      <w:r w:rsidRPr="00B37540">
        <w:t xml:space="preserve">Dostosowanie urządzeń służących do monitoringu pracy jednostek transportowych zainstalowanych na jednostkach transportowych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karty pracy jednostki transportowej na zasadach określonych w </w:t>
      </w:r>
      <w:r w:rsidRPr="00110549">
        <w:rPr>
          <w:b/>
        </w:rPr>
        <w:t>VIII ust. 15</w:t>
      </w:r>
      <w:r>
        <w:rPr>
          <w:b/>
        </w:rPr>
        <w:t xml:space="preserve"> punkt 6.d)</w:t>
      </w:r>
      <w:r w:rsidRPr="00110549">
        <w:rPr>
          <w:b/>
        </w:rPr>
        <w:t>.</w:t>
      </w:r>
      <w:r w:rsidRPr="00110549">
        <w:t xml:space="preserve"> </w:t>
      </w:r>
      <w:r w:rsidRPr="007B33A2">
        <w:t xml:space="preserve">Wzór protokołu rozliczenia pracy dla jednostki transportowej </w:t>
      </w:r>
      <w:r w:rsidRPr="00B37D55">
        <w:t xml:space="preserve">pracującej w czasie trwania dostosowania urządzeń stanowi </w:t>
      </w:r>
      <w:r w:rsidRPr="00B37D55">
        <w:rPr>
          <w:b/>
        </w:rPr>
        <w:t>Załącznik nr 6 do SOPZ.</w:t>
      </w:r>
    </w:p>
    <w:p w:rsidR="001D109B" w:rsidRPr="00B37D55" w:rsidRDefault="001D109B" w:rsidP="001D109B">
      <w:pPr>
        <w:autoSpaceDE w:val="0"/>
        <w:autoSpaceDN w:val="0"/>
        <w:adjustRightInd w:val="0"/>
        <w:ind w:right="6" w:firstLine="567"/>
        <w:contextualSpacing/>
        <w:jc w:val="both"/>
        <w:rPr>
          <w:b/>
          <w:sz w:val="24"/>
          <w:szCs w:val="24"/>
        </w:rPr>
      </w:pPr>
      <w:r w:rsidRPr="00B37D55">
        <w:rPr>
          <w:b/>
          <w:sz w:val="24"/>
          <w:szCs w:val="24"/>
        </w:rPr>
        <w:t xml:space="preserve">UWAGA: </w:t>
      </w:r>
    </w:p>
    <w:p w:rsidR="001D109B" w:rsidRPr="00B37D55" w:rsidRDefault="001D109B" w:rsidP="001D109B">
      <w:pPr>
        <w:autoSpaceDE w:val="0"/>
        <w:autoSpaceDN w:val="0"/>
        <w:adjustRightInd w:val="0"/>
        <w:ind w:left="567" w:right="6"/>
        <w:contextualSpacing/>
        <w:jc w:val="both"/>
        <w:rPr>
          <w:b/>
          <w:sz w:val="24"/>
          <w:szCs w:val="24"/>
        </w:rPr>
      </w:pPr>
      <w:r w:rsidRPr="00B37D55">
        <w:rPr>
          <w:b/>
          <w:sz w:val="24"/>
          <w:szCs w:val="24"/>
        </w:rPr>
        <w:t xml:space="preserve">jeżeli do wykonania zamówienia został wybrany Wykonawca, który posiada na samochodach ciężarowych skierowanych do realizacji zamówienia zainstalowany system monitoringu określony w ust. 1, wtedy rozliczenie w oparciu o system monitoringu następuje z chwilą rozpoczęcia realizacji umowy. </w:t>
      </w:r>
    </w:p>
    <w:p w:rsidR="001D109B" w:rsidRDefault="001D109B" w:rsidP="001D109B">
      <w:pPr>
        <w:pStyle w:val="Akapitzlist"/>
        <w:numPr>
          <w:ilvl w:val="0"/>
          <w:numId w:val="120"/>
        </w:numPr>
        <w:ind w:left="567" w:hanging="425"/>
        <w:jc w:val="both"/>
      </w:pPr>
      <w:r w:rsidRPr="00455899">
        <w:t xml:space="preserve">W przypadku, gdy Wykonawca przystępujący do realizacji umowy nie posiada jednostek </w:t>
      </w:r>
      <w:r>
        <w:t>transportowych</w:t>
      </w:r>
      <w:r w:rsidRPr="00455899">
        <w:t xml:space="preserve"> wyposażonych w urządzenia elektronicznego systemu zarządzania – dotyczy to jednostek </w:t>
      </w:r>
      <w:r>
        <w:t>transportowych</w:t>
      </w:r>
      <w:r w:rsidRPr="00455899">
        <w:t xml:space="preserve">, które zgodnie z wymaganiami Zamawiającego mają być rozliczane w </w:t>
      </w:r>
      <w:r>
        <w:t xml:space="preserve">systemie – Zamawiający zezwala </w:t>
      </w:r>
      <w:r w:rsidRPr="00455899">
        <w:t xml:space="preserve">na świadczenie przedmiotowych usług </w:t>
      </w:r>
      <w:r>
        <w:t xml:space="preserve">jednostkami transportowymi bez systemu </w:t>
      </w:r>
      <w:r w:rsidRPr="00455899">
        <w:t>monitoringu przez okres wdrożenia systemu wynoszący:</w:t>
      </w:r>
    </w:p>
    <w:p w:rsidR="001D109B" w:rsidRPr="00A1459C" w:rsidRDefault="001D109B" w:rsidP="001D109B">
      <w:pPr>
        <w:pStyle w:val="Akapitzlist"/>
        <w:numPr>
          <w:ilvl w:val="0"/>
          <w:numId w:val="97"/>
        </w:numPr>
        <w:suppressAutoHyphens/>
        <w:jc w:val="both"/>
        <w:rPr>
          <w:i/>
          <w:color w:val="000000" w:themeColor="text1"/>
        </w:rPr>
      </w:pPr>
      <w:r w:rsidRPr="00BF4CE2">
        <w:rPr>
          <w:color w:val="000000" w:themeColor="text1"/>
        </w:rPr>
        <w:t xml:space="preserve">do 30 dni od daty udostępnienia rejonu </w:t>
      </w:r>
      <w:r w:rsidRPr="00A1459C">
        <w:rPr>
          <w:color w:val="000000" w:themeColor="text1"/>
        </w:rPr>
        <w:t xml:space="preserve">realizacji usług </w:t>
      </w:r>
      <w:r w:rsidRPr="00A1459C">
        <w:rPr>
          <w:i/>
          <w:color w:val="000000" w:themeColor="text1"/>
        </w:rPr>
        <w:t>(jeżeli ilość wymaganych od Wykonawcy jednostek transportowych wyposażonych w system monitoringu jest mniejsza lub równa 5 sztuk)</w:t>
      </w:r>
    </w:p>
    <w:p w:rsidR="001D109B" w:rsidRPr="00A1459C" w:rsidRDefault="001D109B" w:rsidP="001D109B">
      <w:pPr>
        <w:pStyle w:val="Akapitzlist"/>
        <w:numPr>
          <w:ilvl w:val="0"/>
          <w:numId w:val="97"/>
        </w:numPr>
        <w:suppressAutoHyphens/>
        <w:jc w:val="both"/>
        <w:rPr>
          <w:i/>
          <w:color w:val="000000" w:themeColor="text1"/>
        </w:rPr>
      </w:pPr>
      <w:r w:rsidRPr="00A1459C">
        <w:rPr>
          <w:color w:val="000000" w:themeColor="text1"/>
        </w:rPr>
        <w:t xml:space="preserve">do 60 dni od daty udostępnienia rejonu realizacji usług </w:t>
      </w:r>
      <w:r w:rsidRPr="00A1459C">
        <w:rPr>
          <w:i/>
          <w:color w:val="000000" w:themeColor="text1"/>
        </w:rPr>
        <w:t>(jeżeli ilość wymaganych od Wykonawcy jednostek transportowych wyposażonych w system monitoringu jest większa od 5 sztuk).</w:t>
      </w:r>
    </w:p>
    <w:p w:rsidR="001D109B" w:rsidRPr="00B37D55" w:rsidRDefault="001D109B" w:rsidP="001D109B">
      <w:pPr>
        <w:ind w:left="708"/>
        <w:jc w:val="both"/>
        <w:rPr>
          <w:sz w:val="24"/>
          <w:szCs w:val="24"/>
        </w:rPr>
      </w:pPr>
      <w:r w:rsidRPr="00B37D55">
        <w:rPr>
          <w:sz w:val="24"/>
          <w:szCs w:val="24"/>
        </w:rPr>
        <w:lastRenderedPageBreak/>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w:t>
      </w:r>
      <w:r>
        <w:rPr>
          <w:sz w:val="24"/>
          <w:szCs w:val="24"/>
        </w:rPr>
        <w:t xml:space="preserve">jednostki transportowej </w:t>
      </w:r>
      <w:r w:rsidRPr="00B37D55">
        <w:rPr>
          <w:sz w:val="24"/>
          <w:szCs w:val="24"/>
        </w:rPr>
        <w:t xml:space="preserve">na zasadach określonych w </w:t>
      </w:r>
      <w:r w:rsidRPr="00B37D55">
        <w:rPr>
          <w:b/>
          <w:sz w:val="24"/>
          <w:szCs w:val="24"/>
        </w:rPr>
        <w:t>VIII ust. 15 punkt 6.d).</w:t>
      </w:r>
      <w:r w:rsidRPr="00B37D55">
        <w:rPr>
          <w:color w:val="FF0000"/>
          <w:sz w:val="24"/>
          <w:szCs w:val="24"/>
        </w:rPr>
        <w:t xml:space="preserve"> </w:t>
      </w:r>
      <w:r w:rsidRPr="00B37D55">
        <w:rPr>
          <w:sz w:val="24"/>
          <w:szCs w:val="24"/>
        </w:rPr>
        <w:t xml:space="preserve">Wzór protokołu rozliczenia pracy dla jednostki transportowej pracującej w czasie trwania wdrożenia systemu monitoringu stanowi </w:t>
      </w:r>
      <w:r w:rsidRPr="00B37D55">
        <w:rPr>
          <w:b/>
          <w:sz w:val="24"/>
          <w:szCs w:val="24"/>
        </w:rPr>
        <w:t>Załącznik nr 6 do SOPZ.</w:t>
      </w:r>
    </w:p>
    <w:p w:rsidR="001D109B" w:rsidRDefault="001D109B" w:rsidP="001D109B">
      <w:pPr>
        <w:pStyle w:val="Akapitzlist"/>
        <w:ind w:left="426"/>
        <w:rPr>
          <w:b/>
        </w:rPr>
      </w:pPr>
    </w:p>
    <w:p w:rsidR="001D109B" w:rsidRPr="00455899" w:rsidRDefault="001D109B" w:rsidP="001D109B">
      <w:pPr>
        <w:pStyle w:val="Akapitzlist"/>
        <w:ind w:left="426"/>
        <w:rPr>
          <w:b/>
        </w:rPr>
      </w:pPr>
      <w:r w:rsidRPr="00455899">
        <w:rPr>
          <w:b/>
        </w:rPr>
        <w:t xml:space="preserve">UWAGA: </w:t>
      </w:r>
    </w:p>
    <w:p w:rsidR="001D109B" w:rsidRPr="0037003B" w:rsidRDefault="001D109B" w:rsidP="001D109B">
      <w:pPr>
        <w:pStyle w:val="Akapitzlist"/>
        <w:numPr>
          <w:ilvl w:val="0"/>
          <w:numId w:val="101"/>
        </w:numPr>
        <w:suppressAutoHyphens/>
        <w:ind w:left="1134" w:hanging="283"/>
        <w:jc w:val="both"/>
        <w:rPr>
          <w:b/>
          <w:color w:val="000000" w:themeColor="text1"/>
        </w:rPr>
      </w:pPr>
      <w:r w:rsidRPr="0037003B">
        <w:rPr>
          <w:b/>
          <w:color w:val="000000" w:themeColor="text1"/>
        </w:rPr>
        <w:t xml:space="preserve">w uzasadnionych przypadkach dopuszcza się zmianę terminów określonych w </w:t>
      </w:r>
      <w:r w:rsidRPr="00693256">
        <w:rPr>
          <w:b/>
          <w:color w:val="000000" w:themeColor="text1"/>
        </w:rPr>
        <w:t xml:space="preserve">ust. </w:t>
      </w:r>
      <w:r>
        <w:rPr>
          <w:b/>
          <w:color w:val="000000" w:themeColor="text1"/>
        </w:rPr>
        <w:t>4 i 5</w:t>
      </w:r>
      <w:r w:rsidRPr="0037003B">
        <w:rPr>
          <w:b/>
          <w:color w:val="000000" w:themeColor="text1"/>
        </w:rPr>
        <w:t>– zmiana terminów wymaga zgody Zamawiającego,</w:t>
      </w:r>
    </w:p>
    <w:p w:rsidR="001D109B" w:rsidRPr="00221477" w:rsidRDefault="001D109B" w:rsidP="001D109B">
      <w:pPr>
        <w:pStyle w:val="Akapitzlist"/>
        <w:numPr>
          <w:ilvl w:val="0"/>
          <w:numId w:val="101"/>
        </w:numPr>
        <w:suppressAutoHyphens/>
        <w:ind w:left="1134" w:hanging="283"/>
        <w:jc w:val="both"/>
        <w:rPr>
          <w:b/>
          <w:color w:val="000000" w:themeColor="text1"/>
        </w:rPr>
      </w:pPr>
      <w:r w:rsidRPr="0037003B">
        <w:rPr>
          <w:b/>
          <w:color w:val="000000" w:themeColor="text1"/>
        </w:rPr>
        <w:t xml:space="preserve">wszelkie koszty związane z realizacją postanowień </w:t>
      </w:r>
      <w:r w:rsidRPr="0046585C">
        <w:rPr>
          <w:b/>
        </w:rPr>
        <w:t xml:space="preserve">części VII </w:t>
      </w:r>
      <w:r w:rsidRPr="0037003B">
        <w:rPr>
          <w:b/>
          <w:color w:val="000000" w:themeColor="text1"/>
        </w:rPr>
        <w:t>(</w:t>
      </w:r>
      <w:r w:rsidRPr="0040070D">
        <w:rPr>
          <w:b/>
          <w:color w:val="000000" w:themeColor="text1"/>
        </w:rPr>
        <w:t xml:space="preserve">zakupem, dostosowaniem, instalacją, wdrożeniem, sprawdzeniem poprawności działania systemu monitoringu przy </w:t>
      </w:r>
      <w:r w:rsidRPr="00221477">
        <w:rPr>
          <w:b/>
          <w:color w:val="000000" w:themeColor="text1"/>
        </w:rPr>
        <w:t>instalacji systemu, a także prac serwisowo-naprawczych) leżą po stronie Wykonawcy,</w:t>
      </w:r>
    </w:p>
    <w:p w:rsidR="001D109B" w:rsidRPr="006351E2" w:rsidRDefault="001D109B" w:rsidP="001D109B">
      <w:pPr>
        <w:pStyle w:val="Akapitzlist"/>
        <w:numPr>
          <w:ilvl w:val="0"/>
          <w:numId w:val="101"/>
        </w:numPr>
        <w:suppressAutoHyphens/>
        <w:ind w:left="1134" w:hanging="283"/>
        <w:jc w:val="both"/>
        <w:rPr>
          <w:b/>
          <w:color w:val="000000" w:themeColor="text1"/>
        </w:rPr>
      </w:pPr>
      <w:r w:rsidRPr="00221477">
        <w:rPr>
          <w:b/>
          <w:color w:val="000000" w:themeColor="text1"/>
        </w:rPr>
        <w:t xml:space="preserve">Wykonawca zobowiązany jest </w:t>
      </w:r>
      <w:r w:rsidRPr="006351E2">
        <w:rPr>
          <w:b/>
          <w:color w:val="000000" w:themeColor="text1"/>
        </w:rPr>
        <w:t xml:space="preserve">do wyposażenia oraz bieżącego utrzymania urządzeń służących do monitoringu jednostek </w:t>
      </w:r>
      <w:r>
        <w:rPr>
          <w:b/>
          <w:color w:val="000000" w:themeColor="text1"/>
        </w:rPr>
        <w:t>transportowych</w:t>
      </w:r>
      <w:r w:rsidRPr="00221477">
        <w:rPr>
          <w:b/>
          <w:color w:val="000000" w:themeColor="text1"/>
        </w:rPr>
        <w:t xml:space="preserve"> </w:t>
      </w:r>
      <w:r>
        <w:rPr>
          <w:b/>
          <w:color w:val="000000" w:themeColor="text1"/>
        </w:rPr>
        <w:t xml:space="preserve">oraz </w:t>
      </w:r>
      <w:r w:rsidRPr="00221477">
        <w:rPr>
          <w:b/>
          <w:color w:val="000000" w:themeColor="text1"/>
        </w:rPr>
        <w:t xml:space="preserve">do dokonywania zgłoszeń prac serwisowo-naprawczych jednostek </w:t>
      </w:r>
      <w:r>
        <w:rPr>
          <w:b/>
          <w:color w:val="000000" w:themeColor="text1"/>
        </w:rPr>
        <w:t>transportowych</w:t>
      </w:r>
      <w:r w:rsidRPr="00221477">
        <w:rPr>
          <w:b/>
          <w:color w:val="000000" w:themeColor="text1"/>
        </w:rPr>
        <w:t xml:space="preserve"> w sposób uzgodniony </w:t>
      </w:r>
      <w:r>
        <w:rPr>
          <w:b/>
          <w:color w:val="000000" w:themeColor="text1"/>
        </w:rPr>
        <w:br/>
      </w:r>
      <w:r w:rsidRPr="00221477">
        <w:rPr>
          <w:b/>
          <w:color w:val="000000" w:themeColor="text1"/>
        </w:rPr>
        <w:t>z dostawcą systemu monitoringu</w:t>
      </w:r>
      <w:r>
        <w:rPr>
          <w:b/>
          <w:color w:val="000000" w:themeColor="text1"/>
        </w:rPr>
        <w:t xml:space="preserve">. </w:t>
      </w:r>
    </w:p>
    <w:p w:rsidR="001D109B" w:rsidRPr="00B37D55" w:rsidRDefault="001D109B" w:rsidP="001D109B">
      <w:pPr>
        <w:pStyle w:val="Akapitzlist"/>
        <w:numPr>
          <w:ilvl w:val="0"/>
          <w:numId w:val="120"/>
        </w:numPr>
        <w:ind w:left="567" w:hanging="425"/>
        <w:jc w:val="both"/>
      </w:pPr>
      <w:r w:rsidRPr="007B33A2">
        <w:t>Dla realizacji monitoringu jednostek transportowych (podstawowych i zastępczych</w:t>
      </w:r>
      <w:r>
        <w:t xml:space="preserve"> </w:t>
      </w:r>
      <w:r>
        <w:br/>
      </w:r>
      <w:r w:rsidRPr="007B33A2">
        <w:t xml:space="preserve">w przypadku awarii) Wykonawca zobowiązany jest do ich wyposażenia w urządzenia wykorzystywane do monitoringu, lokalizacji i transmisji danych. Urządzenia te powinny </w:t>
      </w:r>
      <w:r w:rsidRPr="00B37D55">
        <w:t>cechować się następującymi parametrami:</w:t>
      </w:r>
    </w:p>
    <w:p w:rsidR="001D109B" w:rsidRPr="00B37D55" w:rsidRDefault="001D109B" w:rsidP="001D109B">
      <w:pPr>
        <w:numPr>
          <w:ilvl w:val="2"/>
          <w:numId w:val="70"/>
        </w:numPr>
        <w:jc w:val="both"/>
        <w:rPr>
          <w:sz w:val="24"/>
          <w:szCs w:val="24"/>
        </w:rPr>
      </w:pPr>
      <w:r w:rsidRPr="00B37D55">
        <w:rPr>
          <w:sz w:val="24"/>
          <w:szCs w:val="24"/>
        </w:rPr>
        <w:t xml:space="preserve">realizować transmisję danych z monitorowanej jednostki transportowej </w:t>
      </w:r>
      <w:r>
        <w:rPr>
          <w:sz w:val="24"/>
          <w:szCs w:val="24"/>
        </w:rPr>
        <w:br/>
      </w:r>
      <w:r w:rsidRPr="00B37D55">
        <w:rPr>
          <w:sz w:val="24"/>
          <w:szCs w:val="24"/>
        </w:rPr>
        <w:t>z wykorzystaniem systemu GSM w oparciu o prywatny APN Zamawiającego. Karty SIM do transmisji danych dostarczy Zamawiający; koszty transmisji danych ponosi Zamawiający,</w:t>
      </w:r>
    </w:p>
    <w:p w:rsidR="001D109B" w:rsidRPr="00B37D55" w:rsidRDefault="001D109B" w:rsidP="001D109B">
      <w:pPr>
        <w:numPr>
          <w:ilvl w:val="2"/>
          <w:numId w:val="70"/>
        </w:numPr>
        <w:jc w:val="both"/>
        <w:rPr>
          <w:sz w:val="24"/>
          <w:szCs w:val="24"/>
        </w:rPr>
      </w:pPr>
      <w:r w:rsidRPr="00B37D55">
        <w:rPr>
          <w:sz w:val="24"/>
          <w:szCs w:val="24"/>
        </w:rPr>
        <w:t>w celu umożliwienia lokalizacji monitorowanej jednostki transportowej winny być wyposażone w układ GPS,</w:t>
      </w:r>
    </w:p>
    <w:p w:rsidR="001D109B" w:rsidRPr="00B37D55" w:rsidRDefault="001D109B" w:rsidP="001D109B">
      <w:pPr>
        <w:numPr>
          <w:ilvl w:val="2"/>
          <w:numId w:val="70"/>
        </w:numPr>
        <w:jc w:val="both"/>
        <w:rPr>
          <w:sz w:val="24"/>
          <w:szCs w:val="24"/>
        </w:rPr>
      </w:pPr>
      <w:r w:rsidRPr="00B37D55">
        <w:rPr>
          <w:sz w:val="24"/>
          <w:szCs w:val="24"/>
        </w:rPr>
        <w:t>posiadać anteny GSM i GPS,</w:t>
      </w:r>
    </w:p>
    <w:p w:rsidR="001D109B" w:rsidRPr="00B37D55" w:rsidRDefault="001D109B" w:rsidP="001D109B">
      <w:pPr>
        <w:numPr>
          <w:ilvl w:val="2"/>
          <w:numId w:val="70"/>
        </w:numPr>
        <w:jc w:val="both"/>
        <w:rPr>
          <w:sz w:val="24"/>
          <w:szCs w:val="24"/>
        </w:rPr>
      </w:pPr>
      <w:r w:rsidRPr="00B37D55">
        <w:rPr>
          <w:sz w:val="24"/>
          <w:szCs w:val="24"/>
        </w:rPr>
        <w:t>posiadać własny akumulator podtrzymujący pracę systemu monitoringu,</w:t>
      </w:r>
    </w:p>
    <w:p w:rsidR="001D109B" w:rsidRPr="00B37D55" w:rsidRDefault="001D109B" w:rsidP="001D109B">
      <w:pPr>
        <w:numPr>
          <w:ilvl w:val="2"/>
          <w:numId w:val="70"/>
        </w:numPr>
        <w:jc w:val="both"/>
        <w:rPr>
          <w:sz w:val="24"/>
          <w:szCs w:val="24"/>
        </w:rPr>
      </w:pPr>
      <w:r w:rsidRPr="00B37D55">
        <w:rPr>
          <w:sz w:val="24"/>
          <w:szCs w:val="24"/>
        </w:rPr>
        <w:t xml:space="preserve">posiadać wbudowaną pamięć wewnętrzną buforującą dane z czujników pomiarowych oraz danych GPS w przypadku przerw w transmisji danych do systemu nadrzędnego (powinien buforować dane z co najmniej 48 godzin pracy monitorowanej jednostki transportowej), transmisja danych do systemu nadrzędnego powinna być realizowana </w:t>
      </w:r>
      <w:r>
        <w:rPr>
          <w:sz w:val="24"/>
          <w:szCs w:val="24"/>
        </w:rPr>
        <w:br/>
      </w:r>
      <w:r w:rsidRPr="00B37D55">
        <w:rPr>
          <w:sz w:val="24"/>
          <w:szCs w:val="24"/>
        </w:rPr>
        <w:t>w zależności od konfiguracji:</w:t>
      </w:r>
    </w:p>
    <w:p w:rsidR="001D109B" w:rsidRPr="00B37D55" w:rsidRDefault="001D109B" w:rsidP="001D109B">
      <w:pPr>
        <w:numPr>
          <w:ilvl w:val="3"/>
          <w:numId w:val="69"/>
        </w:numPr>
        <w:jc w:val="both"/>
        <w:rPr>
          <w:sz w:val="24"/>
          <w:szCs w:val="24"/>
        </w:rPr>
      </w:pPr>
      <w:r w:rsidRPr="00B37D55">
        <w:rPr>
          <w:sz w:val="24"/>
          <w:szCs w:val="24"/>
        </w:rPr>
        <w:t>co określony czas,</w:t>
      </w:r>
    </w:p>
    <w:p w:rsidR="001D109B" w:rsidRPr="00B37D55" w:rsidRDefault="001D109B" w:rsidP="001D109B">
      <w:pPr>
        <w:numPr>
          <w:ilvl w:val="3"/>
          <w:numId w:val="69"/>
        </w:numPr>
        <w:jc w:val="both"/>
        <w:rPr>
          <w:sz w:val="24"/>
          <w:szCs w:val="24"/>
        </w:rPr>
      </w:pPr>
      <w:r w:rsidRPr="00B37D55">
        <w:rPr>
          <w:sz w:val="24"/>
          <w:szCs w:val="24"/>
        </w:rPr>
        <w:t>co określony przebyty dystans,</w:t>
      </w:r>
    </w:p>
    <w:p w:rsidR="001D109B" w:rsidRPr="00B37D55" w:rsidRDefault="001D109B" w:rsidP="001D109B">
      <w:pPr>
        <w:numPr>
          <w:ilvl w:val="3"/>
          <w:numId w:val="69"/>
        </w:numPr>
        <w:jc w:val="both"/>
        <w:rPr>
          <w:sz w:val="24"/>
          <w:szCs w:val="24"/>
        </w:rPr>
      </w:pPr>
      <w:r w:rsidRPr="00B37D55">
        <w:rPr>
          <w:sz w:val="24"/>
          <w:szCs w:val="24"/>
        </w:rPr>
        <w:t>w przypadku zmiany azymutu ruchu monitorowanej jednostki transportowej,</w:t>
      </w:r>
    </w:p>
    <w:p w:rsidR="001D109B" w:rsidRPr="007B30EB" w:rsidRDefault="001D109B" w:rsidP="001D109B">
      <w:pPr>
        <w:pStyle w:val="Akapitzlist"/>
        <w:numPr>
          <w:ilvl w:val="2"/>
          <w:numId w:val="68"/>
        </w:numPr>
        <w:jc w:val="both"/>
      </w:pPr>
      <w:r w:rsidRPr="005221D4">
        <w:t>w uzasadnionych przypadkach umożliwiać odczyt parametrów z magistrali CAN</w:t>
      </w:r>
      <w:r w:rsidRPr="007B30EB">
        <w:t>,</w:t>
      </w:r>
      <w:r w:rsidRPr="007B30EB">
        <w:rPr>
          <w:color w:val="00B0F0"/>
        </w:rPr>
        <w:t xml:space="preserve"> </w:t>
      </w:r>
      <w:r>
        <w:rPr>
          <w:color w:val="00B0F0"/>
        </w:rPr>
        <w:br/>
      </w:r>
      <w:r w:rsidRPr="007B30EB">
        <w:t xml:space="preserve">z zastrzeżeniem iż uzyskamy parametry o których </w:t>
      </w:r>
      <w:r w:rsidRPr="0046585C">
        <w:t>mowa w ust.</w:t>
      </w:r>
      <w:r>
        <w:t>6</w:t>
      </w:r>
    </w:p>
    <w:p w:rsidR="001D109B" w:rsidRPr="005221D4" w:rsidRDefault="001D109B" w:rsidP="001D109B">
      <w:pPr>
        <w:pStyle w:val="Akapitzlist"/>
        <w:numPr>
          <w:ilvl w:val="2"/>
          <w:numId w:val="68"/>
        </w:numPr>
        <w:jc w:val="both"/>
      </w:pPr>
      <w:r w:rsidRPr="005221D4">
        <w:t>być wyposażone w czytnik kart RFID w standardzie MIFARE (do identyfikacji kierowcy)</w:t>
      </w:r>
      <w:r>
        <w:t>.</w:t>
      </w:r>
      <w:r w:rsidRPr="005221D4">
        <w:t xml:space="preserve">  </w:t>
      </w:r>
    </w:p>
    <w:p w:rsidR="001D109B" w:rsidRPr="007B33A2" w:rsidRDefault="001D109B" w:rsidP="001D109B">
      <w:pPr>
        <w:pStyle w:val="Akapitzlist"/>
        <w:numPr>
          <w:ilvl w:val="0"/>
          <w:numId w:val="120"/>
        </w:numPr>
        <w:ind w:left="567" w:hanging="425"/>
        <w:jc w:val="both"/>
        <w:rPr>
          <w:b/>
        </w:rPr>
      </w:pPr>
      <w:r>
        <w:t>Wykonawca zobowiązany jest do wyposażenia oraz bieżącego utrzymania urządzeń służących  do monitoringu jednostek transportowych.</w:t>
      </w:r>
    </w:p>
    <w:p w:rsidR="001D109B" w:rsidRPr="009006B9" w:rsidRDefault="001D109B" w:rsidP="001D109B">
      <w:pPr>
        <w:pStyle w:val="Akapitzlist"/>
        <w:numPr>
          <w:ilvl w:val="0"/>
          <w:numId w:val="120"/>
        </w:numPr>
        <w:ind w:left="567" w:hanging="425"/>
        <w:jc w:val="both"/>
        <w:rPr>
          <w:b/>
        </w:rPr>
      </w:pPr>
      <w:r w:rsidRPr="007B33A2">
        <w:t xml:space="preserve">Urządzenia służące do monitoringu pracy jednostek transportowych powinny posiadać zgodność w zakresie kompatybilności elektromagnetycznej podzespołów montowanych </w:t>
      </w:r>
      <w:r>
        <w:br/>
      </w:r>
      <w:r w:rsidRPr="007B33A2">
        <w:t xml:space="preserve">w jednostkach </w:t>
      </w:r>
      <w:r>
        <w:t>transportowych</w:t>
      </w:r>
      <w:r w:rsidRPr="007B33A2">
        <w:t>, certyfikat typu CE dla urządzeń elektronicznych.</w:t>
      </w:r>
    </w:p>
    <w:p w:rsidR="001D109B" w:rsidRPr="005221D4" w:rsidRDefault="001D109B" w:rsidP="001D109B">
      <w:pPr>
        <w:pStyle w:val="Akapitzlist"/>
        <w:numPr>
          <w:ilvl w:val="0"/>
          <w:numId w:val="120"/>
        </w:numPr>
        <w:ind w:left="567" w:hanging="425"/>
        <w:jc w:val="both"/>
        <w:rPr>
          <w:b/>
        </w:rPr>
      </w:pPr>
      <w:r w:rsidRPr="005221D4">
        <w:rPr>
          <w:rFonts w:eastAsiaTheme="minorHAnsi"/>
          <w:lang w:eastAsia="en-US"/>
        </w:rPr>
        <w:t>Przedstawiciele Zamawiającego oraz Wykonawcy z udziałem przedstawiciela dostawcy oprogramowania są zobowiązani</w:t>
      </w:r>
      <w:r w:rsidRPr="00CE7B23">
        <w:rPr>
          <w:rFonts w:eastAsiaTheme="minorHAnsi"/>
          <w:lang w:eastAsia="en-US"/>
        </w:rPr>
        <w:t xml:space="preserve"> </w:t>
      </w:r>
      <w:r w:rsidRPr="005221D4">
        <w:rPr>
          <w:rFonts w:eastAsiaTheme="minorHAnsi"/>
          <w:lang w:eastAsia="en-US"/>
        </w:rPr>
        <w:t>do</w:t>
      </w:r>
      <w:r w:rsidRPr="007B30EB">
        <w:rPr>
          <w:color w:val="000000" w:themeColor="text1"/>
        </w:rPr>
        <w:t xml:space="preserve"> </w:t>
      </w:r>
      <w:r w:rsidRPr="0037003B">
        <w:rPr>
          <w:color w:val="000000" w:themeColor="text1"/>
        </w:rPr>
        <w:t xml:space="preserve">sprawdzenia poprawności działania systemu zarządzania pojazdami </w:t>
      </w:r>
      <w:r w:rsidRPr="007B30EB">
        <w:rPr>
          <w:b/>
          <w:color w:val="000000" w:themeColor="text1"/>
        </w:rPr>
        <w:t xml:space="preserve">(załącznik nr </w:t>
      </w:r>
      <w:r>
        <w:rPr>
          <w:b/>
          <w:color w:val="000000" w:themeColor="text1"/>
        </w:rPr>
        <w:t>8</w:t>
      </w:r>
      <w:r w:rsidRPr="007B30EB">
        <w:rPr>
          <w:b/>
          <w:color w:val="000000" w:themeColor="text1"/>
        </w:rPr>
        <w:t xml:space="preserve"> do SOPZ)</w:t>
      </w:r>
      <w:r>
        <w:rPr>
          <w:color w:val="000000" w:themeColor="text1"/>
        </w:rPr>
        <w:t xml:space="preserve"> </w:t>
      </w:r>
      <w:r w:rsidRPr="0037003B">
        <w:rPr>
          <w:rFonts w:eastAsiaTheme="minorHAnsi"/>
          <w:color w:val="000000" w:themeColor="text1"/>
        </w:rPr>
        <w:t>w terminie do:</w:t>
      </w:r>
    </w:p>
    <w:p w:rsidR="001D109B" w:rsidRPr="007B33A2" w:rsidRDefault="001D109B" w:rsidP="001D109B">
      <w:pPr>
        <w:pStyle w:val="Akapitzlist"/>
        <w:numPr>
          <w:ilvl w:val="2"/>
          <w:numId w:val="98"/>
        </w:numPr>
        <w:jc w:val="both"/>
        <w:rPr>
          <w:b/>
        </w:rPr>
      </w:pPr>
      <w:r>
        <w:rPr>
          <w:b/>
        </w:rPr>
        <w:lastRenderedPageBreak/>
        <w:t>60</w:t>
      </w:r>
      <w:r w:rsidRPr="006872E7">
        <w:rPr>
          <w:b/>
        </w:rPr>
        <w:t xml:space="preserve"> dni</w:t>
      </w:r>
      <w:r w:rsidRPr="007B33A2">
        <w:t xml:space="preserve"> od daty zawarcia umowy dla Wykonawcy kontynuującego usługę na podstawie nowej umowy,</w:t>
      </w:r>
    </w:p>
    <w:p w:rsidR="001D109B" w:rsidRPr="009006B9" w:rsidRDefault="001D109B" w:rsidP="001D109B">
      <w:pPr>
        <w:pStyle w:val="Akapitzlist"/>
        <w:numPr>
          <w:ilvl w:val="2"/>
          <w:numId w:val="131"/>
        </w:numPr>
        <w:jc w:val="both"/>
        <w:rPr>
          <w:b/>
        </w:rPr>
      </w:pPr>
      <w:r w:rsidRPr="006872E7">
        <w:rPr>
          <w:rFonts w:eastAsiaTheme="minorHAnsi"/>
          <w:b/>
          <w:lang w:eastAsia="en-US"/>
        </w:rPr>
        <w:t>7 dni</w:t>
      </w:r>
      <w:r w:rsidRPr="007B33A2">
        <w:rPr>
          <w:rFonts w:eastAsiaTheme="minorHAnsi"/>
          <w:lang w:eastAsia="en-US"/>
        </w:rPr>
        <w:t xml:space="preserve"> </w:t>
      </w:r>
      <w:r w:rsidRPr="0040070D">
        <w:rPr>
          <w:rFonts w:eastAsiaTheme="minorHAnsi"/>
          <w:lang w:eastAsia="en-US"/>
        </w:rPr>
        <w:t xml:space="preserve">od pełnego wdrożenia systemu </w:t>
      </w:r>
      <w:r w:rsidRPr="0040070D">
        <w:t xml:space="preserve">monitoringu dla jednostek </w:t>
      </w:r>
      <w:r>
        <w:t>transportowych</w:t>
      </w:r>
      <w:r w:rsidRPr="0040070D">
        <w:t xml:space="preserve">, na których zainstalowano system po raz pierwszy lub dostosowano urządzenia będące własnością Wykonawcy do systemu monitoringu wymaganego przez Zamawiającego – w tym przypadku podczas sprawdzania </w:t>
      </w:r>
      <w:r w:rsidRPr="0040070D">
        <w:rPr>
          <w:color w:val="000000" w:themeColor="text1"/>
        </w:rPr>
        <w:t xml:space="preserve">poprawności działania systemu monitoringu </w:t>
      </w:r>
      <w:r w:rsidRPr="0040070D">
        <w:t xml:space="preserve">wymagana jest obecność przedstawiciela dostawcy oprogramowania.  </w:t>
      </w:r>
    </w:p>
    <w:p w:rsidR="001D109B" w:rsidRPr="00B37D55" w:rsidRDefault="001D109B" w:rsidP="001D109B">
      <w:pPr>
        <w:ind w:left="708"/>
        <w:jc w:val="both"/>
        <w:rPr>
          <w:rFonts w:eastAsiaTheme="minorHAnsi"/>
          <w:color w:val="000000" w:themeColor="text1"/>
          <w:sz w:val="24"/>
          <w:szCs w:val="24"/>
        </w:rPr>
      </w:pPr>
      <w:r w:rsidRPr="00B37D55">
        <w:rPr>
          <w:rFonts w:eastAsiaTheme="minorHAnsi"/>
          <w:color w:val="000000" w:themeColor="text1"/>
          <w:sz w:val="24"/>
          <w:szCs w:val="24"/>
        </w:rPr>
        <w:t xml:space="preserve">Protokoły z przeprowadzonej kontroli zostaną przesłane do dostawcy oprogramowania w celu potwierdzenia prawidłowości wskazań systemu monitoringu lub dokonania ewentualnej korekty ustawień parametrów wyznaczania trybów pracy. W uzasadnionych przypadkach dopuszcza się sprawdzenie poprawności działania systemu zarządzania pojazdami w terminie późniejszym. Ostateczny termin sprawdzenia to ostatni dzień miesiąca, w którym upływa maksymalny termin określony w punktach </w:t>
      </w:r>
      <w:r w:rsidRPr="00B37D55">
        <w:rPr>
          <w:rFonts w:eastAsiaTheme="minorHAnsi"/>
          <w:b/>
          <w:bCs/>
          <w:color w:val="000000" w:themeColor="text1"/>
          <w:sz w:val="24"/>
          <w:szCs w:val="24"/>
        </w:rPr>
        <w:t>1) i 2</w:t>
      </w:r>
      <w:r w:rsidRPr="00B37D55">
        <w:rPr>
          <w:rFonts w:eastAsiaTheme="minorHAnsi"/>
          <w:color w:val="000000" w:themeColor="text1"/>
          <w:sz w:val="24"/>
          <w:szCs w:val="24"/>
        </w:rPr>
        <w:t>).</w:t>
      </w:r>
    </w:p>
    <w:p w:rsidR="001D109B" w:rsidRPr="00162E38" w:rsidRDefault="001D109B" w:rsidP="001D109B">
      <w:pPr>
        <w:pStyle w:val="Akapitzlist"/>
        <w:numPr>
          <w:ilvl w:val="0"/>
          <w:numId w:val="120"/>
        </w:numPr>
        <w:ind w:left="567" w:hanging="425"/>
        <w:jc w:val="both"/>
      </w:pPr>
      <w:r w:rsidRPr="00B37D55">
        <w:rPr>
          <w:color w:val="000000"/>
        </w:rPr>
        <w:t>W przypadku stwierdzenia przez jedną ze stron umowy wskazań systemu</w:t>
      </w:r>
      <w:r w:rsidRPr="00162E38">
        <w:rPr>
          <w:color w:val="000000"/>
        </w:rPr>
        <w:t xml:space="preserve"> odbiegających od stwierdzonej, rzeczywistej pracy jednostek transportowych należy przeprowadzić ponowną kontrolę wskazań systemu w oparciu o </w:t>
      </w:r>
      <w:r w:rsidRPr="00162E38">
        <w:rPr>
          <w:b/>
          <w:bCs/>
          <w:color w:val="000000"/>
        </w:rPr>
        <w:t xml:space="preserve">Załącznik nr </w:t>
      </w:r>
      <w:r>
        <w:rPr>
          <w:b/>
          <w:bCs/>
          <w:color w:val="000000"/>
        </w:rPr>
        <w:t>8</w:t>
      </w:r>
      <w:r w:rsidRPr="00162E38">
        <w:rPr>
          <w:color w:val="000000"/>
        </w:rPr>
        <w:t xml:space="preserve">. </w:t>
      </w:r>
      <w:r w:rsidRPr="00417F7A">
        <w:rPr>
          <w:rFonts w:eastAsiaTheme="minorHAnsi"/>
          <w:color w:val="000000" w:themeColor="text1"/>
        </w:rPr>
        <w:t xml:space="preserve">Protokoły z przeprowadzonej kontroli zostaną przesłane do dostawcy oprogramowania w celu potwierdzenia prawidłowości wskazań systemu monitoringu lub dokonania ewentualnej korekty ustawień parametrów wyznaczania trybów </w:t>
      </w:r>
      <w:r w:rsidRPr="00417F7A">
        <w:rPr>
          <w:color w:val="000000" w:themeColor="text1"/>
        </w:rPr>
        <w:t>dyspozycji w oparciu o ww. Protokół oraz analizę dostępnych danych historycznych</w:t>
      </w:r>
      <w:r>
        <w:rPr>
          <w:color w:val="000000" w:themeColor="text1"/>
        </w:rPr>
        <w:t>.</w:t>
      </w:r>
    </w:p>
    <w:p w:rsidR="001D109B" w:rsidRDefault="001D109B" w:rsidP="001D109B">
      <w:pPr>
        <w:pStyle w:val="Akapitzlist"/>
        <w:numPr>
          <w:ilvl w:val="0"/>
          <w:numId w:val="120"/>
        </w:numPr>
        <w:ind w:left="567" w:hanging="425"/>
        <w:jc w:val="both"/>
      </w:pPr>
      <w:r w:rsidRPr="00417F7A">
        <w:t xml:space="preserve">Wykonawca zobowiązany jest do wykonania przedmiotu zamówienia jednostkami </w:t>
      </w:r>
      <w:r>
        <w:t>transportowymi</w:t>
      </w:r>
      <w:r w:rsidRPr="00417F7A">
        <w:t xml:space="preserve"> wyposażonymi w urządzenia systemu monitoringu, z możliwością bezpośredniego określania czasu pracy jednostki </w:t>
      </w:r>
      <w:r>
        <w:t>transportowej</w:t>
      </w:r>
      <w:r w:rsidRPr="00417F7A">
        <w:t xml:space="preserve"> pod obciążeniem, czasu pozostawania w dyspozycji na biegu jałowym i/lub czasu dyspozycji przy wyłączonym silniku. Urządzenia systemu monitoringu powinny być skutecznie</w:t>
      </w:r>
      <w:r w:rsidRPr="005221D4">
        <w:t xml:space="preserve"> zabezpieczone przed ingerencją we wskazania i gromadzone dane. </w:t>
      </w:r>
    </w:p>
    <w:p w:rsidR="001D109B" w:rsidRPr="007B33A2" w:rsidRDefault="001D109B" w:rsidP="001D109B">
      <w:pPr>
        <w:pStyle w:val="Akapitzlist"/>
        <w:numPr>
          <w:ilvl w:val="0"/>
          <w:numId w:val="120"/>
        </w:numPr>
        <w:ind w:left="567" w:hanging="425"/>
        <w:jc w:val="both"/>
      </w:pPr>
      <w:r w:rsidRPr="007B33A2">
        <w:t>System monitoringu, w który wyposażone będą jednostki transportowe Wykonawcy musi umożliwiać:</w:t>
      </w:r>
    </w:p>
    <w:p w:rsidR="001D109B" w:rsidRPr="007B33A2" w:rsidRDefault="001D109B" w:rsidP="001D109B">
      <w:pPr>
        <w:pStyle w:val="Akapitzlist"/>
        <w:numPr>
          <w:ilvl w:val="2"/>
          <w:numId w:val="67"/>
        </w:numPr>
        <w:jc w:val="both"/>
      </w:pPr>
      <w:r w:rsidRPr="007B33A2">
        <w:t>całodobową lokalizację monitorowanych jednostek transportowych wraz z ich prezentacją na cyfrowych mapach Polski i rozpoznawaniem adresu na podstawie pozycji GPS,</w:t>
      </w:r>
    </w:p>
    <w:p w:rsidR="001D109B" w:rsidRPr="007B33A2" w:rsidRDefault="001D109B" w:rsidP="001D109B">
      <w:pPr>
        <w:pStyle w:val="Akapitzlist"/>
        <w:numPr>
          <w:ilvl w:val="2"/>
          <w:numId w:val="67"/>
        </w:numPr>
        <w:jc w:val="both"/>
      </w:pPr>
      <w:r w:rsidRPr="007B33A2">
        <w:t xml:space="preserve">pomiar ogólnego czasu pozostawania jednostek transportowych w dyspozycji Zamawiającego tj. od momentu zgłoszenia/zalogowania pracownika na jednostce </w:t>
      </w:r>
      <w:r>
        <w:t>transportowej</w:t>
      </w:r>
      <w:r w:rsidRPr="007B33A2">
        <w:t xml:space="preserve"> do zakończenia jego pracy/wylogowania z jednostki transportowej z uwzględnieniem zapisów </w:t>
      </w:r>
      <w:r w:rsidRPr="00A83696">
        <w:rPr>
          <w:b/>
        </w:rPr>
        <w:t xml:space="preserve">części VIII </w:t>
      </w:r>
      <w:r>
        <w:rPr>
          <w:b/>
        </w:rPr>
        <w:t>ust.</w:t>
      </w:r>
      <w:r w:rsidRPr="00A83696">
        <w:rPr>
          <w:b/>
        </w:rPr>
        <w:t xml:space="preserve"> </w:t>
      </w:r>
      <w:r>
        <w:rPr>
          <w:b/>
        </w:rPr>
        <w:t>8</w:t>
      </w:r>
      <w:r w:rsidRPr="007B33A2">
        <w:t>,</w:t>
      </w:r>
    </w:p>
    <w:p w:rsidR="001D109B" w:rsidRPr="007B33A2" w:rsidRDefault="001D109B" w:rsidP="001D109B">
      <w:pPr>
        <w:pStyle w:val="Akapitzlist"/>
        <w:numPr>
          <w:ilvl w:val="2"/>
          <w:numId w:val="67"/>
        </w:numPr>
        <w:jc w:val="both"/>
      </w:pPr>
      <w:r w:rsidRPr="007B33A2">
        <w:t>pomiar ogólnego czasu pracy silnika,</w:t>
      </w:r>
    </w:p>
    <w:p w:rsidR="001D109B" w:rsidRPr="007B33A2" w:rsidRDefault="001D109B" w:rsidP="001D109B">
      <w:pPr>
        <w:pStyle w:val="Akapitzlist"/>
        <w:numPr>
          <w:ilvl w:val="2"/>
          <w:numId w:val="67"/>
        </w:numPr>
        <w:jc w:val="both"/>
      </w:pPr>
      <w:r w:rsidRPr="007B33A2">
        <w:t>czas pozostawania jednostki transportowej w dyspozycji Zamawiającego przy wyłączonym silniku,</w:t>
      </w:r>
    </w:p>
    <w:p w:rsidR="001D109B" w:rsidRPr="007B33A2" w:rsidRDefault="001D109B" w:rsidP="001D109B">
      <w:pPr>
        <w:pStyle w:val="Akapitzlist"/>
        <w:numPr>
          <w:ilvl w:val="2"/>
          <w:numId w:val="67"/>
        </w:numPr>
        <w:jc w:val="both"/>
      </w:pPr>
      <w:r w:rsidRPr="007B33A2">
        <w:t>pomiar czasu dyspozycji jednostki transportowej na biegu jałowym</w:t>
      </w:r>
      <w:r>
        <w:t>,</w:t>
      </w:r>
    </w:p>
    <w:p w:rsidR="001D109B" w:rsidRPr="007B33A2" w:rsidRDefault="001D109B" w:rsidP="001D109B">
      <w:pPr>
        <w:pStyle w:val="Akapitzlist"/>
        <w:ind w:left="1276"/>
        <w:jc w:val="both"/>
      </w:pPr>
      <w:r w:rsidRPr="004F6946">
        <w:rPr>
          <w:b/>
          <w:bCs/>
        </w:rPr>
        <w:t>Dyspozycja jednostki transportowej na biegu jałowym</w:t>
      </w:r>
      <w:r w:rsidRPr="007B33A2">
        <w:rPr>
          <w:bCs/>
        </w:rPr>
        <w:t xml:space="preserve"> definiowana jest dla każdej jednostki transportowej indywidualnie </w:t>
      </w:r>
      <w:r w:rsidRPr="00417F7A">
        <w:rPr>
          <w:bCs/>
        </w:rPr>
        <w:t>na podstawie</w:t>
      </w:r>
      <w:r>
        <w:rPr>
          <w:bCs/>
        </w:rPr>
        <w:t xml:space="preserve"> danych z systemu monitoringu </w:t>
      </w:r>
      <w:r>
        <w:rPr>
          <w:bCs/>
        </w:rPr>
        <w:br/>
        <w:t xml:space="preserve">w szczególności </w:t>
      </w:r>
      <w:r w:rsidRPr="001F56AF">
        <w:rPr>
          <w:bCs/>
        </w:rPr>
        <w:t>takic</w:t>
      </w:r>
      <w:r>
        <w:rPr>
          <w:bCs/>
        </w:rPr>
        <w:t xml:space="preserve">h jak: </w:t>
      </w:r>
      <w:r w:rsidRPr="001F56AF">
        <w:rPr>
          <w:bCs/>
        </w:rPr>
        <w:t>obroty silnika i/lub napięcie</w:t>
      </w:r>
      <w:r>
        <w:rPr>
          <w:bCs/>
        </w:rPr>
        <w:t xml:space="preserve"> zasilania </w:t>
      </w:r>
      <w:r w:rsidRPr="001F56AF">
        <w:rPr>
          <w:bCs/>
        </w:rPr>
        <w:t>i/lub zużycia paliwa i/lub danych przepływu lub ciśnienia cieczy i/lub prędkości przemieszczania, w  oparciu</w:t>
      </w:r>
      <w:r w:rsidRPr="00417F7A">
        <w:rPr>
          <w:color w:val="000000" w:themeColor="text1"/>
        </w:rPr>
        <w:t xml:space="preserve"> o Protokół sprawdzenia poprawności działania systemu monitoringu – </w:t>
      </w:r>
      <w:r w:rsidRPr="00FA4A58">
        <w:rPr>
          <w:b/>
          <w:bCs/>
        </w:rPr>
        <w:t xml:space="preserve">Załącznik nr </w:t>
      </w:r>
      <w:r>
        <w:rPr>
          <w:b/>
          <w:bCs/>
        </w:rPr>
        <w:t xml:space="preserve">8 </w:t>
      </w:r>
      <w:r w:rsidRPr="00FA4A58">
        <w:rPr>
          <w:b/>
          <w:bCs/>
        </w:rPr>
        <w:t>do SOPZ</w:t>
      </w:r>
      <w:r>
        <w:rPr>
          <w:bCs/>
        </w:rPr>
        <w:t>,</w:t>
      </w:r>
    </w:p>
    <w:p w:rsidR="001D109B" w:rsidRPr="007B33A2" w:rsidRDefault="001D109B" w:rsidP="001D109B">
      <w:pPr>
        <w:pStyle w:val="Akapitzlist"/>
        <w:numPr>
          <w:ilvl w:val="2"/>
          <w:numId w:val="67"/>
        </w:numPr>
        <w:jc w:val="both"/>
      </w:pPr>
      <w:r w:rsidRPr="007B33A2">
        <w:t>pomiar czasu pracy jednostki transportowej pod obciążeniem,</w:t>
      </w:r>
    </w:p>
    <w:p w:rsidR="001D109B" w:rsidRPr="00FA4A58" w:rsidRDefault="001D109B" w:rsidP="001D109B">
      <w:pPr>
        <w:pStyle w:val="Akapitzlist"/>
        <w:ind w:left="1276"/>
        <w:jc w:val="both"/>
        <w:rPr>
          <w:bCs/>
        </w:rPr>
      </w:pPr>
      <w:r w:rsidRPr="00FA4A58">
        <w:rPr>
          <w:b/>
        </w:rPr>
        <w:t xml:space="preserve">Praca jednostki </w:t>
      </w:r>
      <w:r>
        <w:rPr>
          <w:b/>
        </w:rPr>
        <w:t>transportowej</w:t>
      </w:r>
      <w:r w:rsidRPr="00FA4A58">
        <w:rPr>
          <w:b/>
        </w:rPr>
        <w:t xml:space="preserve"> pod obciążeniem</w:t>
      </w:r>
      <w:r w:rsidRPr="005221D4">
        <w:t xml:space="preserve"> </w:t>
      </w:r>
      <w:r w:rsidRPr="00FA4A58">
        <w:rPr>
          <w:color w:val="000000" w:themeColor="text1"/>
        </w:rPr>
        <w:t xml:space="preserve">rozumiana jako należyta, zgodna </w:t>
      </w:r>
      <w:r>
        <w:rPr>
          <w:color w:val="000000" w:themeColor="text1"/>
        </w:rPr>
        <w:br/>
      </w:r>
      <w:r w:rsidRPr="00FA4A58">
        <w:rPr>
          <w:color w:val="000000" w:themeColor="text1"/>
        </w:rPr>
        <w:t xml:space="preserve">z technologią wykonywania usługi, realizacja przez jednostkę </w:t>
      </w:r>
      <w:r>
        <w:rPr>
          <w:color w:val="000000" w:themeColor="text1"/>
        </w:rPr>
        <w:t>transportową</w:t>
      </w:r>
      <w:r w:rsidRPr="00FA4A58">
        <w:rPr>
          <w:color w:val="000000" w:themeColor="text1"/>
        </w:rPr>
        <w:t xml:space="preserve"> </w:t>
      </w:r>
      <w:r w:rsidRPr="00417F7A">
        <w:rPr>
          <w:color w:val="000000" w:themeColor="text1"/>
        </w:rPr>
        <w:t>zadań zleconych przez Zamawiającego,</w:t>
      </w:r>
      <w:r w:rsidRPr="00417F7A">
        <w:t xml:space="preserve"> definiowana jest </w:t>
      </w:r>
      <w:r w:rsidRPr="00417F7A">
        <w:rPr>
          <w:bCs/>
        </w:rPr>
        <w:t xml:space="preserve">dla każdej jednostki </w:t>
      </w:r>
      <w:r>
        <w:rPr>
          <w:bCs/>
        </w:rPr>
        <w:t>transportowej</w:t>
      </w:r>
      <w:r w:rsidRPr="00417F7A">
        <w:rPr>
          <w:bCs/>
        </w:rPr>
        <w:t xml:space="preserve"> indywidualnie</w:t>
      </w:r>
      <w:r w:rsidRPr="00417F7A">
        <w:t xml:space="preserve"> </w:t>
      </w:r>
      <w:r w:rsidRPr="00417F7A">
        <w:rPr>
          <w:color w:val="000000" w:themeColor="text1"/>
        </w:rPr>
        <w:t>na podstawie</w:t>
      </w:r>
      <w:r>
        <w:rPr>
          <w:color w:val="000000" w:themeColor="text1"/>
        </w:rPr>
        <w:t xml:space="preserve"> danych z systemu monitoringu </w:t>
      </w:r>
      <w:r>
        <w:rPr>
          <w:bCs/>
        </w:rPr>
        <w:t xml:space="preserve">w szczególności </w:t>
      </w:r>
      <w:r w:rsidRPr="001F56AF">
        <w:rPr>
          <w:bCs/>
        </w:rPr>
        <w:t>takic</w:t>
      </w:r>
      <w:r>
        <w:rPr>
          <w:bCs/>
        </w:rPr>
        <w:t xml:space="preserve">h jak: </w:t>
      </w:r>
      <w:r w:rsidRPr="001F56AF">
        <w:rPr>
          <w:bCs/>
        </w:rPr>
        <w:t>obroty silnika i/lub napięcie</w:t>
      </w:r>
      <w:r>
        <w:rPr>
          <w:bCs/>
        </w:rPr>
        <w:t xml:space="preserve"> zasilania </w:t>
      </w:r>
      <w:r w:rsidRPr="001F56AF">
        <w:rPr>
          <w:bCs/>
        </w:rPr>
        <w:t>i/lub zużycia paliwa i/lub danych przepływu lub ciśnienia cieczy i/lub prędkości przemieszczania, w</w:t>
      </w:r>
      <w:r>
        <w:rPr>
          <w:bCs/>
        </w:rPr>
        <w:t xml:space="preserve"> </w:t>
      </w:r>
      <w:r w:rsidRPr="001F56AF">
        <w:rPr>
          <w:bCs/>
        </w:rPr>
        <w:t>oparciu</w:t>
      </w:r>
      <w:r w:rsidRPr="00417F7A">
        <w:rPr>
          <w:color w:val="000000" w:themeColor="text1"/>
        </w:rPr>
        <w:t xml:space="preserve"> o Protokół sprawdzenia </w:t>
      </w:r>
      <w:r w:rsidRPr="00417F7A">
        <w:rPr>
          <w:color w:val="000000" w:themeColor="text1"/>
        </w:rPr>
        <w:lastRenderedPageBreak/>
        <w:t xml:space="preserve">poprawności działania systemu monitoringu – </w:t>
      </w:r>
      <w:r w:rsidRPr="00FA4A58">
        <w:rPr>
          <w:b/>
          <w:color w:val="000000" w:themeColor="text1"/>
        </w:rPr>
        <w:t xml:space="preserve">Załącznik nr </w:t>
      </w:r>
      <w:r>
        <w:rPr>
          <w:b/>
          <w:color w:val="000000" w:themeColor="text1"/>
        </w:rPr>
        <w:t xml:space="preserve">8 </w:t>
      </w:r>
      <w:r w:rsidRPr="00FA4A58">
        <w:rPr>
          <w:b/>
          <w:color w:val="000000" w:themeColor="text1"/>
        </w:rPr>
        <w:t>do SOPZ</w:t>
      </w:r>
      <w:r>
        <w:rPr>
          <w:color w:val="000000" w:themeColor="text1"/>
        </w:rPr>
        <w:t xml:space="preserve"> </w:t>
      </w:r>
      <w:r>
        <w:rPr>
          <w:color w:val="000000" w:themeColor="text1"/>
        </w:rPr>
        <w:br/>
      </w:r>
      <w:r w:rsidRPr="00417F7A">
        <w:rPr>
          <w:color w:val="000000" w:themeColor="text1"/>
        </w:rPr>
        <w:t>z zastrzeżeniem</w:t>
      </w:r>
      <w:r w:rsidRPr="00745B86">
        <w:rPr>
          <w:color w:val="000000" w:themeColor="text1"/>
        </w:rPr>
        <w:t>, że maksymalny czas postoju jednostki transportowej uznawany za czas pracy pod obciążeniem wynosi 3 minuty</w:t>
      </w:r>
      <w:r w:rsidRPr="00745B86">
        <w:rPr>
          <w:bCs/>
        </w:rPr>
        <w:t>,</w:t>
      </w:r>
    </w:p>
    <w:p w:rsidR="001D109B" w:rsidRPr="00D87F8E" w:rsidRDefault="001D109B" w:rsidP="001D109B">
      <w:pPr>
        <w:pStyle w:val="Akapitzlist"/>
        <w:ind w:left="1276"/>
        <w:jc w:val="both"/>
        <w:rPr>
          <w:b/>
        </w:rPr>
      </w:pPr>
      <w:r w:rsidRPr="00D87F8E">
        <w:rPr>
          <w:b/>
        </w:rPr>
        <w:t>Uwaga:</w:t>
      </w:r>
    </w:p>
    <w:p w:rsidR="001D109B" w:rsidRPr="005221D4" w:rsidRDefault="001D109B" w:rsidP="001D109B">
      <w:pPr>
        <w:pStyle w:val="Akapitzlist"/>
        <w:ind w:left="1276"/>
        <w:jc w:val="both"/>
      </w:pPr>
      <w:r>
        <w:rPr>
          <w:color w:val="000000" w:themeColor="text1"/>
        </w:rPr>
        <w:t>U</w:t>
      </w:r>
      <w:r w:rsidRPr="00150679">
        <w:rPr>
          <w:color w:val="000000" w:themeColor="text1"/>
        </w:rPr>
        <w:t xml:space="preserve">stalenia progów naliczania w systemie monitorującym trybów: pracy jednostki </w:t>
      </w:r>
      <w:r>
        <w:rPr>
          <w:color w:val="000000" w:themeColor="text1"/>
        </w:rPr>
        <w:t>transportowej</w:t>
      </w:r>
      <w:r w:rsidRPr="00150679">
        <w:rPr>
          <w:color w:val="000000" w:themeColor="text1"/>
        </w:rPr>
        <w:t xml:space="preserve"> pod obciążeniem, czasu pozostawania w dyspozycji na biegu jałowym czy przy wyłączonym silniku dokonuje dostawca oprogramowania w oparciu o Protokół sprawdzenia poprawności działania systemu zarządzania pojazdami (</w:t>
      </w:r>
      <w:r w:rsidRPr="00150679">
        <w:rPr>
          <w:b/>
          <w:color w:val="000000" w:themeColor="text1"/>
        </w:rPr>
        <w:t xml:space="preserve">Załącznik nr </w:t>
      </w:r>
      <w:r>
        <w:rPr>
          <w:b/>
          <w:color w:val="000000" w:themeColor="text1"/>
        </w:rPr>
        <w:t>8</w:t>
      </w:r>
      <w:r w:rsidRPr="00150679">
        <w:rPr>
          <w:color w:val="000000" w:themeColor="text1"/>
        </w:rPr>
        <w:t xml:space="preserve"> </w:t>
      </w:r>
      <w:r w:rsidRPr="00150679">
        <w:rPr>
          <w:b/>
          <w:color w:val="000000" w:themeColor="text1"/>
        </w:rPr>
        <w:t>do SOPZ</w:t>
      </w:r>
      <w:r w:rsidRPr="00150679">
        <w:rPr>
          <w:color w:val="000000" w:themeColor="text1"/>
        </w:rPr>
        <w:t>),</w:t>
      </w:r>
    </w:p>
    <w:p w:rsidR="001D109B" w:rsidRPr="007B33A2" w:rsidRDefault="001D109B" w:rsidP="001D109B">
      <w:pPr>
        <w:pStyle w:val="Akapitzlist"/>
        <w:numPr>
          <w:ilvl w:val="2"/>
          <w:numId w:val="67"/>
        </w:numPr>
        <w:jc w:val="both"/>
      </w:pPr>
      <w:r w:rsidRPr="007B33A2">
        <w:t>identyfikację kierowcy</w:t>
      </w:r>
      <w:r>
        <w:t xml:space="preserve"> jednostki transportowej</w:t>
      </w:r>
      <w:r w:rsidRPr="007B33A2">
        <w:t>,</w:t>
      </w:r>
    </w:p>
    <w:p w:rsidR="001D109B" w:rsidRPr="007B33A2" w:rsidRDefault="001D109B" w:rsidP="001D109B">
      <w:pPr>
        <w:pStyle w:val="Akapitzlist"/>
        <w:numPr>
          <w:ilvl w:val="2"/>
          <w:numId w:val="67"/>
        </w:numPr>
        <w:jc w:val="both"/>
      </w:pPr>
      <w:r>
        <w:t xml:space="preserve">przesyłanie danych </w:t>
      </w:r>
      <w:r w:rsidRPr="007B33A2">
        <w:t xml:space="preserve">z monitorowanych jednostek </w:t>
      </w:r>
      <w:r>
        <w:t xml:space="preserve">transportowych </w:t>
      </w:r>
      <w:r w:rsidRPr="007B33A2">
        <w:t>z częstotliwością, co 60 sekund w sytuacji włączonego zasilania jednostki transportowej</w:t>
      </w:r>
      <w:r>
        <w:t xml:space="preserve"> </w:t>
      </w:r>
      <w:bookmarkStart w:id="90" w:name="_Hlk101864195"/>
      <w:r w:rsidRPr="006C4419">
        <w:t>(każdego przesłanego pakietu danych system wyznacza odpowiedni tryb pracy w oparciu o zapisy punktów 4-6</w:t>
      </w:r>
      <w:r>
        <w:t>),</w:t>
      </w:r>
      <w:bookmarkEnd w:id="90"/>
    </w:p>
    <w:p w:rsidR="001D109B" w:rsidRPr="007B33A2" w:rsidRDefault="001D109B" w:rsidP="001D109B">
      <w:pPr>
        <w:pStyle w:val="Akapitzlist"/>
        <w:numPr>
          <w:ilvl w:val="2"/>
          <w:numId w:val="67"/>
        </w:numPr>
        <w:jc w:val="both"/>
      </w:pPr>
      <w:r w:rsidRPr="007B33A2">
        <w:t>rozliczanie pojedynczych jednostek transportowych,</w:t>
      </w:r>
    </w:p>
    <w:p w:rsidR="001D109B" w:rsidRPr="007B33A2" w:rsidRDefault="001D109B" w:rsidP="001D109B">
      <w:pPr>
        <w:pStyle w:val="Akapitzlist"/>
        <w:numPr>
          <w:ilvl w:val="2"/>
          <w:numId w:val="67"/>
        </w:numPr>
        <w:jc w:val="both"/>
      </w:pPr>
      <w:r w:rsidRPr="007B33A2">
        <w:t>analizę stopnia wykorzystania jednostek transportowych,</w:t>
      </w:r>
    </w:p>
    <w:p w:rsidR="001D109B" w:rsidRPr="007B33A2" w:rsidRDefault="001D109B" w:rsidP="001D109B">
      <w:pPr>
        <w:pStyle w:val="Akapitzlist"/>
        <w:numPr>
          <w:ilvl w:val="2"/>
          <w:numId w:val="67"/>
        </w:numPr>
        <w:jc w:val="both"/>
      </w:pPr>
      <w:r w:rsidRPr="007B33A2">
        <w:t>analizę wykorzystania czasu pozostawania w dyspozycji Zamawiającego z podziałem na czas pracy silnika i pozostały,</w:t>
      </w:r>
    </w:p>
    <w:p w:rsidR="001D109B" w:rsidRDefault="001D109B" w:rsidP="001D109B">
      <w:pPr>
        <w:pStyle w:val="Akapitzlist"/>
        <w:numPr>
          <w:ilvl w:val="2"/>
          <w:numId w:val="67"/>
        </w:numPr>
        <w:jc w:val="both"/>
      </w:pPr>
      <w:r w:rsidRPr="007B33A2">
        <w:t>analizę pracy jednostki transportowej w okresie rozliczeniowym z podziałem na czas dyspozycji jednostki transportowej na biegu jałowym i pracy jednostki transportowej pod obciążeniem.</w:t>
      </w:r>
    </w:p>
    <w:p w:rsidR="001D109B" w:rsidRPr="007B33A2" w:rsidRDefault="001D109B" w:rsidP="001D109B">
      <w:pPr>
        <w:pStyle w:val="Akapitzlist"/>
        <w:ind w:left="1276"/>
        <w:jc w:val="both"/>
      </w:pPr>
    </w:p>
    <w:p w:rsidR="001D109B" w:rsidRPr="007B33A2" w:rsidRDefault="001D109B" w:rsidP="001D109B">
      <w:pPr>
        <w:contextualSpacing/>
        <w:jc w:val="both"/>
        <w:rPr>
          <w:b/>
        </w:rPr>
      </w:pPr>
      <w:r w:rsidRPr="004A0248">
        <w:rPr>
          <w:b/>
          <w:highlight w:val="lightGray"/>
        </w:rPr>
        <w:t xml:space="preserve">Część VIII. </w:t>
      </w:r>
      <w:r w:rsidRPr="006B1DF0">
        <w:rPr>
          <w:b/>
          <w:highlight w:val="lightGray"/>
        </w:rPr>
        <w:t>Sposób realizacji i rozliczania przedmiotu zamówienia wynikający z zawartej umowy.</w:t>
      </w:r>
    </w:p>
    <w:p w:rsidR="001D109B" w:rsidRPr="00D87F8E" w:rsidRDefault="001D109B" w:rsidP="001D109B">
      <w:pPr>
        <w:pStyle w:val="Akapitzlist"/>
        <w:numPr>
          <w:ilvl w:val="0"/>
          <w:numId w:val="121"/>
        </w:numPr>
        <w:ind w:left="567" w:hanging="425"/>
        <w:jc w:val="both"/>
        <w:rPr>
          <w:b/>
        </w:rPr>
      </w:pPr>
      <w:r w:rsidRPr="00283764">
        <w:rPr>
          <w:color w:val="000000"/>
        </w:rPr>
        <w:t>Zamawiający</w:t>
      </w:r>
      <w:r w:rsidRPr="00655E7F">
        <w:t xml:space="preserve"> będzie udzielał zleceń szczegółowych na drukach </w:t>
      </w:r>
      <w:r>
        <w:t xml:space="preserve">zleceń </w:t>
      </w:r>
      <w:r w:rsidRPr="00655E7F">
        <w:t xml:space="preserve">transportowych zgodnie z </w:t>
      </w:r>
      <w:r w:rsidRPr="00D87F8E">
        <w:rPr>
          <w:b/>
        </w:rPr>
        <w:t>Załącznikiem nr 3 do SOPZ.</w:t>
      </w:r>
    </w:p>
    <w:p w:rsidR="001D109B" w:rsidRPr="00655E7F" w:rsidRDefault="001D109B" w:rsidP="001D109B">
      <w:pPr>
        <w:pStyle w:val="Akapitzlist"/>
        <w:numPr>
          <w:ilvl w:val="0"/>
          <w:numId w:val="121"/>
        </w:numPr>
        <w:ind w:left="567" w:hanging="425"/>
        <w:jc w:val="both"/>
      </w:pPr>
      <w:r w:rsidRPr="00283764">
        <w:rPr>
          <w:color w:val="000000"/>
        </w:rPr>
        <w:t>Zlecenie</w:t>
      </w:r>
      <w:r w:rsidRPr="00655E7F">
        <w:t xml:space="preserve"> tygodniowe na rodzaj, ilość jednostek transportowych oraz na czas ich usług będzie składane Wykonawcy do piątku godzina 10</w:t>
      </w:r>
      <w:r w:rsidRPr="00655E7F">
        <w:rPr>
          <w:vertAlign w:val="superscript"/>
        </w:rPr>
        <w:t>00</w:t>
      </w:r>
      <w:r w:rsidRPr="00655E7F">
        <w:t xml:space="preserve">  na następny tydzień.</w:t>
      </w:r>
    </w:p>
    <w:p w:rsidR="001D109B" w:rsidRPr="00023C01" w:rsidRDefault="001D109B" w:rsidP="001D109B">
      <w:pPr>
        <w:pStyle w:val="Akapitzlist"/>
        <w:numPr>
          <w:ilvl w:val="0"/>
          <w:numId w:val="121"/>
        </w:numPr>
        <w:ind w:left="567" w:hanging="425"/>
        <w:jc w:val="both"/>
        <w:rPr>
          <w:color w:val="FF0000"/>
        </w:rPr>
      </w:pPr>
      <w:r w:rsidRPr="00655E7F">
        <w:t>Zamawiający zastrzega sobie prawo do weryfikacji swoich potrzeb wykazanych w zleceniu tygodniowym na dany tydzień, skutkującej po 24 godzinach liczonych od chwili dokonania zapisu weryfikacyjnego na druku zlecenia tygodniowego</w:t>
      </w:r>
      <w:r w:rsidRPr="007970F2">
        <w:t>.</w:t>
      </w:r>
      <w:r w:rsidRPr="00023C01">
        <w:rPr>
          <w:color w:val="FF0000"/>
        </w:rPr>
        <w:t xml:space="preserve"> </w:t>
      </w:r>
    </w:p>
    <w:p w:rsidR="001D109B" w:rsidRPr="00655E7F" w:rsidRDefault="001D109B" w:rsidP="001D109B">
      <w:pPr>
        <w:pStyle w:val="Akapitzlist"/>
        <w:numPr>
          <w:ilvl w:val="0"/>
          <w:numId w:val="121"/>
        </w:numPr>
        <w:ind w:left="567" w:hanging="425"/>
        <w:jc w:val="both"/>
      </w:pPr>
      <w:r w:rsidRPr="00655E7F">
        <w:t xml:space="preserve">Zamawiający zastrzega sobie prawo do tygodniowego zlecenia jednostek transportowych w ilościach wynikających z </w:t>
      </w:r>
      <w:r w:rsidRPr="00177595">
        <w:rPr>
          <w:b/>
        </w:rPr>
        <w:t xml:space="preserve">części III ust. </w:t>
      </w:r>
      <w:r>
        <w:rPr>
          <w:b/>
        </w:rPr>
        <w:t>5</w:t>
      </w:r>
      <w:r w:rsidRPr="00655E7F">
        <w:t xml:space="preserve">.  </w:t>
      </w:r>
    </w:p>
    <w:p w:rsidR="001D109B" w:rsidRDefault="001D109B" w:rsidP="001D109B">
      <w:pPr>
        <w:pStyle w:val="Akapitzlist"/>
        <w:numPr>
          <w:ilvl w:val="0"/>
          <w:numId w:val="121"/>
        </w:numPr>
        <w:ind w:left="567" w:hanging="425"/>
        <w:jc w:val="both"/>
      </w:pPr>
      <w:r w:rsidRPr="00FD78AB">
        <w:t xml:space="preserve">Dla każdej jednostki </w:t>
      </w:r>
      <w:r>
        <w:t>transportowej</w:t>
      </w:r>
      <w:r w:rsidRPr="00FD78AB">
        <w:t xml:space="preserve"> Wykonawca wprowadzi Kartę </w:t>
      </w:r>
      <w:r>
        <w:t>Dyspozycji</w:t>
      </w:r>
      <w:r w:rsidRPr="00FD78AB">
        <w:t xml:space="preserve"> Jednostki </w:t>
      </w:r>
      <w:r>
        <w:t>Transportowej</w:t>
      </w:r>
      <w:r w:rsidRPr="00FD78AB">
        <w:t xml:space="preserve">, wg wzoru stanowiącego </w:t>
      </w:r>
      <w:r w:rsidRPr="00FD78AB">
        <w:rPr>
          <w:b/>
        </w:rPr>
        <w:t xml:space="preserve">Załącznik nr </w:t>
      </w:r>
      <w:r>
        <w:rPr>
          <w:b/>
        </w:rPr>
        <w:t>4</w:t>
      </w:r>
      <w:r w:rsidRPr="00FD78AB">
        <w:rPr>
          <w:b/>
        </w:rPr>
        <w:t xml:space="preserve"> do SOPZ</w:t>
      </w:r>
      <w:r w:rsidRPr="00FD78AB">
        <w:t xml:space="preserve">. </w:t>
      </w:r>
    </w:p>
    <w:p w:rsidR="001D109B" w:rsidRDefault="001D109B" w:rsidP="001D109B">
      <w:pPr>
        <w:pStyle w:val="Akapitzlist"/>
        <w:ind w:left="567"/>
        <w:jc w:val="both"/>
      </w:pPr>
    </w:p>
    <w:p w:rsidR="001D109B" w:rsidRPr="00FD78AB" w:rsidRDefault="001D109B" w:rsidP="001D109B">
      <w:pPr>
        <w:pStyle w:val="Akapitzlist"/>
        <w:ind w:left="567"/>
        <w:jc w:val="both"/>
      </w:pPr>
      <w:r w:rsidRPr="00FD78AB">
        <w:t>W przypadku:</w:t>
      </w:r>
    </w:p>
    <w:p w:rsidR="001D109B" w:rsidRPr="00FD78AB" w:rsidRDefault="001D109B" w:rsidP="001D109B">
      <w:pPr>
        <w:pStyle w:val="Akapitzlist"/>
        <w:numPr>
          <w:ilvl w:val="2"/>
          <w:numId w:val="122"/>
        </w:numPr>
        <w:spacing w:before="100"/>
        <w:jc w:val="both"/>
      </w:pPr>
      <w:r w:rsidRPr="00FD78AB">
        <w:t xml:space="preserve">braku wskazań systemu monitoringu (okres dostosowania, wdrożenia, awarii) Karta </w:t>
      </w:r>
      <w:r>
        <w:t>Dyspozycji</w:t>
      </w:r>
      <w:r w:rsidRPr="00FD78AB">
        <w:t xml:space="preserve"> Jednostki Transportowej stanowi potwierdzenie rzeczywistej ilości godzin pracy jednostek </w:t>
      </w:r>
      <w:r>
        <w:t>transportowych</w:t>
      </w:r>
      <w:r w:rsidRPr="00FD78AB">
        <w:t xml:space="preserve"> na poszczególnych zmianach roboczych – podstawa rozliczenia,</w:t>
      </w:r>
    </w:p>
    <w:p w:rsidR="001D109B" w:rsidRPr="00FD78AB" w:rsidRDefault="001D109B" w:rsidP="001D109B">
      <w:pPr>
        <w:pStyle w:val="Akapitzlist"/>
        <w:numPr>
          <w:ilvl w:val="2"/>
          <w:numId w:val="122"/>
        </w:numPr>
        <w:spacing w:before="100"/>
        <w:jc w:val="both"/>
      </w:pPr>
      <w:r>
        <w:t>dyspozycji</w:t>
      </w:r>
      <w:r w:rsidRPr="00FD78AB">
        <w:t xml:space="preserve"> jednostek transportowych z zastosowaniem systemu monitoringu Karta </w:t>
      </w:r>
      <w:r>
        <w:t>Dyspozycji</w:t>
      </w:r>
      <w:r w:rsidRPr="00FD78AB">
        <w:t xml:space="preserve"> Jednostki Transportowej stanowi narzędzie pomocnicze – określa zakres czasowy na poszczególnych zmianach roboczych, w którym rozliczana będzie dyspozycja jednostki transportowej na podstawie raportu z system monitoringu – podstawę rozliczenia stanowi raport z systemu monitoringu wygenerowany wg </w:t>
      </w:r>
      <w:r>
        <w:t>k</w:t>
      </w:r>
      <w:r w:rsidRPr="00FD78AB">
        <w:t xml:space="preserve">alendarza opartego na danych z potwierdzonej Karty </w:t>
      </w:r>
      <w:r>
        <w:t>Dyspozycji</w:t>
      </w:r>
      <w:r w:rsidRPr="00FD78AB">
        <w:t xml:space="preserve"> Jednostki Transportowej.</w:t>
      </w:r>
    </w:p>
    <w:p w:rsidR="001D109B" w:rsidRPr="00B37D55" w:rsidRDefault="001D109B" w:rsidP="001D109B">
      <w:pPr>
        <w:spacing w:before="100"/>
        <w:ind w:left="709"/>
        <w:jc w:val="both"/>
        <w:rPr>
          <w:sz w:val="24"/>
          <w:szCs w:val="24"/>
        </w:rPr>
      </w:pPr>
      <w:r w:rsidRPr="00B37D55">
        <w:rPr>
          <w:sz w:val="24"/>
          <w:szCs w:val="24"/>
        </w:rPr>
        <w:t xml:space="preserve">Potwierdzenia Karty Dyspozycji Jednostki Transportowej dokonują właściwe osoby dozoru ruchu Zamawiającego. Potwierdzenia muszą być chronologiczne. </w:t>
      </w:r>
    </w:p>
    <w:p w:rsidR="001D109B" w:rsidRPr="00655E7F" w:rsidRDefault="001D109B" w:rsidP="001D109B">
      <w:pPr>
        <w:pStyle w:val="Akapitzlist"/>
        <w:numPr>
          <w:ilvl w:val="0"/>
          <w:numId w:val="121"/>
        </w:numPr>
        <w:ind w:left="567" w:hanging="425"/>
        <w:jc w:val="both"/>
        <w:rPr>
          <w:rFonts w:eastAsia="Calibri"/>
          <w:lang w:eastAsia="en-US"/>
        </w:rPr>
      </w:pPr>
      <w:r>
        <w:t xml:space="preserve">W sytuacjach wynikających z potrzeb Zamawiającego, Wykonawca zobowiązany będzie do wykonania zamówienia w dni wolne od pracy zgodnie ze złożonym zleceniem. </w:t>
      </w:r>
      <w:r w:rsidRPr="00385D23">
        <w:t xml:space="preserve">Wynagrodzenie </w:t>
      </w:r>
      <w:r w:rsidRPr="00385D23">
        <w:lastRenderedPageBreak/>
        <w:t xml:space="preserve">za pracę jednostek </w:t>
      </w:r>
      <w:r>
        <w:t>transportowych</w:t>
      </w:r>
      <w:r w:rsidRPr="00385D23">
        <w:t xml:space="preserve"> w dni wolne i świąteczne rozliczane będzie jak w dni robocze</w:t>
      </w:r>
      <w:r>
        <w:t>.</w:t>
      </w:r>
    </w:p>
    <w:p w:rsidR="001D109B" w:rsidRDefault="001D109B" w:rsidP="001D109B">
      <w:pPr>
        <w:pStyle w:val="Akapitzlist"/>
        <w:numPr>
          <w:ilvl w:val="0"/>
          <w:numId w:val="121"/>
        </w:numPr>
        <w:ind w:left="567" w:hanging="425"/>
        <w:jc w:val="both"/>
        <w:rPr>
          <w:rFonts w:eastAsia="Calibri"/>
          <w:lang w:eastAsia="en-US"/>
        </w:rPr>
      </w:pPr>
      <w:r w:rsidRPr="00655E7F">
        <w:rPr>
          <w:rFonts w:eastAsia="Calibri"/>
          <w:lang w:eastAsia="en-US"/>
        </w:rPr>
        <w:t>Ilość jednostek transportowych zamawiana na dni wolne od pracy i świąteczne ustalana będzie do ostatniego dnia roboczego do godz. 10</w:t>
      </w:r>
      <w:r w:rsidRPr="00655E7F">
        <w:rPr>
          <w:rFonts w:eastAsia="Calibri"/>
          <w:vertAlign w:val="superscript"/>
          <w:lang w:eastAsia="en-US"/>
        </w:rPr>
        <w:t>00</w:t>
      </w:r>
      <w:r>
        <w:rPr>
          <w:rFonts w:eastAsia="Calibri"/>
          <w:lang w:eastAsia="en-US"/>
        </w:rPr>
        <w:t>.</w:t>
      </w:r>
    </w:p>
    <w:p w:rsidR="001D109B" w:rsidRPr="00DE6586" w:rsidRDefault="001D109B" w:rsidP="001D109B">
      <w:pPr>
        <w:pStyle w:val="Akapitzlist"/>
        <w:numPr>
          <w:ilvl w:val="0"/>
          <w:numId w:val="121"/>
        </w:numPr>
        <w:ind w:left="567" w:hanging="425"/>
        <w:jc w:val="both"/>
        <w:rPr>
          <w:rFonts w:eastAsia="Calibri"/>
          <w:lang w:eastAsia="en-US"/>
        </w:rPr>
      </w:pPr>
      <w:r w:rsidRPr="00DE6586">
        <w:t>Czas przeznaczony na codzienną bieżącą obsługę jednostek transportowych, w tym tankowanie paliwa, powinien być przewidziany poza okresem zatrudnienia i wynosić nie więcej niż 60 minut w trakcie każdej zmiany.</w:t>
      </w:r>
    </w:p>
    <w:p w:rsidR="001D109B" w:rsidRPr="00DE6586" w:rsidRDefault="001D109B" w:rsidP="001D109B">
      <w:pPr>
        <w:pStyle w:val="Akapitzlist"/>
        <w:numPr>
          <w:ilvl w:val="0"/>
          <w:numId w:val="121"/>
        </w:numPr>
        <w:ind w:left="567" w:hanging="425"/>
        <w:jc w:val="both"/>
      </w:pPr>
      <w:r w:rsidRPr="00DE6586">
        <w:t>Remonty i konserwacja, tankowanie, dojazd i obsługa codzienna jednostek transportowych, nie wchodzą w czas pracy jednostek transportowych.</w:t>
      </w:r>
    </w:p>
    <w:p w:rsidR="001D109B" w:rsidRPr="006B0A3E" w:rsidRDefault="001D109B" w:rsidP="001D109B">
      <w:pPr>
        <w:pStyle w:val="Akapitzlist"/>
        <w:numPr>
          <w:ilvl w:val="0"/>
          <w:numId w:val="121"/>
        </w:numPr>
        <w:ind w:left="567" w:hanging="425"/>
        <w:jc w:val="both"/>
      </w:pPr>
      <w:r w:rsidRPr="00DE6586">
        <w:t>Wykonawcy nie będzie przysługiwać wynagrodzenie za czas dojazdu i zjazdu z miejsca garażowania do miejsca wykonania usługi w przypadku, gdy miejsce garażowania jest poza rejonem zwału węgla.</w:t>
      </w:r>
    </w:p>
    <w:p w:rsidR="001D109B" w:rsidRPr="00B35C60" w:rsidRDefault="001D109B" w:rsidP="001D109B">
      <w:pPr>
        <w:pStyle w:val="Akapitzlist"/>
        <w:numPr>
          <w:ilvl w:val="0"/>
          <w:numId w:val="121"/>
        </w:numPr>
        <w:ind w:left="567" w:hanging="425"/>
        <w:jc w:val="both"/>
      </w:pPr>
      <w:r w:rsidRPr="00B35C60">
        <w:t>Dopuszcza się możliwość rozpoczęcia wykonywania usługi z miejsca postoju jednostki transportowej, jeżeli jest to ekonomicznie uzasadnione (dotyczy sytuacji gdy miejsce rozpoczęcia usługi i okresowe miejsce postoju jednostki wynikające ze zlecenia jest poza lokalizacją wskazaną w umowie a trasa dojazdu z miejsca postoju do miejsca rozpoczęcia usługi jest krótsza, czas przejazdu jest czasem płatnym) i uzgodnione z Koordynatorem ze strony Zamawiającego – dotyczy realizacji usługi zgodnie z częścią II ustęp 3 pkt 2).</w:t>
      </w:r>
    </w:p>
    <w:p w:rsidR="001D109B" w:rsidRPr="007B33A2" w:rsidRDefault="001D109B" w:rsidP="001D109B">
      <w:pPr>
        <w:pStyle w:val="Akapitzlist"/>
        <w:numPr>
          <w:ilvl w:val="0"/>
          <w:numId w:val="121"/>
        </w:numPr>
        <w:ind w:left="567" w:hanging="425"/>
        <w:jc w:val="both"/>
      </w:pPr>
      <w:r w:rsidRPr="007B33A2">
        <w:rPr>
          <w:color w:val="000000"/>
        </w:rPr>
        <w:t>Rozliczenie usługi następować będzie w okresach miesięcznych</w:t>
      </w:r>
      <w:r w:rsidRPr="007B33A2">
        <w:rPr>
          <w:b/>
          <w:color w:val="000000"/>
        </w:rPr>
        <w:t xml:space="preserve">, </w:t>
      </w:r>
      <w:r w:rsidRPr="007B33A2">
        <w:rPr>
          <w:color w:val="000000"/>
        </w:rPr>
        <w:t>za miesiąc rozliczeniowy przyjmuje się miesiąc kalendarzowy rozpoczynający się pierwszą zmianą roboczą danego miesiąca</w:t>
      </w:r>
      <w:r>
        <w:rPr>
          <w:color w:val="000000"/>
        </w:rPr>
        <w:t xml:space="preserve"> </w:t>
      </w:r>
      <w:r w:rsidRPr="007B33A2">
        <w:t>z</w:t>
      </w:r>
      <w:r>
        <w:t xml:space="preserve">a </w:t>
      </w:r>
      <w:r w:rsidRPr="007B33A2">
        <w:t>wyjątkiem:</w:t>
      </w:r>
    </w:p>
    <w:p w:rsidR="001D109B" w:rsidRPr="007B33A2" w:rsidRDefault="001D109B" w:rsidP="001D109B">
      <w:pPr>
        <w:pStyle w:val="Akapitzlist"/>
        <w:numPr>
          <w:ilvl w:val="0"/>
          <w:numId w:val="71"/>
        </w:numPr>
        <w:jc w:val="both"/>
      </w:pPr>
      <w:r w:rsidRPr="007B33A2">
        <w:t>pierwszego okresu rozliczeniowego, który rozpoczyna się od dnia rozpoczęcia robót objętych umową</w:t>
      </w:r>
      <w:r>
        <w:t>,</w:t>
      </w:r>
      <w:r w:rsidRPr="007B33A2">
        <w:t xml:space="preserve"> a kończy się z ostatnim dniem miesiąca,</w:t>
      </w:r>
    </w:p>
    <w:p w:rsidR="001D109B" w:rsidRPr="007B33A2" w:rsidRDefault="001D109B" w:rsidP="001D109B">
      <w:pPr>
        <w:pStyle w:val="Akapitzlist"/>
        <w:numPr>
          <w:ilvl w:val="0"/>
          <w:numId w:val="71"/>
        </w:numPr>
        <w:jc w:val="both"/>
        <w:rPr>
          <w:b/>
        </w:rPr>
      </w:pPr>
      <w:r w:rsidRPr="007B33A2">
        <w:t>ostatniego okresu rozliczeniowego, który rozpoczyn</w:t>
      </w:r>
      <w:r>
        <w:t xml:space="preserve">a się pierwszego dnia miesiąca </w:t>
      </w:r>
      <w:r>
        <w:br/>
      </w:r>
      <w:r w:rsidRPr="007B33A2">
        <w:t>a kończy się z dniem zakończenia robót objętych umową</w:t>
      </w:r>
      <w:r>
        <w:t>,</w:t>
      </w:r>
    </w:p>
    <w:p w:rsidR="001D109B" w:rsidRPr="001A0D9C" w:rsidRDefault="001D109B" w:rsidP="001D109B">
      <w:pPr>
        <w:pStyle w:val="Akapitzlist"/>
        <w:numPr>
          <w:ilvl w:val="0"/>
          <w:numId w:val="71"/>
        </w:numPr>
        <w:jc w:val="both"/>
        <w:rPr>
          <w:b/>
        </w:rPr>
      </w:pPr>
      <w:r>
        <w:t>c</w:t>
      </w:r>
      <w:r w:rsidRPr="007947E3">
        <w:t>zas dyspozycji nie obejmuje awarii</w:t>
      </w:r>
      <w:r>
        <w:t xml:space="preserve"> lub innych zdarzeń skutkujących brakiem realizacji usługi</w:t>
      </w:r>
      <w:r w:rsidRPr="007947E3">
        <w:t xml:space="preserve"> niewynikających z winy Zamawiającego.</w:t>
      </w:r>
    </w:p>
    <w:p w:rsidR="001D109B" w:rsidRPr="007947E3" w:rsidRDefault="001D109B" w:rsidP="001D109B">
      <w:pPr>
        <w:pStyle w:val="Akapitzlist"/>
        <w:numPr>
          <w:ilvl w:val="0"/>
          <w:numId w:val="121"/>
        </w:numPr>
        <w:ind w:left="567" w:hanging="425"/>
        <w:jc w:val="both"/>
        <w:rPr>
          <w:b/>
        </w:rPr>
      </w:pPr>
      <w:r w:rsidRPr="007947E3">
        <w:t xml:space="preserve">Niedopuszczalne jest pozorowanie pracy, tj. użytkowanie jednostek </w:t>
      </w:r>
      <w:r>
        <w:t>transportowych</w:t>
      </w:r>
      <w:r w:rsidRPr="007947E3">
        <w:t xml:space="preserve"> w sposób niezgodny </w:t>
      </w:r>
      <w:r>
        <w:br/>
      </w:r>
      <w:r w:rsidRPr="007947E3">
        <w:t>z technologią realizacji usługi i zleconymi zadaniami</w:t>
      </w:r>
      <w:r>
        <w:t xml:space="preserve"> (np. nieuzasadnione pozostawanie jednostki transportowej z włączonym silnikiem)</w:t>
      </w:r>
      <w:r w:rsidRPr="007947E3">
        <w:t>.</w:t>
      </w:r>
    </w:p>
    <w:p w:rsidR="001D109B" w:rsidRPr="007B33A2" w:rsidRDefault="001D109B" w:rsidP="001D109B">
      <w:pPr>
        <w:pStyle w:val="Akapitzlist"/>
        <w:numPr>
          <w:ilvl w:val="0"/>
          <w:numId w:val="121"/>
        </w:numPr>
        <w:ind w:left="567" w:hanging="425"/>
        <w:jc w:val="both"/>
      </w:pPr>
      <w:r w:rsidRPr="007B33A2">
        <w:t xml:space="preserve">Podstawą rozliczenia usługi dla jednostek transportowych </w:t>
      </w:r>
      <w:r w:rsidRPr="007B33A2">
        <w:rPr>
          <w:b/>
        </w:rPr>
        <w:t xml:space="preserve">wyposażonych </w:t>
      </w:r>
      <w:r w:rsidRPr="007B33A2">
        <w:t>w system monitoringu będą:</w:t>
      </w:r>
    </w:p>
    <w:p w:rsidR="001D109B" w:rsidRPr="007B33A2" w:rsidRDefault="001D109B" w:rsidP="001D109B">
      <w:pPr>
        <w:pStyle w:val="Akapitzlist"/>
        <w:numPr>
          <w:ilvl w:val="0"/>
          <w:numId w:val="72"/>
        </w:numPr>
        <w:ind w:left="1077" w:hanging="357"/>
        <w:jc w:val="both"/>
      </w:pPr>
      <w:r w:rsidRPr="007B33A2">
        <w:rPr>
          <w:b/>
          <w:bCs/>
        </w:rPr>
        <w:t>S</w:t>
      </w:r>
      <w:r w:rsidRPr="007B33A2">
        <w:rPr>
          <w:b/>
          <w:bCs/>
          <w:vertAlign w:val="subscript"/>
        </w:rPr>
        <w:t>b</w:t>
      </w:r>
      <w:r w:rsidRPr="007B33A2">
        <w:rPr>
          <w:b/>
        </w:rPr>
        <w:t xml:space="preserve"> [zł/h] jednostkowa stawka bazowa </w:t>
      </w:r>
      <w:r w:rsidRPr="007B33A2">
        <w:t>- stawka dla</w:t>
      </w:r>
      <w:r>
        <w:t xml:space="preserve"> danej jednostki transportowej </w:t>
      </w:r>
      <w:r w:rsidRPr="007B33A2">
        <w:t xml:space="preserve">za czas pozostawania </w:t>
      </w:r>
      <w:r>
        <w:br/>
      </w:r>
      <w:r w:rsidRPr="007B33A2">
        <w:t>w dyspozycji Zamawiającego i wykonywania pracy rozumianej jako praca jednostki transportowej pod obciążeni</w:t>
      </w:r>
      <w:r>
        <w:t xml:space="preserve">em zgodnie </w:t>
      </w:r>
      <w:r w:rsidRPr="007B33A2">
        <w:t xml:space="preserve">z technologią realizacji usługi i </w:t>
      </w:r>
      <w:r w:rsidRPr="00177595">
        <w:t>zleceniem,</w:t>
      </w:r>
    </w:p>
    <w:p w:rsidR="001D109B" w:rsidRPr="007947E3" w:rsidRDefault="001D109B" w:rsidP="001D109B">
      <w:pPr>
        <w:pStyle w:val="Akapitzlist"/>
        <w:numPr>
          <w:ilvl w:val="0"/>
          <w:numId w:val="132"/>
        </w:numPr>
        <w:ind w:left="1276"/>
        <w:jc w:val="both"/>
      </w:pPr>
      <w:proofErr w:type="spellStart"/>
      <w:r w:rsidRPr="007B33A2">
        <w:rPr>
          <w:b/>
          <w:bCs/>
        </w:rPr>
        <w:t>T</w:t>
      </w:r>
      <w:r w:rsidRPr="007B33A2">
        <w:rPr>
          <w:b/>
          <w:bCs/>
          <w:vertAlign w:val="subscript"/>
        </w:rPr>
        <w:t>d</w:t>
      </w:r>
      <w:proofErr w:type="spellEnd"/>
      <w:r w:rsidRPr="007B33A2">
        <w:rPr>
          <w:b/>
        </w:rPr>
        <w:t xml:space="preserve"> ogólny płatny czas pozostawania w dyspozycji Zamawiającego</w:t>
      </w:r>
      <w:r>
        <w:t xml:space="preserve"> – </w:t>
      </w:r>
      <w:r w:rsidRPr="007947E3">
        <w:t xml:space="preserve">suma czasów </w:t>
      </w:r>
      <w:r>
        <w:br/>
      </w:r>
      <w:r w:rsidRPr="007947E3">
        <w:t xml:space="preserve">w okresie rozliczeniowym tj. czasów od zgłoszenia/zalogowania się pracownika </w:t>
      </w:r>
      <w:r>
        <w:br/>
      </w:r>
      <w:r w:rsidRPr="007947E3">
        <w:t>w systemie do zarejestrowania zakończenia dyspozycji/wylogowania z systemu, potwierdzona stosownym raportem, pomniejszona o sumaryczny czas trwania udokumentowanych awarii</w:t>
      </w:r>
      <w:r>
        <w:t xml:space="preserve"> z uwzględnieniem zapisów </w:t>
      </w:r>
      <w:r w:rsidRPr="00217A3E">
        <w:rPr>
          <w:b/>
          <w:bCs/>
        </w:rPr>
        <w:t>części III ust. 2 i 3</w:t>
      </w:r>
      <w:r w:rsidRPr="00217A3E">
        <w:t xml:space="preserve">. </w:t>
      </w:r>
      <w:r w:rsidRPr="007947E3">
        <w:t>Ogólny płatny czas pozostawania w dyspozycji Zamawiającego</w:t>
      </w:r>
      <w:r>
        <w:t xml:space="preserve"> </w:t>
      </w:r>
      <w:r w:rsidRPr="007947E3">
        <w:t xml:space="preserve">wynikać będzie ze stosownego raportu </w:t>
      </w:r>
      <w:r w:rsidRPr="000600D3">
        <w:t>systemu monitoringu</w:t>
      </w:r>
      <w:r>
        <w:t xml:space="preserve"> </w:t>
      </w:r>
      <w:r w:rsidRPr="007947E3">
        <w:t xml:space="preserve">za okres rozliczeniowy, </w:t>
      </w:r>
      <w:r>
        <w:t xml:space="preserve">który </w:t>
      </w:r>
      <w:r w:rsidRPr="007947E3">
        <w:t xml:space="preserve">obejmuje: </w:t>
      </w:r>
    </w:p>
    <w:p w:rsidR="001D109B" w:rsidRPr="007B33A2" w:rsidRDefault="001D109B" w:rsidP="001D109B">
      <w:pPr>
        <w:pStyle w:val="Akapitzlist"/>
        <w:numPr>
          <w:ilvl w:val="0"/>
          <w:numId w:val="80"/>
        </w:numPr>
        <w:ind w:left="1843"/>
        <w:jc w:val="both"/>
      </w:pPr>
      <w:r w:rsidRPr="007B33A2">
        <w:rPr>
          <w:b/>
          <w:bCs/>
        </w:rPr>
        <w:t>T</w:t>
      </w:r>
      <w:r w:rsidRPr="007B33A2">
        <w:rPr>
          <w:b/>
          <w:bCs/>
          <w:vertAlign w:val="subscript"/>
        </w:rPr>
        <w:t xml:space="preserve">o - </w:t>
      </w:r>
      <w:r w:rsidRPr="007B33A2">
        <w:rPr>
          <w:b/>
        </w:rPr>
        <w:t>czas wykonywania pracy jednostek transportowych z silnikiem pod obciążeniem,</w:t>
      </w:r>
    </w:p>
    <w:p w:rsidR="001D109B" w:rsidRPr="007B33A2" w:rsidRDefault="001D109B" w:rsidP="001D109B">
      <w:pPr>
        <w:pStyle w:val="Akapitzlist"/>
        <w:numPr>
          <w:ilvl w:val="0"/>
          <w:numId w:val="80"/>
        </w:numPr>
        <w:ind w:left="1843"/>
        <w:jc w:val="both"/>
      </w:pPr>
      <w:proofErr w:type="spellStart"/>
      <w:r w:rsidRPr="007B33A2">
        <w:rPr>
          <w:b/>
          <w:bCs/>
        </w:rPr>
        <w:t>T</w:t>
      </w:r>
      <w:r w:rsidRPr="007B33A2">
        <w:rPr>
          <w:b/>
          <w:bCs/>
          <w:vertAlign w:val="subscript"/>
        </w:rPr>
        <w:t>j</w:t>
      </w:r>
      <w:proofErr w:type="spellEnd"/>
      <w:r w:rsidRPr="007B33A2">
        <w:rPr>
          <w:b/>
          <w:bCs/>
          <w:vertAlign w:val="subscript"/>
        </w:rPr>
        <w:t xml:space="preserve"> – </w:t>
      </w:r>
      <w:r w:rsidRPr="007B33A2">
        <w:rPr>
          <w:b/>
        </w:rPr>
        <w:t>czas wynikający z technologii świadczenia usługi pozostawania jednostek transportowych w dyspozycji na biegu jałowym,</w:t>
      </w:r>
    </w:p>
    <w:p w:rsidR="001D109B" w:rsidRPr="007B33A2" w:rsidRDefault="001D109B" w:rsidP="001D109B">
      <w:pPr>
        <w:pStyle w:val="Akapitzlist"/>
        <w:numPr>
          <w:ilvl w:val="0"/>
          <w:numId w:val="80"/>
        </w:numPr>
        <w:ind w:left="1843"/>
        <w:jc w:val="both"/>
      </w:pPr>
      <w:proofErr w:type="spellStart"/>
      <w:r w:rsidRPr="007B33A2">
        <w:rPr>
          <w:b/>
          <w:bCs/>
        </w:rPr>
        <w:t>T</w:t>
      </w:r>
      <w:r w:rsidRPr="007B33A2">
        <w:rPr>
          <w:b/>
          <w:bCs/>
          <w:vertAlign w:val="subscript"/>
        </w:rPr>
        <w:t>w</w:t>
      </w:r>
      <w:proofErr w:type="spellEnd"/>
      <w:r w:rsidRPr="007B33A2">
        <w:rPr>
          <w:b/>
        </w:rPr>
        <w:t xml:space="preserve"> - czas pozostawania jednostek transportowych w dyspozycji przy wyłączonym silniku</w:t>
      </w:r>
      <w:r w:rsidRPr="007B33A2">
        <w:t>,</w:t>
      </w:r>
    </w:p>
    <w:p w:rsidR="001D109B" w:rsidRDefault="001D109B" w:rsidP="001D109B">
      <w:pPr>
        <w:pStyle w:val="Akapitzlist"/>
        <w:numPr>
          <w:ilvl w:val="0"/>
          <w:numId w:val="72"/>
        </w:numPr>
        <w:jc w:val="both"/>
      </w:pPr>
      <w:proofErr w:type="spellStart"/>
      <w:r w:rsidRPr="00B37540">
        <w:rPr>
          <w:b/>
          <w:bCs/>
        </w:rPr>
        <w:lastRenderedPageBreak/>
        <w:t>Z</w:t>
      </w:r>
      <w:r w:rsidRPr="00B37540">
        <w:rPr>
          <w:b/>
          <w:bCs/>
          <w:vertAlign w:val="subscript"/>
        </w:rPr>
        <w:t>m</w:t>
      </w:r>
      <w:proofErr w:type="spellEnd"/>
      <w:r w:rsidRPr="00B37540">
        <w:rPr>
          <w:b/>
        </w:rPr>
        <w:t xml:space="preserve"> [l/h]  rozliczeniowe zużycie paliwa </w:t>
      </w:r>
      <w:r w:rsidRPr="00A45EB1">
        <w:t>– stały, określony przez Zamawiającego, wyszczególniony w formularzu ofertowym i załączniku do umowy</w:t>
      </w:r>
      <w:r>
        <w:t>,</w:t>
      </w:r>
      <w:r w:rsidRPr="00A45EB1">
        <w:t xml:space="preserve"> współczynnik rozliczeniowy ilości paliwa dla poszczególnych jednostek </w:t>
      </w:r>
      <w:r>
        <w:t>transportowych</w:t>
      </w:r>
      <w:r w:rsidRPr="00A45EB1">
        <w:t xml:space="preserve"> stosowan</w:t>
      </w:r>
      <w:r>
        <w:t>y</w:t>
      </w:r>
      <w:r w:rsidRPr="00A45EB1">
        <w:t xml:space="preserve"> do rozliczeń,</w:t>
      </w:r>
    </w:p>
    <w:p w:rsidR="001D109B" w:rsidRPr="00456CD2" w:rsidRDefault="001D109B" w:rsidP="001D109B">
      <w:pPr>
        <w:pStyle w:val="Akapitzlist"/>
        <w:numPr>
          <w:ilvl w:val="0"/>
          <w:numId w:val="72"/>
        </w:numPr>
        <w:jc w:val="both"/>
      </w:pPr>
      <w:proofErr w:type="spellStart"/>
      <w:r w:rsidRPr="00A45EB1">
        <w:rPr>
          <w:b/>
          <w:bCs/>
        </w:rPr>
        <w:t>C</w:t>
      </w:r>
      <w:r w:rsidRPr="00A45EB1">
        <w:rPr>
          <w:b/>
          <w:bCs/>
          <w:vertAlign w:val="subscript"/>
        </w:rPr>
        <w:t>p</w:t>
      </w:r>
      <w:proofErr w:type="spellEnd"/>
      <w:r w:rsidRPr="00A45EB1">
        <w:rPr>
          <w:b/>
          <w:bCs/>
          <w:vertAlign w:val="subscript"/>
        </w:rPr>
        <w:t xml:space="preserve"> </w:t>
      </w:r>
      <w:r w:rsidRPr="00A45EB1">
        <w:rPr>
          <w:b/>
        </w:rPr>
        <w:t xml:space="preserve">[zł/l] cena rozliczeniowa paliwa </w:t>
      </w:r>
      <w:r w:rsidRPr="00456CD2">
        <w:t xml:space="preserve">– średniomiesięczna hurtowa cena jednego litra oleju napędowego </w:t>
      </w:r>
      <w:proofErr w:type="spellStart"/>
      <w:r w:rsidRPr="00456CD2">
        <w:t>Ekodiesel</w:t>
      </w:r>
      <w:proofErr w:type="spellEnd"/>
      <w:r w:rsidRPr="00456CD2">
        <w:t xml:space="preserve"> z rozliczanego miesiąca, tj.:</w:t>
      </w:r>
    </w:p>
    <w:p w:rsidR="001D109B" w:rsidRPr="00456CD2" w:rsidRDefault="001D109B" w:rsidP="001D109B">
      <w:pPr>
        <w:pStyle w:val="Akapitzlist"/>
        <w:ind w:left="1080"/>
        <w:jc w:val="both"/>
      </w:pPr>
      <w:r w:rsidRPr="00456CD2">
        <w:t xml:space="preserve">iloraz średniomiesięcznej hurtowej ceny jednego metra sześciennego paliwa/1000 - wynik w zaokrągleniu do dwóch miejsc po przecinku zgodnie z zasadami matematycznymi.  </w:t>
      </w:r>
    </w:p>
    <w:p w:rsidR="001D109B" w:rsidRPr="00456CD2" w:rsidRDefault="001D109B" w:rsidP="001D109B">
      <w:pPr>
        <w:pStyle w:val="Akapitzlist"/>
        <w:ind w:left="1080"/>
        <w:jc w:val="both"/>
      </w:pPr>
    </w:p>
    <w:p w:rsidR="001D109B" w:rsidRPr="00456CD2" w:rsidRDefault="001D109B" w:rsidP="001D109B">
      <w:pPr>
        <w:pStyle w:val="Akapitzlist"/>
        <w:ind w:left="1080"/>
        <w:jc w:val="both"/>
      </w:pPr>
      <w:r w:rsidRPr="00456CD2">
        <w:t>Zamawiający na własnej stronie intranetowej będzie co miesiąc publikował ceny rozliczeniowe paliwa dla danych miesięcy, które będą podstawą miesięcznych rozliczeń. Dane będące podstawą ustalenia powyższych cen będą uzyskiwane ze strony internetowej PKN Orlen:</w:t>
      </w:r>
    </w:p>
    <w:p w:rsidR="001D109B" w:rsidRPr="00456CD2" w:rsidRDefault="001D109B" w:rsidP="001D109B">
      <w:pPr>
        <w:pStyle w:val="Akapitzlist"/>
        <w:ind w:left="1080"/>
        <w:jc w:val="both"/>
      </w:pPr>
      <w:r w:rsidRPr="00456CD2">
        <w:t xml:space="preserve"> </w:t>
      </w:r>
      <w:hyperlink r:id="rId10" w:history="1">
        <w:r w:rsidRPr="00456CD2">
          <w:rPr>
            <w:rStyle w:val="Hipercze"/>
          </w:rPr>
          <w:t>http://www.orlen.pl/PL/DlaBiznesu/HurtoweCenyPaliw/Strony/default.aspx</w:t>
        </w:r>
      </w:hyperlink>
    </w:p>
    <w:p w:rsidR="001D109B" w:rsidRDefault="001D109B" w:rsidP="001D109B">
      <w:pPr>
        <w:pStyle w:val="Akapitzlist"/>
        <w:ind w:left="1080"/>
        <w:jc w:val="both"/>
      </w:pPr>
      <w:r w:rsidRPr="00456CD2">
        <w:t>Średnia arytmetyczna hurtowych cen paliwa liczona będzie ze wszystkich dni rozliczanego miesiąca. W przypadku braku publikacji ceny dla danego dnia przyjmuje się za obowiązującą ostatnią opublikowaną cenę przed tym dniem.</w:t>
      </w:r>
    </w:p>
    <w:p w:rsidR="001D109B" w:rsidRPr="007B33A2" w:rsidRDefault="001D109B" w:rsidP="001D109B">
      <w:pPr>
        <w:pStyle w:val="Akapitzlist"/>
        <w:numPr>
          <w:ilvl w:val="0"/>
          <w:numId w:val="121"/>
        </w:numPr>
        <w:ind w:left="567" w:hanging="425"/>
        <w:jc w:val="both"/>
      </w:pPr>
      <w:r w:rsidRPr="007B33A2">
        <w:t>Szczegółowe warunki rozliczania usług:</w:t>
      </w:r>
    </w:p>
    <w:p w:rsidR="001D109B" w:rsidRPr="00B37540" w:rsidRDefault="001D109B" w:rsidP="001D109B">
      <w:pPr>
        <w:pStyle w:val="Akapitzlist"/>
        <w:numPr>
          <w:ilvl w:val="0"/>
          <w:numId w:val="73"/>
        </w:numPr>
        <w:jc w:val="both"/>
      </w:pPr>
      <w:r w:rsidRPr="00B37540">
        <w:t>każdy rodzaj jednostki transportowej rozliczany będzie w oparciu o jednostkowe stawki bazowe,</w:t>
      </w:r>
    </w:p>
    <w:p w:rsidR="001D109B" w:rsidRPr="00B37540" w:rsidRDefault="001D109B" w:rsidP="001D109B">
      <w:pPr>
        <w:pStyle w:val="Akapitzlist"/>
        <w:numPr>
          <w:ilvl w:val="0"/>
          <w:numId w:val="73"/>
        </w:numPr>
        <w:jc w:val="both"/>
      </w:pPr>
      <w:r w:rsidRPr="00B37540">
        <w:t xml:space="preserve">odpłatność za wykonane usługi dla poszczególnych jednostek transportowych wynikać będzie z jednostkowych stawek bazowych i danych uzyskanych z elektronicznego systemu zarządzania danej jednostki </w:t>
      </w:r>
      <w:bookmarkStart w:id="91" w:name="_Hlk97801215"/>
      <w:r w:rsidRPr="00B37540">
        <w:t>transportowej</w:t>
      </w:r>
      <w:bookmarkEnd w:id="91"/>
      <w:r w:rsidRPr="00B37540">
        <w:t xml:space="preserve"> z uwzględnieniem </w:t>
      </w:r>
      <w:r w:rsidRPr="00B37540">
        <w:rPr>
          <w:b/>
        </w:rPr>
        <w:t xml:space="preserve">punktu </w:t>
      </w:r>
      <w:r>
        <w:rPr>
          <w:b/>
        </w:rPr>
        <w:t>5</w:t>
      </w:r>
      <w:r w:rsidRPr="00B37540">
        <w:t>),</w:t>
      </w:r>
    </w:p>
    <w:p w:rsidR="001D109B" w:rsidRPr="00B37540" w:rsidRDefault="001D109B" w:rsidP="001D109B">
      <w:pPr>
        <w:pStyle w:val="Akapitzlist"/>
        <w:numPr>
          <w:ilvl w:val="0"/>
          <w:numId w:val="73"/>
        </w:numPr>
        <w:jc w:val="both"/>
      </w:pPr>
      <w:r w:rsidRPr="00B37540">
        <w:t xml:space="preserve">Wykonawcy nie przysługuje dodatkowe/inne wynagrodzenie za usługi wykonywane </w:t>
      </w:r>
      <w:r>
        <w:br/>
      </w:r>
      <w:r w:rsidRPr="00B37540">
        <w:t>w dni wolne od pracy i święta,</w:t>
      </w:r>
    </w:p>
    <w:p w:rsidR="001D109B" w:rsidRDefault="001D109B" w:rsidP="001D109B">
      <w:pPr>
        <w:pStyle w:val="Akapitzlist"/>
        <w:numPr>
          <w:ilvl w:val="0"/>
          <w:numId w:val="73"/>
        </w:numPr>
        <w:jc w:val="both"/>
      </w:pPr>
      <w:r w:rsidRPr="00B37540">
        <w:t>odpłatność za wykonanie usługi określana będzie dla każdej jednostki transportowej oddzielnie w miesięcznych okresach rozliczeniowych – Zamawiający wymaga, aby dla każdej jednostki transportowej wystawiona została oddzielna faktura lub faktura, na której ujęto wszystkie jednostki transportowe, ale każdą w oddzielnej pozycji - potwierdzona protokołem odbioru usługi,</w:t>
      </w:r>
    </w:p>
    <w:p w:rsidR="001D109B" w:rsidRPr="007947E3" w:rsidRDefault="001D109B" w:rsidP="001D109B">
      <w:pPr>
        <w:pStyle w:val="Akapitzlist"/>
        <w:numPr>
          <w:ilvl w:val="0"/>
          <w:numId w:val="73"/>
        </w:numPr>
        <w:jc w:val="both"/>
      </w:pPr>
      <w:r w:rsidRPr="007947E3">
        <w:t>całkowite wynagrodzenie Wykonawcy jest sumą odpłatności za ogólny płatny czas pozostawania w dyspozycji Zamawiającego w okresie rozliczeniowym,</w:t>
      </w:r>
    </w:p>
    <w:p w:rsidR="001D109B" w:rsidRPr="007947E3" w:rsidRDefault="001D109B" w:rsidP="001D109B">
      <w:pPr>
        <w:pStyle w:val="Akapitzlist"/>
        <w:numPr>
          <w:ilvl w:val="0"/>
          <w:numId w:val="73"/>
        </w:numPr>
        <w:jc w:val="both"/>
        <w:rPr>
          <w:b/>
        </w:rPr>
      </w:pPr>
      <w:r w:rsidRPr="007947E3">
        <w:rPr>
          <w:b/>
        </w:rPr>
        <w:t>do wyliczenia wynagrodzenia za sumaryczny czas pozostawania w dyspozycji Zamawiającego stosowane będzie:</w:t>
      </w:r>
    </w:p>
    <w:p w:rsidR="001D109B" w:rsidRPr="007947E3" w:rsidRDefault="001D109B" w:rsidP="001D109B">
      <w:pPr>
        <w:pStyle w:val="Akapitzlist"/>
        <w:numPr>
          <w:ilvl w:val="0"/>
          <w:numId w:val="110"/>
        </w:numPr>
        <w:ind w:left="1701"/>
        <w:jc w:val="both"/>
        <w:rPr>
          <w:b/>
          <w:bCs/>
        </w:rPr>
      </w:pPr>
      <w:r w:rsidRPr="007947E3">
        <w:rPr>
          <w:b/>
          <w:bCs/>
        </w:rPr>
        <w:t xml:space="preserve">dla pracy jednostki z silnikiem pod obciążeniem jednostkowa stawka bazowa </w:t>
      </w:r>
      <w:r>
        <w:rPr>
          <w:b/>
          <w:bCs/>
        </w:rPr>
        <w:br/>
      </w:r>
      <w:r w:rsidRPr="007947E3">
        <w:rPr>
          <w:b/>
          <w:bCs/>
        </w:rPr>
        <w:t>+ rozliczeniowe zużycie paliwa x cena rozliczeniowa paliwa</w:t>
      </w:r>
    </w:p>
    <w:p w:rsidR="001D109B" w:rsidRPr="007947E3" w:rsidRDefault="001D109B" w:rsidP="001D109B">
      <w:pPr>
        <w:pStyle w:val="Akapitzlist"/>
        <w:numPr>
          <w:ilvl w:val="0"/>
          <w:numId w:val="110"/>
        </w:numPr>
        <w:ind w:left="1701"/>
        <w:jc w:val="both"/>
        <w:rPr>
          <w:b/>
          <w:bCs/>
        </w:rPr>
      </w:pPr>
      <w:r w:rsidRPr="007947E3">
        <w:rPr>
          <w:b/>
          <w:bCs/>
        </w:rPr>
        <w:t xml:space="preserve">na biegu jałowym stawka w wysokości 70% wartości jednostkowej stawki bazowej + rozliczeniowe zużycie paliwa x cena rozliczeniowa paliwa </w:t>
      </w:r>
    </w:p>
    <w:p w:rsidR="001D109B" w:rsidRPr="007947E3" w:rsidRDefault="001D109B" w:rsidP="001D109B">
      <w:pPr>
        <w:pStyle w:val="Akapitzlist"/>
        <w:numPr>
          <w:ilvl w:val="0"/>
          <w:numId w:val="110"/>
        </w:numPr>
        <w:ind w:left="1701"/>
        <w:jc w:val="both"/>
        <w:rPr>
          <w:b/>
          <w:bCs/>
        </w:rPr>
      </w:pPr>
      <w:r w:rsidRPr="007947E3">
        <w:rPr>
          <w:b/>
          <w:bCs/>
        </w:rPr>
        <w:t>przy wyłączonym silniku stawka w wysokości 70% wartości jednostkowej stawki bazowej,</w:t>
      </w:r>
    </w:p>
    <w:p w:rsidR="001D109B" w:rsidRPr="007947E3" w:rsidRDefault="001D109B" w:rsidP="001D109B">
      <w:pPr>
        <w:pStyle w:val="Akapitzlist"/>
        <w:numPr>
          <w:ilvl w:val="0"/>
          <w:numId w:val="110"/>
        </w:numPr>
        <w:ind w:left="1701"/>
        <w:jc w:val="both"/>
        <w:rPr>
          <w:b/>
          <w:bCs/>
        </w:rPr>
      </w:pPr>
      <w:r w:rsidRPr="007947E3">
        <w:rPr>
          <w:b/>
          <w:bCs/>
        </w:rPr>
        <w:t>w czasie dostosowania/wdrożenia systemu monitoringu stawka w wysokości 70% wartości jednostkowej stawki bazowej + rozliczeniowe zużycie paliwa x cena rozliczeniowa paliwa,</w:t>
      </w:r>
    </w:p>
    <w:p w:rsidR="001D109B" w:rsidRPr="008A4510" w:rsidRDefault="001D109B" w:rsidP="001D109B">
      <w:pPr>
        <w:pStyle w:val="Akapitzlist"/>
        <w:numPr>
          <w:ilvl w:val="0"/>
          <w:numId w:val="110"/>
        </w:numPr>
        <w:ind w:left="1701"/>
        <w:jc w:val="both"/>
        <w:rPr>
          <w:b/>
          <w:bCs/>
        </w:rPr>
      </w:pPr>
      <w:r w:rsidRPr="007947E3">
        <w:rPr>
          <w:b/>
          <w:bCs/>
        </w:rPr>
        <w:t xml:space="preserve">w czasie technicznej awarii jednostki </w:t>
      </w:r>
      <w:r>
        <w:rPr>
          <w:b/>
          <w:bCs/>
        </w:rPr>
        <w:t xml:space="preserve">transportowej objętej systemem monitoringu </w:t>
      </w:r>
      <w:r w:rsidRPr="007947E3">
        <w:rPr>
          <w:b/>
          <w:bCs/>
        </w:rPr>
        <w:t xml:space="preserve">i zastąpienia jej jednostką </w:t>
      </w:r>
      <w:r>
        <w:rPr>
          <w:b/>
          <w:bCs/>
        </w:rPr>
        <w:t>transportową</w:t>
      </w:r>
      <w:r w:rsidRPr="007947E3">
        <w:rPr>
          <w:b/>
          <w:bCs/>
        </w:rPr>
        <w:t xml:space="preserve"> bez systemu monitoringu, awarii systemu monitoringu lub urządzeń pomiarowych stawka w wysokości 70% wartości </w:t>
      </w:r>
      <w:r w:rsidRPr="000600D3">
        <w:rPr>
          <w:b/>
          <w:bCs/>
        </w:rPr>
        <w:t>jednostkowej stawki bazowej + rozliczeniowe zużycie paliwa x cena rozliczeniowa paliwa.</w:t>
      </w:r>
    </w:p>
    <w:p w:rsidR="001D109B" w:rsidRPr="000600D3" w:rsidRDefault="001D109B" w:rsidP="001D109B">
      <w:pPr>
        <w:pStyle w:val="Akapitzlist"/>
        <w:numPr>
          <w:ilvl w:val="0"/>
          <w:numId w:val="121"/>
        </w:numPr>
        <w:ind w:left="567" w:hanging="425"/>
        <w:jc w:val="both"/>
      </w:pPr>
      <w:r w:rsidRPr="000600D3">
        <w:t>W przypadku, gdy czas dyspozycji wynikający z systemu monitoringu jest:</w:t>
      </w:r>
    </w:p>
    <w:p w:rsidR="001D109B" w:rsidRPr="000600D3" w:rsidRDefault="001D109B" w:rsidP="001D109B">
      <w:pPr>
        <w:pStyle w:val="Akapitzlist"/>
        <w:numPr>
          <w:ilvl w:val="0"/>
          <w:numId w:val="124"/>
        </w:numPr>
        <w:spacing w:before="100"/>
        <w:jc w:val="both"/>
      </w:pPr>
      <w:r w:rsidRPr="000600D3">
        <w:t xml:space="preserve">dłuższy niż wynika to z Karty Dyspozycji, to do rozliczenia przyjmuje się czas dyspozycji wg Karty Dyspozycji z uwzględnieniem </w:t>
      </w:r>
      <w:r w:rsidRPr="00FC4EA4">
        <w:t xml:space="preserve">zapisów </w:t>
      </w:r>
      <w:r w:rsidRPr="00FC4EA4">
        <w:rPr>
          <w:b/>
          <w:bCs/>
        </w:rPr>
        <w:t>części III ust. 2 i 3</w:t>
      </w:r>
      <w:r w:rsidRPr="00FC4EA4">
        <w:t>,</w:t>
      </w:r>
    </w:p>
    <w:p w:rsidR="001D109B" w:rsidRPr="00CF7490" w:rsidRDefault="001D109B" w:rsidP="001D109B">
      <w:pPr>
        <w:pStyle w:val="Akapitzlist"/>
        <w:numPr>
          <w:ilvl w:val="0"/>
          <w:numId w:val="124"/>
        </w:numPr>
        <w:spacing w:before="100"/>
        <w:jc w:val="both"/>
        <w:rPr>
          <w:b/>
        </w:rPr>
      </w:pPr>
      <w:r w:rsidRPr="000600D3">
        <w:lastRenderedPageBreak/>
        <w:t>krótszy niż wynika to z Karty Dyspozycji, to do rozliczenia przyjmuje się czas dyspozycji wynikający ze stosownego raportu systemu monitoringu</w:t>
      </w:r>
      <w:r>
        <w:t>.</w:t>
      </w:r>
      <w:r w:rsidRPr="00CF7490">
        <w:t xml:space="preserve"> </w:t>
      </w:r>
    </w:p>
    <w:p w:rsidR="001D109B" w:rsidRPr="00ED798D" w:rsidRDefault="001D109B" w:rsidP="001D109B">
      <w:pPr>
        <w:pStyle w:val="Akapitzlist"/>
        <w:numPr>
          <w:ilvl w:val="0"/>
          <w:numId w:val="121"/>
        </w:numPr>
        <w:ind w:left="567" w:hanging="425"/>
        <w:jc w:val="both"/>
        <w:rPr>
          <w:b/>
        </w:rPr>
      </w:pPr>
      <w:r w:rsidRPr="007B33A2">
        <w:t xml:space="preserve">Miesięczny protokół odbioru usług </w:t>
      </w:r>
      <w:r>
        <w:t>jednostki transportowej</w:t>
      </w:r>
      <w:r w:rsidRPr="007B33A2">
        <w:t xml:space="preserve"> zgodnie z </w:t>
      </w:r>
      <w:r>
        <w:rPr>
          <w:b/>
        </w:rPr>
        <w:t>Z</w:t>
      </w:r>
      <w:r w:rsidRPr="007B33A2">
        <w:rPr>
          <w:b/>
        </w:rPr>
        <w:t xml:space="preserve">ałącznikiem nr </w:t>
      </w:r>
      <w:r>
        <w:rPr>
          <w:b/>
        </w:rPr>
        <w:t>7</w:t>
      </w:r>
      <w:r w:rsidRPr="007B33A2">
        <w:rPr>
          <w:b/>
        </w:rPr>
        <w:t xml:space="preserve"> </w:t>
      </w:r>
      <w:r>
        <w:rPr>
          <w:b/>
        </w:rPr>
        <w:t>do SOPZ</w:t>
      </w:r>
      <w:r w:rsidRPr="007B33A2">
        <w:t xml:space="preserve">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w:t>
      </w:r>
      <w:r>
        <w:br/>
      </w:r>
      <w:r w:rsidRPr="007B33A2">
        <w:t>ze strony Zamawiającego w uzgodnieniu z Koordynatorem umowy ze strony Wykonawcy, wykonane za okres rozliczeniowy wraz z raportami niezbędnych korekt, potwierdzające dane stanowiące podstawę rozliczenia</w:t>
      </w:r>
      <w:r>
        <w:t xml:space="preserve"> </w:t>
      </w:r>
      <w:r w:rsidRPr="006B2F08">
        <w:t>oraz zestawienie obliczenia ceny rozliczeniowej paliwa pobrane ze strony intranetowej Biura Transportu.</w:t>
      </w:r>
    </w:p>
    <w:p w:rsidR="001D109B" w:rsidRPr="00F2653B" w:rsidRDefault="001D109B" w:rsidP="001D109B">
      <w:pPr>
        <w:pStyle w:val="Akapitzlist"/>
        <w:numPr>
          <w:ilvl w:val="0"/>
          <w:numId w:val="121"/>
        </w:numPr>
        <w:ind w:left="567" w:hanging="425"/>
        <w:jc w:val="both"/>
        <w:rPr>
          <w:b/>
          <w:bCs/>
        </w:rPr>
      </w:pPr>
      <w:r w:rsidRPr="00F2653B">
        <w:rPr>
          <w:b/>
          <w:bCs/>
        </w:rPr>
        <w:t>Postępowanie w przypadku awarii.</w:t>
      </w:r>
    </w:p>
    <w:p w:rsidR="001D109B" w:rsidRDefault="001D109B" w:rsidP="001D109B">
      <w:pPr>
        <w:pStyle w:val="Akapitzlist"/>
        <w:numPr>
          <w:ilvl w:val="0"/>
          <w:numId w:val="125"/>
        </w:numPr>
        <w:ind w:left="1276" w:hanging="425"/>
        <w:jc w:val="both"/>
      </w:pPr>
      <w:r>
        <w:t>Rodzaje awarii:</w:t>
      </w:r>
    </w:p>
    <w:p w:rsidR="001D109B" w:rsidRDefault="001D109B" w:rsidP="001D109B">
      <w:pPr>
        <w:pStyle w:val="Akapitzlist"/>
        <w:ind w:left="1276"/>
        <w:jc w:val="both"/>
      </w:pPr>
      <w:r w:rsidRPr="008D03D7">
        <w:rPr>
          <w:b/>
          <w:bCs/>
        </w:rPr>
        <w:t>a.1)</w:t>
      </w:r>
      <w:r w:rsidRPr="008D03D7">
        <w:t xml:space="preserve"> </w:t>
      </w:r>
      <w:r>
        <w:t xml:space="preserve">awaria </w:t>
      </w:r>
      <w:r w:rsidRPr="007947E3">
        <w:t xml:space="preserve">techniczna jednostki </w:t>
      </w:r>
      <w:r>
        <w:t>transportowej objętej systemem monitoringu skutkująca brakiem realizacji usługi</w:t>
      </w:r>
      <w:r w:rsidRPr="007947E3">
        <w:t xml:space="preserve">, </w:t>
      </w:r>
    </w:p>
    <w:p w:rsidR="001D109B" w:rsidRDefault="001D109B" w:rsidP="001D109B">
      <w:pPr>
        <w:pStyle w:val="Akapitzlist"/>
        <w:ind w:left="1276"/>
        <w:jc w:val="both"/>
      </w:pPr>
      <w:r w:rsidRPr="008D03D7">
        <w:rPr>
          <w:b/>
          <w:bCs/>
        </w:rPr>
        <w:t>a.2)</w:t>
      </w:r>
      <w:r w:rsidRPr="008D03D7">
        <w:t xml:space="preserve"> </w:t>
      </w:r>
      <w:r w:rsidRPr="007947E3">
        <w:t>awari</w:t>
      </w:r>
      <w:r>
        <w:t xml:space="preserve">a systemu monitoringu, w tym awaria </w:t>
      </w:r>
      <w:r w:rsidRPr="007947E3">
        <w:t>urządze</w:t>
      </w:r>
      <w:r>
        <w:t>ń elektronicznych zamontowanych w jednostce transportowej wchodzących w skład systemu monitoringu lub/i awaria urządzenia będącego częścią jednostki transportowej (np. alternatora) powodująca brak lub błędne przekazywanie danych do systemu monitoringu.</w:t>
      </w:r>
    </w:p>
    <w:p w:rsidR="001D109B" w:rsidRDefault="001D109B" w:rsidP="001D109B">
      <w:pPr>
        <w:pStyle w:val="Akapitzlist"/>
        <w:numPr>
          <w:ilvl w:val="0"/>
          <w:numId w:val="125"/>
        </w:numPr>
        <w:ind w:left="1276" w:hanging="425"/>
        <w:jc w:val="both"/>
      </w:pPr>
      <w:r>
        <w:t>Z</w:t>
      </w:r>
      <w:r w:rsidRPr="00176858">
        <w:t>a czas</w:t>
      </w:r>
      <w:r>
        <w:t xml:space="preserve"> awarii:</w:t>
      </w:r>
    </w:p>
    <w:p w:rsidR="001D109B" w:rsidRDefault="001D109B" w:rsidP="001D109B">
      <w:pPr>
        <w:pStyle w:val="Akapitzlist"/>
        <w:numPr>
          <w:ilvl w:val="0"/>
          <w:numId w:val="127"/>
        </w:numPr>
        <w:ind w:left="1701"/>
        <w:jc w:val="both"/>
      </w:pPr>
      <w:r w:rsidRPr="00176858">
        <w:t xml:space="preserve">technicznej jednostki </w:t>
      </w:r>
      <w:r>
        <w:t>transportowej</w:t>
      </w:r>
      <w:r w:rsidRPr="00176858">
        <w:t xml:space="preserve"> </w:t>
      </w:r>
      <w:r w:rsidRPr="008D03D7">
        <w:rPr>
          <w:b/>
          <w:bCs/>
        </w:rPr>
        <w:t>(zgodnie z punktem 1</w:t>
      </w:r>
      <w:r>
        <w:rPr>
          <w:b/>
          <w:bCs/>
        </w:rPr>
        <w:t>8</w:t>
      </w:r>
      <w:r w:rsidRPr="008D03D7">
        <w:rPr>
          <w:b/>
          <w:bCs/>
        </w:rPr>
        <w:t>.a.1)</w:t>
      </w:r>
      <w:r w:rsidRPr="008D03D7">
        <w:t xml:space="preserve"> </w:t>
      </w:r>
      <w:r w:rsidRPr="00176858">
        <w:t xml:space="preserve">przyjmuje się czas od momentu jej zaistnienia do zgłoszenia przez Wykonawcę gotowości do </w:t>
      </w:r>
      <w:r w:rsidRPr="00056729">
        <w:t xml:space="preserve">kontynuowania dyspozycji </w:t>
      </w:r>
      <w:r w:rsidRPr="00176858">
        <w:t>lub podstawienia jednostki zastępczej</w:t>
      </w:r>
      <w:r>
        <w:t xml:space="preserve">, </w:t>
      </w:r>
    </w:p>
    <w:p w:rsidR="001D109B" w:rsidRDefault="001D109B" w:rsidP="001D109B">
      <w:pPr>
        <w:pStyle w:val="Akapitzlist"/>
        <w:numPr>
          <w:ilvl w:val="0"/>
          <w:numId w:val="126"/>
        </w:numPr>
        <w:ind w:left="1701"/>
        <w:jc w:val="both"/>
      </w:pPr>
      <w:bookmarkStart w:id="92" w:name="_Hlk119654328"/>
      <w:r>
        <w:t>systemu monitoringu</w:t>
      </w:r>
      <w:r w:rsidRPr="007947E3">
        <w:t xml:space="preserve"> </w:t>
      </w:r>
      <w:r w:rsidRPr="008D03D7">
        <w:rPr>
          <w:b/>
          <w:bCs/>
        </w:rPr>
        <w:t>(zgodnie z punktem 1</w:t>
      </w:r>
      <w:r>
        <w:rPr>
          <w:b/>
          <w:bCs/>
        </w:rPr>
        <w:t>8</w:t>
      </w:r>
      <w:r w:rsidRPr="008D03D7">
        <w:rPr>
          <w:b/>
          <w:bCs/>
        </w:rPr>
        <w:t>.a.2)</w:t>
      </w:r>
      <w:bookmarkEnd w:id="92"/>
      <w:r w:rsidRPr="008D03D7">
        <w:rPr>
          <w:b/>
          <w:bCs/>
        </w:rPr>
        <w:t xml:space="preserve"> </w:t>
      </w:r>
      <w:r w:rsidRPr="00176858">
        <w:t xml:space="preserve">przyjmuje się czas od momentu jej </w:t>
      </w:r>
      <w:r w:rsidRPr="0033406E">
        <w:t>zaistnienia do zgłoszenia przez Wykonawcę jej usunięcia lub podstawienia jednostki</w:t>
      </w:r>
      <w:r>
        <w:t xml:space="preserve"> </w:t>
      </w:r>
      <w:r w:rsidRPr="0033406E">
        <w:t>zastępczej</w:t>
      </w:r>
      <w:r>
        <w:t>.</w:t>
      </w:r>
    </w:p>
    <w:p w:rsidR="001D109B" w:rsidRDefault="001D109B" w:rsidP="001D109B">
      <w:pPr>
        <w:pStyle w:val="Akapitzlist"/>
        <w:numPr>
          <w:ilvl w:val="0"/>
          <w:numId w:val="125"/>
        </w:numPr>
        <w:ind w:left="1276" w:hanging="425"/>
        <w:jc w:val="both"/>
      </w:pPr>
      <w:r>
        <w:t xml:space="preserve">W </w:t>
      </w:r>
      <w:r w:rsidRPr="00056729">
        <w:t>czasie</w:t>
      </w:r>
      <w:r>
        <w:t xml:space="preserve"> awarii</w:t>
      </w:r>
      <w:r w:rsidRPr="00176858">
        <w:t xml:space="preserve"> operator musi być wylogowany z systemu monitoringu niesprawnej jednostki </w:t>
      </w:r>
      <w:r>
        <w:t>transportowej.</w:t>
      </w:r>
    </w:p>
    <w:p w:rsidR="001D109B" w:rsidRPr="007947E3" w:rsidRDefault="001D109B" w:rsidP="001D109B">
      <w:pPr>
        <w:pStyle w:val="Akapitzlist"/>
        <w:numPr>
          <w:ilvl w:val="0"/>
          <w:numId w:val="125"/>
        </w:numPr>
        <w:ind w:left="1276" w:hanging="425"/>
        <w:jc w:val="both"/>
      </w:pPr>
      <w:r w:rsidRPr="007947E3">
        <w:t xml:space="preserve">Wykonawca w przypadku awarii technicznej jednostki </w:t>
      </w:r>
      <w:r>
        <w:t xml:space="preserve">transportowej </w:t>
      </w:r>
      <w:r w:rsidRPr="008D03D7">
        <w:rPr>
          <w:b/>
          <w:bCs/>
        </w:rPr>
        <w:t xml:space="preserve">(zgodnie </w:t>
      </w:r>
      <w:r>
        <w:rPr>
          <w:b/>
          <w:bCs/>
        </w:rPr>
        <w:br/>
      </w:r>
      <w:r w:rsidRPr="008D03D7">
        <w:rPr>
          <w:b/>
          <w:bCs/>
        </w:rPr>
        <w:t>z punktem 1</w:t>
      </w:r>
      <w:r>
        <w:rPr>
          <w:b/>
          <w:bCs/>
        </w:rPr>
        <w:t>8</w:t>
      </w:r>
      <w:r w:rsidRPr="008D03D7">
        <w:rPr>
          <w:b/>
          <w:bCs/>
        </w:rPr>
        <w:t>.a.1)</w:t>
      </w:r>
      <w:r w:rsidRPr="008D03D7">
        <w:t xml:space="preserve"> </w:t>
      </w:r>
      <w:r w:rsidRPr="007947E3">
        <w:t xml:space="preserve">zobowiązany jest dostarczyć jednostkę zastępczą (na własny koszt niezwłocznie, nie później jednak niż do </w:t>
      </w:r>
      <w:r>
        <w:t>24</w:t>
      </w:r>
      <w:r w:rsidRPr="007947E3">
        <w:t xml:space="preserve">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8D03D7">
        <w:rPr>
          <w:b/>
        </w:rPr>
        <w:t xml:space="preserve">częścią VIII ust. 14 punkt 2.c) </w:t>
      </w:r>
      <w:r w:rsidRPr="007947E3">
        <w:t>- w przypadku wystąpienia w okresie rozliczeniowym kilku okresów awarii, to dla każdego takiego okresu sporządzony zostanie oddzielny protokół awarii, który stanowił będzie podstawę do wyliczenia wynagrodzenia za czas awarii</w:t>
      </w:r>
      <w:r>
        <w:t>.</w:t>
      </w:r>
    </w:p>
    <w:p w:rsidR="001D109B" w:rsidRDefault="001D109B" w:rsidP="001D109B">
      <w:pPr>
        <w:pStyle w:val="Akapitzlist"/>
        <w:numPr>
          <w:ilvl w:val="0"/>
          <w:numId w:val="125"/>
        </w:numPr>
        <w:ind w:left="1276" w:hanging="425"/>
        <w:jc w:val="both"/>
      </w:pPr>
      <w:r>
        <w:t>P</w:t>
      </w:r>
      <w:r w:rsidRPr="007947E3">
        <w:t xml:space="preserve">o zaistnieniu awarii Wykonawca zobowiązany jest sporządzać w uzgodnieniu </w:t>
      </w:r>
      <w:r>
        <w:br/>
      </w:r>
      <w:r w:rsidRPr="007947E3">
        <w:t xml:space="preserve">z Zamawiającym i przedstawiać Zamawiającemu do akceptacji protokół zaistniałej awarii zgodnie z </w:t>
      </w:r>
      <w:r w:rsidRPr="008D03D7">
        <w:rPr>
          <w:b/>
        </w:rPr>
        <w:t>Załącznikiem nr 5 do SOPZ</w:t>
      </w:r>
      <w:r w:rsidRPr="008D03D7">
        <w:t>.</w:t>
      </w:r>
    </w:p>
    <w:p w:rsidR="001D109B" w:rsidRDefault="001D109B" w:rsidP="001D109B">
      <w:pPr>
        <w:pStyle w:val="Akapitzlist"/>
        <w:numPr>
          <w:ilvl w:val="0"/>
          <w:numId w:val="125"/>
        </w:numPr>
        <w:ind w:left="1276" w:hanging="425"/>
        <w:jc w:val="both"/>
      </w:pPr>
      <w:r>
        <w:t xml:space="preserve">Prowadzenie Karty Dyspozycji </w:t>
      </w:r>
      <w:r w:rsidRPr="007947E3">
        <w:t xml:space="preserve">wg wzoru stanowiącego </w:t>
      </w:r>
      <w:r w:rsidRPr="008D03D7">
        <w:rPr>
          <w:b/>
        </w:rPr>
        <w:t>Załącznik nr 4 do SOPZ</w:t>
      </w:r>
      <w:r w:rsidRPr="008D03D7">
        <w:t xml:space="preserve"> </w:t>
      </w:r>
      <w:r>
        <w:br/>
        <w:t>w przypadku awarii:</w:t>
      </w:r>
    </w:p>
    <w:p w:rsidR="001D109B" w:rsidRPr="00AA0CD5" w:rsidRDefault="001D109B" w:rsidP="001D109B">
      <w:pPr>
        <w:pStyle w:val="Akapitzlist"/>
        <w:numPr>
          <w:ilvl w:val="0"/>
          <w:numId w:val="126"/>
        </w:numPr>
        <w:ind w:left="1701"/>
        <w:jc w:val="both"/>
      </w:pPr>
      <w:bookmarkStart w:id="93" w:name="_Hlk119655514"/>
      <w:r w:rsidRPr="00176858">
        <w:t xml:space="preserve">technicznej jednostki </w:t>
      </w:r>
      <w:r>
        <w:t>transportowej</w:t>
      </w:r>
      <w:r w:rsidRPr="00176858">
        <w:t xml:space="preserve"> </w:t>
      </w:r>
      <w:r w:rsidRPr="008D03D7">
        <w:rPr>
          <w:b/>
          <w:bCs/>
        </w:rPr>
        <w:t>(zgodnie z punktem 1</w:t>
      </w:r>
      <w:r>
        <w:rPr>
          <w:b/>
          <w:bCs/>
        </w:rPr>
        <w:t>8</w:t>
      </w:r>
      <w:r w:rsidRPr="008D03D7">
        <w:rPr>
          <w:b/>
          <w:bCs/>
        </w:rPr>
        <w:t xml:space="preserve">.a.1) </w:t>
      </w:r>
      <w:r w:rsidRPr="00AA0CD5">
        <w:t>dla jednostki zastępczej</w:t>
      </w:r>
      <w:r>
        <w:t xml:space="preserve"> (z monitoringiem lub bez) </w:t>
      </w:r>
      <w:r w:rsidRPr="00AA0CD5">
        <w:t>Wykonawca zobowiązany jest prowadzić odrębną Kartę Dyspozycji,</w:t>
      </w:r>
    </w:p>
    <w:p w:rsidR="001D109B" w:rsidRDefault="001D109B" w:rsidP="001D109B">
      <w:pPr>
        <w:pStyle w:val="Akapitzlist"/>
        <w:numPr>
          <w:ilvl w:val="0"/>
          <w:numId w:val="126"/>
        </w:numPr>
        <w:ind w:left="1701"/>
        <w:jc w:val="both"/>
      </w:pPr>
      <w:r>
        <w:t>systemu monitoringu</w:t>
      </w:r>
      <w:r w:rsidRPr="007947E3">
        <w:t xml:space="preserve"> </w:t>
      </w:r>
      <w:r w:rsidRPr="008D03D7">
        <w:rPr>
          <w:b/>
          <w:bCs/>
        </w:rPr>
        <w:t>(zgodnie z punktem 1</w:t>
      </w:r>
      <w:r>
        <w:rPr>
          <w:b/>
          <w:bCs/>
        </w:rPr>
        <w:t>8</w:t>
      </w:r>
      <w:r w:rsidRPr="008D03D7">
        <w:rPr>
          <w:b/>
          <w:bCs/>
        </w:rPr>
        <w:t xml:space="preserve">.a.2) </w:t>
      </w:r>
      <w:r w:rsidRPr="00AA0CD5">
        <w:t>dla jednostki zastępczej</w:t>
      </w:r>
      <w:r>
        <w:t xml:space="preserve"> </w:t>
      </w:r>
      <w:r>
        <w:br/>
        <w:t>z monitoringiem</w:t>
      </w:r>
      <w:r w:rsidRPr="00AA0CD5">
        <w:t xml:space="preserve"> Wykonawca zobowiązany jest prowadzić odrębną Kartę Dyspozycji,</w:t>
      </w:r>
    </w:p>
    <w:p w:rsidR="001D109B" w:rsidRDefault="001D109B" w:rsidP="001D109B">
      <w:pPr>
        <w:pStyle w:val="Akapitzlist"/>
        <w:numPr>
          <w:ilvl w:val="0"/>
          <w:numId w:val="126"/>
        </w:numPr>
        <w:ind w:left="1701"/>
        <w:jc w:val="both"/>
      </w:pPr>
      <w:r>
        <w:lastRenderedPageBreak/>
        <w:t>systemu monitoringu</w:t>
      </w:r>
      <w:r w:rsidRPr="007947E3">
        <w:t xml:space="preserve"> </w:t>
      </w:r>
      <w:r w:rsidRPr="008D03D7">
        <w:rPr>
          <w:b/>
          <w:bCs/>
        </w:rPr>
        <w:t>(zgodnie z punktem 1</w:t>
      </w:r>
      <w:r>
        <w:rPr>
          <w:b/>
          <w:bCs/>
        </w:rPr>
        <w:t>8</w:t>
      </w:r>
      <w:r w:rsidRPr="008D03D7">
        <w:rPr>
          <w:b/>
          <w:bCs/>
        </w:rPr>
        <w:t xml:space="preserve">.a.2) </w:t>
      </w:r>
      <w:r w:rsidRPr="00AA0CD5">
        <w:t>i kont</w:t>
      </w:r>
      <w:r>
        <w:t>y</w:t>
      </w:r>
      <w:r w:rsidRPr="00AA0CD5">
        <w:t>nuacji usługi</w:t>
      </w:r>
      <w:r>
        <w:t xml:space="preserve"> tą samą jednostką transportową w Karcie Dyspozycji należy zaznaczyć moment zaistnienia awarii i prowadzić Kartę Dyspozycji dalej z adnotacją „awaria systemu monitoringu”.</w:t>
      </w:r>
      <w:bookmarkEnd w:id="93"/>
    </w:p>
    <w:p w:rsidR="001D109B" w:rsidRPr="00B37D55" w:rsidRDefault="001D109B" w:rsidP="001D109B">
      <w:pPr>
        <w:ind w:left="1416"/>
        <w:jc w:val="both"/>
        <w:rPr>
          <w:b/>
          <w:bCs/>
          <w:sz w:val="24"/>
          <w:szCs w:val="24"/>
        </w:rPr>
      </w:pPr>
      <w:r w:rsidRPr="00B37D55">
        <w:rPr>
          <w:b/>
          <w:bCs/>
          <w:sz w:val="24"/>
          <w:szCs w:val="24"/>
        </w:rPr>
        <w:t>Każda jednostka transportowa (podstawowa lub zastępcza) świadcząca usługę winna posiadać odrębną Kartę Dyspozycji.</w:t>
      </w:r>
    </w:p>
    <w:p w:rsidR="001D109B" w:rsidRDefault="001D109B" w:rsidP="001D109B">
      <w:pPr>
        <w:pStyle w:val="Akapitzlist"/>
        <w:numPr>
          <w:ilvl w:val="0"/>
          <w:numId w:val="125"/>
        </w:numPr>
        <w:ind w:left="1276" w:hanging="425"/>
        <w:jc w:val="both"/>
      </w:pPr>
      <w:r>
        <w:t>Wzory m</w:t>
      </w:r>
      <w:r w:rsidRPr="007947E3">
        <w:t>iesięczny</w:t>
      </w:r>
      <w:r>
        <w:t>ch</w:t>
      </w:r>
      <w:r w:rsidRPr="007947E3">
        <w:t xml:space="preserve"> protok</w:t>
      </w:r>
      <w:r>
        <w:t>ołów</w:t>
      </w:r>
      <w:r w:rsidRPr="007947E3">
        <w:t xml:space="preserve"> odbioru usług</w:t>
      </w:r>
      <w:r>
        <w:t xml:space="preserve"> w przypadku awarii:</w:t>
      </w:r>
    </w:p>
    <w:p w:rsidR="001D109B" w:rsidRDefault="001D109B" w:rsidP="001D109B">
      <w:pPr>
        <w:pStyle w:val="Akapitzlist"/>
        <w:numPr>
          <w:ilvl w:val="0"/>
          <w:numId w:val="126"/>
        </w:numPr>
        <w:ind w:left="1701"/>
        <w:jc w:val="both"/>
      </w:pPr>
      <w:r w:rsidRPr="00176858">
        <w:t xml:space="preserve">technicznej jednostki </w:t>
      </w:r>
      <w:r>
        <w:t>transportowej</w:t>
      </w:r>
      <w:r w:rsidRPr="00176858">
        <w:t xml:space="preserve"> </w:t>
      </w:r>
      <w:r w:rsidRPr="008D03D7">
        <w:rPr>
          <w:b/>
          <w:bCs/>
        </w:rPr>
        <w:t>(zgodnie z punktem 1</w:t>
      </w:r>
      <w:r>
        <w:rPr>
          <w:b/>
          <w:bCs/>
        </w:rPr>
        <w:t>8</w:t>
      </w:r>
      <w:r w:rsidRPr="008D03D7">
        <w:rPr>
          <w:b/>
          <w:bCs/>
        </w:rPr>
        <w:t xml:space="preserve">.a.1) </w:t>
      </w:r>
      <w:r>
        <w:t xml:space="preserve">lub systemu monitoringu </w:t>
      </w:r>
      <w:r w:rsidRPr="008D03D7">
        <w:rPr>
          <w:b/>
          <w:bCs/>
        </w:rPr>
        <w:t>(zgodnie z punktem 1</w:t>
      </w:r>
      <w:r>
        <w:rPr>
          <w:b/>
          <w:bCs/>
        </w:rPr>
        <w:t>8</w:t>
      </w:r>
      <w:r w:rsidRPr="008D03D7">
        <w:rPr>
          <w:b/>
          <w:bCs/>
        </w:rPr>
        <w:t xml:space="preserve">.a.2) </w:t>
      </w:r>
      <w:r w:rsidRPr="00AA0CD5">
        <w:t>dla jednostki zastępczej</w:t>
      </w:r>
      <w:r>
        <w:t xml:space="preserve"> z monitoringiem </w:t>
      </w:r>
      <w:r w:rsidRPr="00CC1BA9">
        <w:rPr>
          <w:b/>
          <w:bCs/>
        </w:rPr>
        <w:t>Załącznik nr</w:t>
      </w:r>
      <w:r w:rsidRPr="00CC1BA9">
        <w:t xml:space="preserve"> </w:t>
      </w:r>
      <w:r w:rsidRPr="00CC1BA9">
        <w:rPr>
          <w:b/>
        </w:rPr>
        <w:t xml:space="preserve">7 </w:t>
      </w:r>
      <w:r w:rsidRPr="008D03D7">
        <w:rPr>
          <w:b/>
        </w:rPr>
        <w:t>do SOPZ</w:t>
      </w:r>
      <w:r w:rsidRPr="008D03D7">
        <w:t>,</w:t>
      </w:r>
    </w:p>
    <w:p w:rsidR="001D109B" w:rsidRPr="008D03D7" w:rsidRDefault="001D109B" w:rsidP="001D109B">
      <w:pPr>
        <w:pStyle w:val="Akapitzlist"/>
        <w:numPr>
          <w:ilvl w:val="0"/>
          <w:numId w:val="126"/>
        </w:numPr>
        <w:ind w:left="1701"/>
        <w:jc w:val="both"/>
      </w:pPr>
      <w:r w:rsidRPr="00176858">
        <w:t xml:space="preserve">technicznej jednostki </w:t>
      </w:r>
      <w:r w:rsidRPr="008D03D7">
        <w:t xml:space="preserve">transportowej </w:t>
      </w:r>
      <w:r w:rsidRPr="008D03D7">
        <w:rPr>
          <w:b/>
          <w:bCs/>
        </w:rPr>
        <w:t>(zgodnie z punktem 1</w:t>
      </w:r>
      <w:r>
        <w:rPr>
          <w:b/>
          <w:bCs/>
        </w:rPr>
        <w:t>8</w:t>
      </w:r>
      <w:r w:rsidRPr="008D03D7">
        <w:rPr>
          <w:b/>
          <w:bCs/>
        </w:rPr>
        <w:t xml:space="preserve">.a.1) </w:t>
      </w:r>
      <w:r w:rsidRPr="008D03D7">
        <w:t xml:space="preserve">dla jednostki zastępczej bez monitoringu </w:t>
      </w:r>
      <w:r w:rsidRPr="008D03D7">
        <w:rPr>
          <w:b/>
          <w:bCs/>
        </w:rPr>
        <w:t xml:space="preserve">Załącznik nr </w:t>
      </w:r>
      <w:r>
        <w:rPr>
          <w:b/>
          <w:bCs/>
        </w:rPr>
        <w:t>6</w:t>
      </w:r>
      <w:r w:rsidRPr="008D03D7">
        <w:rPr>
          <w:b/>
          <w:bCs/>
        </w:rPr>
        <w:t xml:space="preserve"> do SOPZ,</w:t>
      </w:r>
    </w:p>
    <w:p w:rsidR="001D109B" w:rsidRPr="008D03D7" w:rsidRDefault="001D109B" w:rsidP="001D109B">
      <w:pPr>
        <w:pStyle w:val="Akapitzlist"/>
        <w:numPr>
          <w:ilvl w:val="0"/>
          <w:numId w:val="126"/>
        </w:numPr>
        <w:ind w:left="1701"/>
        <w:jc w:val="both"/>
      </w:pPr>
      <w:r w:rsidRPr="008D03D7">
        <w:t xml:space="preserve">systemu monitoringu </w:t>
      </w:r>
      <w:r w:rsidRPr="008D03D7">
        <w:rPr>
          <w:b/>
          <w:bCs/>
        </w:rPr>
        <w:t>(zgodnie z punktem 1</w:t>
      </w:r>
      <w:r>
        <w:rPr>
          <w:b/>
          <w:bCs/>
        </w:rPr>
        <w:t>8</w:t>
      </w:r>
      <w:r w:rsidRPr="008D03D7">
        <w:rPr>
          <w:b/>
          <w:bCs/>
        </w:rPr>
        <w:t xml:space="preserve">.a.2) </w:t>
      </w:r>
      <w:r w:rsidRPr="008D03D7">
        <w:t>i kontynuacji usługi tą samą jednostką</w:t>
      </w:r>
      <w:r>
        <w:t xml:space="preserve"> transportową</w:t>
      </w:r>
      <w:r w:rsidRPr="008D03D7">
        <w:rPr>
          <w:b/>
          <w:bCs/>
        </w:rPr>
        <w:t xml:space="preserve"> Załącznik nr</w:t>
      </w:r>
      <w:r w:rsidRPr="008D03D7">
        <w:t xml:space="preserve"> </w:t>
      </w:r>
      <w:r>
        <w:rPr>
          <w:b/>
        </w:rPr>
        <w:t>7</w:t>
      </w:r>
      <w:r w:rsidRPr="008D03D7">
        <w:rPr>
          <w:b/>
        </w:rPr>
        <w:t>.</w:t>
      </w:r>
    </w:p>
    <w:p w:rsidR="001D109B" w:rsidRPr="008A4510" w:rsidRDefault="001D109B" w:rsidP="001D109B">
      <w:pPr>
        <w:pStyle w:val="Akapitzlist"/>
        <w:numPr>
          <w:ilvl w:val="0"/>
          <w:numId w:val="121"/>
        </w:numPr>
        <w:ind w:left="567" w:hanging="425"/>
        <w:jc w:val="both"/>
        <w:rPr>
          <w:b/>
        </w:rPr>
      </w:pPr>
      <w:r w:rsidRPr="008D03D7">
        <w:t xml:space="preserve">W przypadku konieczności dokonania zamiany jednostek </w:t>
      </w:r>
      <w:r>
        <w:t>transportowych</w:t>
      </w:r>
      <w:r w:rsidRPr="008D03D7">
        <w:t xml:space="preserve"> (na stałe) przyjęcie nowej jednostki wymaga sporządzenia protokołu zgodnie z </w:t>
      </w:r>
      <w:r w:rsidRPr="008D03D7">
        <w:rPr>
          <w:b/>
        </w:rPr>
        <w:t xml:space="preserve">Załącznikiem nr </w:t>
      </w:r>
      <w:r>
        <w:rPr>
          <w:b/>
        </w:rPr>
        <w:t>8</w:t>
      </w:r>
      <w:r w:rsidRPr="008D03D7">
        <w:rPr>
          <w:b/>
        </w:rPr>
        <w:t xml:space="preserve"> i nr </w:t>
      </w:r>
      <w:r>
        <w:rPr>
          <w:b/>
        </w:rPr>
        <w:t>9</w:t>
      </w:r>
      <w:r w:rsidRPr="008D03D7">
        <w:rPr>
          <w:b/>
        </w:rPr>
        <w:t xml:space="preserve"> do SOPZ</w:t>
      </w:r>
      <w:r w:rsidRPr="008D03D7">
        <w:t>.</w:t>
      </w:r>
      <w:r w:rsidRPr="008A4510">
        <w:t xml:space="preserve"> </w:t>
      </w:r>
    </w:p>
    <w:p w:rsidR="001D109B" w:rsidRDefault="001D109B" w:rsidP="001D109B">
      <w:pPr>
        <w:pStyle w:val="Akapitzlist"/>
        <w:numPr>
          <w:ilvl w:val="0"/>
          <w:numId w:val="121"/>
        </w:numPr>
        <w:ind w:left="567" w:hanging="425"/>
        <w:jc w:val="both"/>
        <w:rPr>
          <w:b/>
        </w:rPr>
      </w:pPr>
      <w:r>
        <w:rPr>
          <w:b/>
          <w:bCs/>
        </w:rPr>
        <w:t>Sposób wyliczenia</w:t>
      </w:r>
      <w:r w:rsidRPr="00752EDE">
        <w:rPr>
          <w:b/>
          <w:bCs/>
        </w:rPr>
        <w:t xml:space="preserve"> </w:t>
      </w:r>
      <w:r>
        <w:rPr>
          <w:b/>
          <w:bCs/>
        </w:rPr>
        <w:t>wartości</w:t>
      </w:r>
      <w:r w:rsidRPr="00752EDE">
        <w:rPr>
          <w:b/>
          <w:bCs/>
        </w:rPr>
        <w:t xml:space="preserve"> usługi jednostki </w:t>
      </w:r>
      <w:r>
        <w:rPr>
          <w:b/>
          <w:bCs/>
        </w:rPr>
        <w:t>transportowej</w:t>
      </w:r>
    </w:p>
    <w:p w:rsidR="001D109B" w:rsidRPr="00B37D55" w:rsidRDefault="001D109B" w:rsidP="001D109B">
      <w:pPr>
        <w:ind w:left="567"/>
        <w:jc w:val="both"/>
        <w:rPr>
          <w:bCs/>
          <w:sz w:val="24"/>
          <w:szCs w:val="24"/>
        </w:rPr>
      </w:pPr>
      <w:r w:rsidRPr="00B37D55">
        <w:rPr>
          <w:bCs/>
          <w:sz w:val="24"/>
          <w:szCs w:val="24"/>
        </w:rPr>
        <w:t xml:space="preserve">Do wyliczenia wynagrodzenia za sumaryczny czas pozostawania w dyspozycji Zamawiającego </w:t>
      </w:r>
      <w:r>
        <w:rPr>
          <w:bCs/>
          <w:sz w:val="24"/>
          <w:szCs w:val="24"/>
        </w:rPr>
        <w:t xml:space="preserve">  </w:t>
      </w:r>
      <w:r w:rsidRPr="00B37D55">
        <w:rPr>
          <w:bCs/>
          <w:sz w:val="24"/>
          <w:szCs w:val="24"/>
        </w:rPr>
        <w:t>stosowane będzie:</w:t>
      </w:r>
    </w:p>
    <w:p w:rsidR="001D109B" w:rsidRPr="008A4510" w:rsidRDefault="001D109B" w:rsidP="001D109B">
      <w:pPr>
        <w:ind w:firstLine="567"/>
        <w:jc w:val="both"/>
        <w:rPr>
          <w:bCs/>
        </w:rPr>
      </w:pPr>
    </w:p>
    <w:p w:rsidR="001D109B" w:rsidRDefault="001D109B" w:rsidP="001D109B">
      <w:pPr>
        <w:pStyle w:val="Akapitzlist"/>
        <w:ind w:left="851"/>
        <w:jc w:val="center"/>
      </w:pPr>
      <w:r w:rsidRPr="00AC24D1">
        <w:rPr>
          <w:noProof/>
        </w:rPr>
        <w:drawing>
          <wp:inline distT="0" distB="0" distL="0" distR="0" wp14:anchorId="2FC0B468" wp14:editId="0ED5BA73">
            <wp:extent cx="4081145" cy="331946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5401" cy="3404261"/>
                    </a:xfrm>
                    <a:prstGeom prst="rect">
                      <a:avLst/>
                    </a:prstGeom>
                    <a:noFill/>
                    <a:ln>
                      <a:noFill/>
                    </a:ln>
                  </pic:spPr>
                </pic:pic>
              </a:graphicData>
            </a:graphic>
          </wp:inline>
        </w:drawing>
      </w:r>
    </w:p>
    <w:p w:rsidR="001D109B" w:rsidRDefault="001D109B" w:rsidP="001D109B">
      <w:pPr>
        <w:contextualSpacing/>
        <w:jc w:val="both"/>
        <w:rPr>
          <w:b/>
          <w:highlight w:val="lightGray"/>
        </w:rPr>
      </w:pPr>
    </w:p>
    <w:p w:rsidR="001D109B" w:rsidRPr="005221D4" w:rsidRDefault="001D109B" w:rsidP="001D109B">
      <w:pPr>
        <w:contextualSpacing/>
        <w:jc w:val="both"/>
        <w:rPr>
          <w:b/>
        </w:rPr>
      </w:pPr>
      <w:r w:rsidRPr="004A17D4">
        <w:rPr>
          <w:b/>
          <w:highlight w:val="lightGray"/>
        </w:rPr>
        <w:t>Część IX. Wymagane dokumenty, które należy dostarczyć przy wykonywaniu usługi.</w:t>
      </w:r>
    </w:p>
    <w:p w:rsidR="001D109B" w:rsidRPr="005221D4" w:rsidRDefault="001D109B" w:rsidP="001D109B">
      <w:pPr>
        <w:pStyle w:val="Akapitzlist"/>
        <w:numPr>
          <w:ilvl w:val="0"/>
          <w:numId w:val="123"/>
        </w:numPr>
        <w:ind w:left="567" w:hanging="425"/>
        <w:jc w:val="both"/>
      </w:pPr>
      <w:r w:rsidRPr="005221D4">
        <w:t>Przed rozpoczęciem realizacji usługi przez Wykonawcę:</w:t>
      </w:r>
    </w:p>
    <w:p w:rsidR="001D109B" w:rsidRDefault="001D109B" w:rsidP="001D109B">
      <w:pPr>
        <w:pStyle w:val="Akapitzlist"/>
        <w:numPr>
          <w:ilvl w:val="1"/>
          <w:numId w:val="74"/>
        </w:numPr>
        <w:ind w:left="1134" w:hanging="425"/>
        <w:jc w:val="both"/>
      </w:pPr>
      <w:r w:rsidRPr="004A17D4">
        <w:rPr>
          <w:b/>
          <w:color w:val="000000" w:themeColor="text1"/>
        </w:rPr>
        <w:t xml:space="preserve">Załącznik nr </w:t>
      </w:r>
      <w:r>
        <w:rPr>
          <w:b/>
          <w:color w:val="000000" w:themeColor="text1"/>
        </w:rPr>
        <w:t>9</w:t>
      </w:r>
      <w:r w:rsidRPr="004A17D4">
        <w:rPr>
          <w:b/>
          <w:color w:val="000000" w:themeColor="text1"/>
        </w:rPr>
        <w:t xml:space="preserve"> do SOPZ</w:t>
      </w:r>
      <w:r>
        <w:rPr>
          <w:color w:val="000000" w:themeColor="text1"/>
        </w:rPr>
        <w:t xml:space="preserve"> </w:t>
      </w:r>
      <w:r w:rsidRPr="009A0309">
        <w:rPr>
          <w:color w:val="000000" w:themeColor="text1"/>
        </w:rPr>
        <w:t xml:space="preserve">Protokół odbioru jednostki </w:t>
      </w:r>
      <w:r>
        <w:rPr>
          <w:color w:val="000000" w:themeColor="text1"/>
        </w:rPr>
        <w:t>transportowej,</w:t>
      </w:r>
    </w:p>
    <w:p w:rsidR="001D109B" w:rsidRPr="005221D4" w:rsidRDefault="001D109B" w:rsidP="001D109B">
      <w:pPr>
        <w:pStyle w:val="Akapitzlist"/>
        <w:numPr>
          <w:ilvl w:val="1"/>
          <w:numId w:val="74"/>
        </w:numPr>
        <w:ind w:left="1134" w:hanging="425"/>
        <w:jc w:val="both"/>
      </w:pPr>
      <w:r w:rsidRPr="004A17D4">
        <w:rPr>
          <w:b/>
          <w:color w:val="000000" w:themeColor="text1"/>
        </w:rPr>
        <w:t>Załącznik nr 1</w:t>
      </w:r>
      <w:r>
        <w:rPr>
          <w:b/>
          <w:color w:val="000000" w:themeColor="text1"/>
        </w:rPr>
        <w:t>0</w:t>
      </w:r>
      <w:r w:rsidRPr="004A17D4">
        <w:rPr>
          <w:b/>
          <w:color w:val="000000" w:themeColor="text1"/>
        </w:rPr>
        <w:t xml:space="preserve"> do SOPZ</w:t>
      </w:r>
      <w:r w:rsidRPr="005221D4">
        <w:t xml:space="preserve"> </w:t>
      </w:r>
      <w:r w:rsidRPr="00204D03">
        <w:t>O</w:t>
      </w:r>
      <w:r>
        <w:t>świadczenie Wykonawcy</w:t>
      </w:r>
    </w:p>
    <w:p w:rsidR="001D109B" w:rsidRPr="00D169B6" w:rsidRDefault="001D109B" w:rsidP="001D109B">
      <w:pPr>
        <w:pStyle w:val="Akapitzlist"/>
        <w:numPr>
          <w:ilvl w:val="1"/>
          <w:numId w:val="74"/>
        </w:numPr>
        <w:ind w:left="1134" w:hanging="425"/>
        <w:jc w:val="both"/>
      </w:pPr>
      <w:r w:rsidRPr="00F9464B">
        <w:rPr>
          <w:b/>
        </w:rPr>
        <w:t>Załącznik nr 1</w:t>
      </w:r>
      <w:r>
        <w:rPr>
          <w:b/>
        </w:rPr>
        <w:t>1</w:t>
      </w:r>
      <w:r w:rsidRPr="00F9464B">
        <w:rPr>
          <w:b/>
        </w:rPr>
        <w:t xml:space="preserve"> do SOPZ</w:t>
      </w:r>
      <w:r>
        <w:rPr>
          <w:b/>
        </w:rPr>
        <w:t xml:space="preserve"> </w:t>
      </w:r>
      <w:r w:rsidRPr="00F9464B">
        <w:t xml:space="preserve">Instrukcja </w:t>
      </w:r>
      <w:r w:rsidRPr="00D169B6">
        <w:t>logowania,</w:t>
      </w:r>
    </w:p>
    <w:p w:rsidR="001D109B" w:rsidRPr="00D169B6" w:rsidRDefault="001D109B" w:rsidP="001D109B">
      <w:pPr>
        <w:pStyle w:val="Akapitzlist"/>
        <w:numPr>
          <w:ilvl w:val="1"/>
          <w:numId w:val="74"/>
        </w:numPr>
        <w:ind w:left="1134" w:hanging="425"/>
        <w:jc w:val="both"/>
        <w:rPr>
          <w:b/>
          <w:color w:val="000000" w:themeColor="text1"/>
        </w:rPr>
      </w:pPr>
      <w:r w:rsidRPr="00D169B6">
        <w:t xml:space="preserve">upoważnienia dla pracowników Wykonawcy wynikające z zapisów Zarządzenia </w:t>
      </w:r>
      <w:r>
        <w:br/>
      </w:r>
      <w:r w:rsidRPr="00D169B6">
        <w:t xml:space="preserve">nr ZP/9/2025 Prezesa Zarządu </w:t>
      </w:r>
      <w:r w:rsidRPr="00D169B6">
        <w:rPr>
          <w:color w:val="000000" w:themeColor="text1"/>
        </w:rPr>
        <w:t>PGG S.A. z dnia 17.01.2025 r. (do bieżącej aktualizacji),</w:t>
      </w:r>
    </w:p>
    <w:p w:rsidR="001D109B" w:rsidRPr="00D169B6" w:rsidRDefault="001D109B" w:rsidP="001D109B">
      <w:pPr>
        <w:pStyle w:val="Akapitzlist"/>
        <w:numPr>
          <w:ilvl w:val="1"/>
          <w:numId w:val="74"/>
        </w:numPr>
        <w:ind w:left="1134"/>
        <w:jc w:val="both"/>
        <w:rPr>
          <w:b/>
          <w:color w:val="000000" w:themeColor="text1"/>
        </w:rPr>
      </w:pPr>
      <w:r w:rsidRPr="00D169B6">
        <w:rPr>
          <w:color w:val="000000" w:themeColor="text1"/>
        </w:rPr>
        <w:t>„Instrukcję określającą zasady współpracy przy obsłudze ciężkim zwałów węgla” do zatwierdzenia przez KRZG,</w:t>
      </w:r>
    </w:p>
    <w:p w:rsidR="001D109B" w:rsidRPr="00D169B6" w:rsidRDefault="001D109B" w:rsidP="001D109B">
      <w:pPr>
        <w:pStyle w:val="Akapitzlist"/>
        <w:numPr>
          <w:ilvl w:val="1"/>
          <w:numId w:val="74"/>
        </w:numPr>
        <w:ind w:left="1134"/>
        <w:jc w:val="both"/>
        <w:rPr>
          <w:color w:val="000000" w:themeColor="text1"/>
        </w:rPr>
      </w:pPr>
      <w:r w:rsidRPr="00D169B6">
        <w:rPr>
          <w:color w:val="000000" w:themeColor="text1"/>
        </w:rPr>
        <w:lastRenderedPageBreak/>
        <w:t>potwierdzenie o zapoznaniu się pracowników z obowiązującymi</w:t>
      </w:r>
      <w:r>
        <w:rPr>
          <w:color w:val="000000" w:themeColor="text1"/>
        </w:rPr>
        <w:t xml:space="preserve"> technologiami, dokumentacjami </w:t>
      </w:r>
      <w:r w:rsidRPr="00D169B6">
        <w:rPr>
          <w:color w:val="000000" w:themeColor="text1"/>
        </w:rPr>
        <w:t>i instrukcjami dotyczącymi wykonywanych prac (wymagany jest s</w:t>
      </w:r>
      <w:r>
        <w:rPr>
          <w:color w:val="000000" w:themeColor="text1"/>
        </w:rPr>
        <w:t xml:space="preserve">zczegółowy wykaz dokumentacji, </w:t>
      </w:r>
      <w:r w:rsidRPr="00D169B6">
        <w:rPr>
          <w:color w:val="000000" w:themeColor="text1"/>
        </w:rPr>
        <w:t>z którą zapoznano pracowników firmy). w zakresie koniecznym do w</w:t>
      </w:r>
      <w:r>
        <w:rPr>
          <w:color w:val="000000" w:themeColor="text1"/>
        </w:rPr>
        <w:t xml:space="preserve">ykonywania prac objętych umową </w:t>
      </w:r>
      <w:r w:rsidRPr="00D169B6">
        <w:rPr>
          <w:color w:val="000000" w:themeColor="text1"/>
        </w:rPr>
        <w:t>w ruchu zakładu górniczego.</w:t>
      </w:r>
    </w:p>
    <w:p w:rsidR="001D109B" w:rsidRPr="00D169B6" w:rsidRDefault="001D109B" w:rsidP="001D109B">
      <w:pPr>
        <w:pStyle w:val="Akapitzlist"/>
        <w:numPr>
          <w:ilvl w:val="0"/>
          <w:numId w:val="123"/>
        </w:numPr>
        <w:ind w:left="567" w:hanging="425"/>
        <w:jc w:val="both"/>
      </w:pPr>
      <w:r w:rsidRPr="00D169B6">
        <w:t>Przed rozpoczęciem realizacji usługi przez Zamawiającego:</w:t>
      </w:r>
    </w:p>
    <w:p w:rsidR="001D109B" w:rsidRPr="00D169B6" w:rsidRDefault="001D109B" w:rsidP="001D109B">
      <w:pPr>
        <w:pStyle w:val="Akapitzlist"/>
        <w:numPr>
          <w:ilvl w:val="0"/>
          <w:numId w:val="75"/>
        </w:numPr>
        <w:ind w:left="1134"/>
        <w:jc w:val="both"/>
      </w:pPr>
      <w:r w:rsidRPr="00D169B6">
        <w:rPr>
          <w:b/>
          <w:bCs/>
          <w:color w:val="000000" w:themeColor="text1"/>
        </w:rPr>
        <w:t>Załącznik nr 1 do SOPZ</w:t>
      </w:r>
      <w:r w:rsidRPr="00D169B6">
        <w:rPr>
          <w:bCs/>
          <w:color w:val="000000" w:themeColor="text1"/>
        </w:rPr>
        <w:t xml:space="preserve"> Protokół udostępnienia rejonu wykonywania usługi,</w:t>
      </w:r>
    </w:p>
    <w:p w:rsidR="001D109B" w:rsidRPr="00D169B6" w:rsidRDefault="001D109B" w:rsidP="001D109B">
      <w:pPr>
        <w:pStyle w:val="Akapitzlist"/>
        <w:numPr>
          <w:ilvl w:val="0"/>
          <w:numId w:val="75"/>
        </w:numPr>
        <w:ind w:left="1134"/>
        <w:jc w:val="both"/>
      </w:pPr>
      <w:r w:rsidRPr="00D169B6">
        <w:rPr>
          <w:b/>
          <w:bCs/>
        </w:rPr>
        <w:t>Załącznik nr 2 do SOPZ</w:t>
      </w:r>
      <w:r w:rsidRPr="00D169B6">
        <w:rPr>
          <w:bCs/>
        </w:rPr>
        <w:t xml:space="preserve"> Instrukcja określająca zasady współpracy.</w:t>
      </w:r>
    </w:p>
    <w:p w:rsidR="001D109B" w:rsidRPr="00D169B6" w:rsidRDefault="001D109B" w:rsidP="001D109B">
      <w:pPr>
        <w:pStyle w:val="Akapitzlist"/>
        <w:numPr>
          <w:ilvl w:val="0"/>
          <w:numId w:val="123"/>
        </w:numPr>
        <w:ind w:left="567" w:hanging="425"/>
        <w:jc w:val="both"/>
      </w:pPr>
      <w:r w:rsidRPr="00D169B6">
        <w:rPr>
          <w:color w:val="000000" w:themeColor="text1"/>
        </w:rPr>
        <w:t>W trakcie realizacji usługi przez Wykonawcę do zatwierdzenia przez Zamawiającego:</w:t>
      </w:r>
    </w:p>
    <w:p w:rsidR="001D109B" w:rsidRPr="00D169B6" w:rsidRDefault="001D109B" w:rsidP="001D109B">
      <w:pPr>
        <w:pStyle w:val="Akapitzlist"/>
        <w:numPr>
          <w:ilvl w:val="0"/>
          <w:numId w:val="129"/>
        </w:numPr>
        <w:ind w:left="1134"/>
        <w:jc w:val="both"/>
      </w:pPr>
      <w:r w:rsidRPr="00D169B6">
        <w:rPr>
          <w:b/>
          <w:color w:val="000000" w:themeColor="text1"/>
        </w:rPr>
        <w:t>Załącznik nr 4 do SOPZ</w:t>
      </w:r>
      <w:r w:rsidRPr="00D169B6">
        <w:rPr>
          <w:color w:val="000000" w:themeColor="text1"/>
        </w:rPr>
        <w:t xml:space="preserve"> Karta dyspozycji jednostki transportowej,</w:t>
      </w:r>
    </w:p>
    <w:p w:rsidR="001D109B" w:rsidRPr="00D169B6" w:rsidRDefault="001D109B" w:rsidP="001D109B">
      <w:pPr>
        <w:pStyle w:val="Akapitzlist"/>
        <w:numPr>
          <w:ilvl w:val="0"/>
          <w:numId w:val="129"/>
        </w:numPr>
        <w:ind w:left="1134"/>
        <w:jc w:val="both"/>
      </w:pPr>
      <w:r w:rsidRPr="00D169B6">
        <w:rPr>
          <w:b/>
          <w:color w:val="000000" w:themeColor="text1"/>
        </w:rPr>
        <w:t>Załącznik nr 5 do SOPZ</w:t>
      </w:r>
      <w:r w:rsidRPr="00D169B6">
        <w:rPr>
          <w:color w:val="000000" w:themeColor="text1"/>
        </w:rPr>
        <w:t xml:space="preserve"> Protokół awarii.</w:t>
      </w:r>
    </w:p>
    <w:p w:rsidR="001D109B" w:rsidRPr="00D169B6" w:rsidRDefault="001D109B" w:rsidP="001D109B">
      <w:pPr>
        <w:pStyle w:val="Akapitzlist"/>
        <w:numPr>
          <w:ilvl w:val="0"/>
          <w:numId w:val="123"/>
        </w:numPr>
        <w:ind w:left="567" w:hanging="425"/>
        <w:jc w:val="both"/>
      </w:pPr>
      <w:r w:rsidRPr="00D169B6">
        <w:t xml:space="preserve">W trakcie realizacji usługi </w:t>
      </w:r>
      <w:r w:rsidRPr="00D169B6">
        <w:rPr>
          <w:bCs/>
          <w:color w:val="000000" w:themeColor="text1"/>
        </w:rPr>
        <w:t>przez Zamawiającego do zatwierdzenia przez Wykonawcę</w:t>
      </w:r>
      <w:r w:rsidRPr="00D169B6">
        <w:t>:</w:t>
      </w:r>
    </w:p>
    <w:p w:rsidR="001D109B" w:rsidRPr="00D169B6" w:rsidRDefault="001D109B" w:rsidP="001D109B">
      <w:pPr>
        <w:pStyle w:val="Akapitzlist"/>
        <w:numPr>
          <w:ilvl w:val="0"/>
          <w:numId w:val="102"/>
        </w:numPr>
        <w:ind w:left="1134"/>
        <w:jc w:val="both"/>
      </w:pPr>
      <w:r w:rsidRPr="00D169B6">
        <w:rPr>
          <w:b/>
        </w:rPr>
        <w:t>Załącznik nr 3 do SOPZ</w:t>
      </w:r>
      <w:r w:rsidRPr="00D169B6">
        <w:t xml:space="preserve"> Zlecenie usługi jednostkami transportowymi,</w:t>
      </w:r>
    </w:p>
    <w:p w:rsidR="001D109B" w:rsidRDefault="001D109B" w:rsidP="001D109B">
      <w:pPr>
        <w:pStyle w:val="Akapitzlist"/>
        <w:numPr>
          <w:ilvl w:val="0"/>
          <w:numId w:val="102"/>
        </w:numPr>
        <w:ind w:left="1134"/>
        <w:jc w:val="both"/>
      </w:pPr>
      <w:r w:rsidRPr="00D169B6">
        <w:rPr>
          <w:b/>
        </w:rPr>
        <w:t>Załącznik nr 6 do SOPZ</w:t>
      </w:r>
      <w:r w:rsidRPr="00D169B6">
        <w:t xml:space="preserve"> Miesięczny protokół odbioru usług w czasie trwania awarii technicznej jednostki transportowej wyposażonej w system monitoringu, dla której nastąpiło krótkotrwałe zastąpienie jednostką transportową bez systemu monitoringu lub w czasie dostosowania/wdrożenia systemu monitoringu</w:t>
      </w:r>
      <w:r w:rsidRPr="007953FC">
        <w:t>,</w:t>
      </w:r>
    </w:p>
    <w:p w:rsidR="001D109B" w:rsidRDefault="001D109B" w:rsidP="001D109B">
      <w:pPr>
        <w:pStyle w:val="Akapitzlist"/>
        <w:numPr>
          <w:ilvl w:val="0"/>
          <w:numId w:val="102"/>
        </w:numPr>
        <w:ind w:left="1134"/>
        <w:jc w:val="both"/>
      </w:pPr>
      <w:r w:rsidRPr="00F85133">
        <w:rPr>
          <w:b/>
        </w:rPr>
        <w:t xml:space="preserve">Załącznik nr </w:t>
      </w:r>
      <w:r>
        <w:rPr>
          <w:b/>
        </w:rPr>
        <w:t>7</w:t>
      </w:r>
      <w:r w:rsidRPr="00F85133">
        <w:rPr>
          <w:b/>
        </w:rPr>
        <w:t xml:space="preserve"> do SOPZ</w:t>
      </w:r>
      <w:r>
        <w:t xml:space="preserve"> </w:t>
      </w:r>
      <w:r w:rsidRPr="00E21B3A">
        <w:t xml:space="preserve">Miesięczny protokół odbioru usług jednostką </w:t>
      </w:r>
      <w:r>
        <w:t>transportową</w:t>
      </w:r>
      <w:r w:rsidRPr="00E21B3A">
        <w:t xml:space="preserve"> wyposażoną w system monitoringu,</w:t>
      </w:r>
    </w:p>
    <w:p w:rsidR="001D109B" w:rsidRPr="007953FC" w:rsidRDefault="001D109B" w:rsidP="001D109B">
      <w:pPr>
        <w:pStyle w:val="Akapitzlist"/>
        <w:numPr>
          <w:ilvl w:val="0"/>
          <w:numId w:val="123"/>
        </w:numPr>
        <w:ind w:left="567" w:hanging="425"/>
        <w:jc w:val="both"/>
        <w:rPr>
          <w:i/>
        </w:rPr>
      </w:pPr>
      <w:r w:rsidRPr="009A0309">
        <w:rPr>
          <w:bCs/>
          <w:color w:val="000000" w:themeColor="text1"/>
        </w:rPr>
        <w:t>W trakcie realizacji usługi przez Zamawiającego</w:t>
      </w:r>
      <w:r>
        <w:rPr>
          <w:bCs/>
          <w:color w:val="000000" w:themeColor="text1"/>
        </w:rPr>
        <w:t xml:space="preserve"> i Wykonawcę (wspólnie)</w:t>
      </w:r>
      <w:r w:rsidRPr="009A0309">
        <w:rPr>
          <w:bCs/>
          <w:color w:val="000000" w:themeColor="text1"/>
        </w:rPr>
        <w:t>:</w:t>
      </w:r>
    </w:p>
    <w:p w:rsidR="001D109B" w:rsidRPr="00E33133" w:rsidRDefault="001D109B" w:rsidP="001D109B">
      <w:pPr>
        <w:pStyle w:val="Akapitzlist"/>
        <w:numPr>
          <w:ilvl w:val="0"/>
          <w:numId w:val="130"/>
        </w:numPr>
        <w:ind w:left="1134"/>
        <w:jc w:val="both"/>
        <w:rPr>
          <w:i/>
        </w:rPr>
      </w:pPr>
      <w:r w:rsidRPr="00F85133">
        <w:rPr>
          <w:b/>
        </w:rPr>
        <w:t xml:space="preserve">Załącznik nr </w:t>
      </w:r>
      <w:r>
        <w:rPr>
          <w:b/>
        </w:rPr>
        <w:t>8</w:t>
      </w:r>
      <w:r w:rsidRPr="00F85133">
        <w:rPr>
          <w:b/>
        </w:rPr>
        <w:t xml:space="preserve"> do SOPZ</w:t>
      </w:r>
      <w:r>
        <w:t xml:space="preserve"> P</w:t>
      </w:r>
      <w:r w:rsidRPr="007953FC">
        <w:t>rotokół sprawdzenia działania systemu zarządzania pojazdami</w:t>
      </w:r>
      <w:r>
        <w:t>,</w:t>
      </w:r>
    </w:p>
    <w:p w:rsidR="001D109B" w:rsidRPr="00A12433" w:rsidRDefault="001D109B" w:rsidP="001D109B">
      <w:pPr>
        <w:pStyle w:val="Akapitzlist"/>
        <w:numPr>
          <w:ilvl w:val="0"/>
          <w:numId w:val="123"/>
        </w:numPr>
        <w:ind w:left="567" w:hanging="425"/>
        <w:jc w:val="both"/>
        <w:rPr>
          <w:i/>
        </w:rPr>
      </w:pPr>
      <w:r w:rsidRPr="0037003B">
        <w:rPr>
          <w:color w:val="000000" w:themeColor="text1"/>
        </w:rPr>
        <w:t>Wykonawca dostarczone dokumenty</w:t>
      </w:r>
      <w:r>
        <w:rPr>
          <w:color w:val="000000" w:themeColor="text1"/>
        </w:rPr>
        <w:t>,</w:t>
      </w:r>
      <w:r w:rsidRPr="0037003B">
        <w:rPr>
          <w:color w:val="000000" w:themeColor="text1"/>
        </w:rPr>
        <w:t xml:space="preserve"> o których mowa powyżej</w:t>
      </w:r>
      <w:r>
        <w:rPr>
          <w:color w:val="000000" w:themeColor="text1"/>
        </w:rPr>
        <w:t>,</w:t>
      </w:r>
      <w:r w:rsidRPr="0037003B">
        <w:rPr>
          <w:color w:val="000000" w:themeColor="text1"/>
        </w:rPr>
        <w:t xml:space="preserve"> będzie niezwłocznie aktualizował w przypadku wystąpienia zmian lub upływu terminu ich ważności. Powyższe dotyczy Wykonawców i Podwykonawców.</w:t>
      </w:r>
    </w:p>
    <w:p w:rsidR="001D109B" w:rsidRPr="00A12433" w:rsidRDefault="001D109B" w:rsidP="001D109B">
      <w:pPr>
        <w:pStyle w:val="Akapitzlist"/>
        <w:numPr>
          <w:ilvl w:val="0"/>
          <w:numId w:val="123"/>
        </w:numPr>
        <w:ind w:left="567" w:hanging="425"/>
        <w:jc w:val="both"/>
        <w:rPr>
          <w:i/>
        </w:rPr>
      </w:pPr>
      <w:r w:rsidRPr="00E21B3A">
        <w:rPr>
          <w:color w:val="000000" w:themeColor="text1"/>
        </w:rPr>
        <w:t xml:space="preserve">Zamawiający zastrzega sobie w trakcie trwania umowy prawo zmiany załączników </w:t>
      </w:r>
      <w:r>
        <w:rPr>
          <w:color w:val="000000" w:themeColor="text1"/>
        </w:rPr>
        <w:br/>
      </w:r>
      <w:r w:rsidRPr="00E21B3A">
        <w:rPr>
          <w:color w:val="000000" w:themeColor="text1"/>
        </w:rPr>
        <w:t>(z zachowaniem istotnych elementów ich treści) oraz częstotliwości rozliczania Kart Dyspozycji. Zmiany te nie wymagają sporządzania aneksu do umowy.</w:t>
      </w:r>
    </w:p>
    <w:p w:rsidR="001D109B" w:rsidRPr="001016B6" w:rsidRDefault="001D109B" w:rsidP="001D109B">
      <w:pPr>
        <w:pStyle w:val="Akapitzlist"/>
        <w:numPr>
          <w:ilvl w:val="0"/>
          <w:numId w:val="123"/>
        </w:numPr>
        <w:ind w:left="567" w:hanging="425"/>
        <w:jc w:val="both"/>
        <w:rPr>
          <w:i/>
        </w:rPr>
      </w:pPr>
      <w:r w:rsidRPr="00283764">
        <w:rPr>
          <w:color w:val="000000" w:themeColor="text1"/>
        </w:rPr>
        <w:t>Wymagania</w:t>
      </w:r>
      <w:r w:rsidRPr="005221D4">
        <w:t xml:space="preserve"> dotyczące </w:t>
      </w:r>
      <w:r w:rsidRPr="007953FC">
        <w:rPr>
          <w:b/>
        </w:rPr>
        <w:t>ust. 1 i 2</w:t>
      </w:r>
      <w:r w:rsidRPr="005221D4">
        <w:t xml:space="preserve"> nie dotyczą realizacji umów krótkoterminowych</w:t>
      </w:r>
      <w:r>
        <w:t>,</w:t>
      </w:r>
      <w:r w:rsidRPr="005221D4">
        <w:t xml:space="preserve"> dla których następuje kontynuacja prowadzonej usługi przez tego samego Wykonawcę, a stosowne dokumenty zostały złożone przy rozpoczęciu realizacji umowy podstawowej. </w:t>
      </w:r>
    </w:p>
    <w:p w:rsidR="001D109B" w:rsidRDefault="001D109B" w:rsidP="001D109B">
      <w:pPr>
        <w:pStyle w:val="Akapitzlist"/>
        <w:ind w:left="567"/>
        <w:jc w:val="both"/>
        <w:rPr>
          <w:color w:val="000000" w:themeColor="text1"/>
        </w:rPr>
      </w:pPr>
    </w:p>
    <w:p w:rsidR="001D109B" w:rsidRPr="00FF182D" w:rsidRDefault="001D109B" w:rsidP="001D109B">
      <w:pPr>
        <w:pStyle w:val="Akapitzlist"/>
        <w:ind w:left="567"/>
        <w:jc w:val="both"/>
        <w:rPr>
          <w:i/>
        </w:rPr>
      </w:pPr>
    </w:p>
    <w:p w:rsidR="001D109B" w:rsidRDefault="001D109B" w:rsidP="001D109B">
      <w:pPr>
        <w:pStyle w:val="Akapitzlist"/>
        <w:ind w:left="0"/>
        <w:jc w:val="both"/>
      </w:pPr>
      <w:r w:rsidRPr="00CE7B23">
        <w:rPr>
          <w:b/>
        </w:rPr>
        <w:t>Spis załączników do opisu przedmiotu zamówienia</w:t>
      </w:r>
      <w:r w:rsidRPr="00CE7B23">
        <w:t>:</w:t>
      </w:r>
    </w:p>
    <w:p w:rsidR="001D109B" w:rsidRPr="00796229" w:rsidRDefault="001D109B" w:rsidP="001D109B">
      <w:pPr>
        <w:pStyle w:val="Akapitzlist"/>
        <w:ind w:left="0"/>
        <w:jc w:val="both"/>
        <w:rPr>
          <w:sz w:val="14"/>
          <w:szCs w:val="14"/>
        </w:rPr>
      </w:pPr>
    </w:p>
    <w:tbl>
      <w:tblPr>
        <w:tblStyle w:val="Tabela-Siatka"/>
        <w:tblW w:w="0" w:type="auto"/>
        <w:tblInd w:w="108" w:type="dxa"/>
        <w:tblLook w:val="04A0" w:firstRow="1" w:lastRow="0" w:firstColumn="1" w:lastColumn="0" w:noHBand="0" w:noVBand="1"/>
      </w:tblPr>
      <w:tblGrid>
        <w:gridCol w:w="851"/>
        <w:gridCol w:w="8930"/>
      </w:tblGrid>
      <w:tr w:rsidR="001D109B" w:rsidTr="008713F2">
        <w:tc>
          <w:tcPr>
            <w:tcW w:w="851" w:type="dxa"/>
            <w:vAlign w:val="center"/>
          </w:tcPr>
          <w:p w:rsidR="001D109B" w:rsidRDefault="001D109B" w:rsidP="008713F2">
            <w:pPr>
              <w:pStyle w:val="Akapitzlist"/>
              <w:ind w:left="0"/>
              <w:jc w:val="center"/>
            </w:pPr>
            <w:r>
              <w:t>nr zał.</w:t>
            </w:r>
          </w:p>
        </w:tc>
        <w:tc>
          <w:tcPr>
            <w:tcW w:w="8930" w:type="dxa"/>
            <w:vAlign w:val="center"/>
          </w:tcPr>
          <w:p w:rsidR="001D109B" w:rsidRPr="00D169B6" w:rsidRDefault="001D109B" w:rsidP="008713F2">
            <w:pPr>
              <w:pStyle w:val="Akapitzlist"/>
              <w:ind w:left="0"/>
              <w:jc w:val="center"/>
            </w:pPr>
            <w:r w:rsidRPr="00D169B6">
              <w:t>Nazwa załącznika</w:t>
            </w:r>
          </w:p>
        </w:tc>
      </w:tr>
      <w:tr w:rsidR="001D109B" w:rsidTr="008713F2">
        <w:tc>
          <w:tcPr>
            <w:tcW w:w="851" w:type="dxa"/>
            <w:vAlign w:val="center"/>
          </w:tcPr>
          <w:p w:rsidR="001D109B" w:rsidRDefault="001D109B" w:rsidP="008713F2">
            <w:pPr>
              <w:pStyle w:val="Akapitzlist"/>
              <w:ind w:left="0"/>
              <w:jc w:val="center"/>
            </w:pPr>
            <w:r>
              <w:t>1</w:t>
            </w:r>
          </w:p>
        </w:tc>
        <w:tc>
          <w:tcPr>
            <w:tcW w:w="8930" w:type="dxa"/>
            <w:vAlign w:val="center"/>
          </w:tcPr>
          <w:p w:rsidR="001D109B" w:rsidRPr="00D169B6" w:rsidRDefault="001D109B" w:rsidP="008713F2">
            <w:pPr>
              <w:pStyle w:val="Akapitzlist"/>
              <w:ind w:left="0"/>
            </w:pPr>
            <w:r w:rsidRPr="00D169B6">
              <w:t>protokół udostępnienia rejonu wykonywania usługi</w:t>
            </w:r>
          </w:p>
        </w:tc>
      </w:tr>
      <w:tr w:rsidR="001D109B" w:rsidTr="008713F2">
        <w:tc>
          <w:tcPr>
            <w:tcW w:w="851" w:type="dxa"/>
            <w:vAlign w:val="center"/>
          </w:tcPr>
          <w:p w:rsidR="001D109B" w:rsidRDefault="001D109B" w:rsidP="008713F2">
            <w:pPr>
              <w:pStyle w:val="Akapitzlist"/>
              <w:ind w:left="0"/>
              <w:jc w:val="center"/>
            </w:pPr>
            <w:r>
              <w:t>2</w:t>
            </w:r>
          </w:p>
        </w:tc>
        <w:tc>
          <w:tcPr>
            <w:tcW w:w="8930" w:type="dxa"/>
            <w:vAlign w:val="center"/>
          </w:tcPr>
          <w:p w:rsidR="001D109B" w:rsidRPr="00D169B6" w:rsidRDefault="001D109B" w:rsidP="008713F2">
            <w:pPr>
              <w:pStyle w:val="Akapitzlist"/>
              <w:ind w:left="0"/>
            </w:pPr>
            <w:r w:rsidRPr="00D169B6">
              <w:t xml:space="preserve">instrukcja określająca zasady współpracy </w:t>
            </w:r>
          </w:p>
        </w:tc>
      </w:tr>
      <w:tr w:rsidR="001D109B" w:rsidTr="008713F2">
        <w:tc>
          <w:tcPr>
            <w:tcW w:w="851" w:type="dxa"/>
            <w:vAlign w:val="center"/>
          </w:tcPr>
          <w:p w:rsidR="001D109B" w:rsidRDefault="001D109B" w:rsidP="008713F2">
            <w:pPr>
              <w:pStyle w:val="Akapitzlist"/>
              <w:ind w:left="0"/>
              <w:jc w:val="center"/>
            </w:pPr>
            <w:r>
              <w:t>3</w:t>
            </w:r>
          </w:p>
        </w:tc>
        <w:tc>
          <w:tcPr>
            <w:tcW w:w="8930" w:type="dxa"/>
            <w:vAlign w:val="center"/>
          </w:tcPr>
          <w:p w:rsidR="001D109B" w:rsidRPr="00D169B6" w:rsidRDefault="001D109B" w:rsidP="008713F2">
            <w:pPr>
              <w:pStyle w:val="Akapitzlist"/>
              <w:ind w:left="0"/>
            </w:pPr>
            <w:r w:rsidRPr="00D169B6">
              <w:t>formularz zlecenia jednostek transportowych</w:t>
            </w:r>
          </w:p>
        </w:tc>
      </w:tr>
      <w:tr w:rsidR="001D109B" w:rsidTr="008713F2">
        <w:tc>
          <w:tcPr>
            <w:tcW w:w="851" w:type="dxa"/>
            <w:vAlign w:val="center"/>
          </w:tcPr>
          <w:p w:rsidR="001D109B" w:rsidRDefault="001D109B" w:rsidP="008713F2">
            <w:pPr>
              <w:pStyle w:val="Akapitzlist"/>
              <w:ind w:left="0"/>
              <w:jc w:val="center"/>
            </w:pPr>
            <w:r>
              <w:t>4</w:t>
            </w:r>
          </w:p>
        </w:tc>
        <w:tc>
          <w:tcPr>
            <w:tcW w:w="8930" w:type="dxa"/>
            <w:vAlign w:val="center"/>
          </w:tcPr>
          <w:p w:rsidR="001D109B" w:rsidRPr="00D169B6" w:rsidRDefault="001D109B" w:rsidP="008713F2">
            <w:pPr>
              <w:pStyle w:val="Akapitzlist"/>
              <w:ind w:left="0"/>
            </w:pPr>
            <w:r w:rsidRPr="00D169B6">
              <w:t>wzór karty pracy jednostek transportowych</w:t>
            </w:r>
          </w:p>
        </w:tc>
      </w:tr>
      <w:tr w:rsidR="001D109B" w:rsidTr="008713F2">
        <w:tc>
          <w:tcPr>
            <w:tcW w:w="851" w:type="dxa"/>
            <w:vAlign w:val="center"/>
          </w:tcPr>
          <w:p w:rsidR="001D109B" w:rsidRDefault="001D109B" w:rsidP="008713F2">
            <w:pPr>
              <w:pStyle w:val="Akapitzlist"/>
              <w:ind w:left="0"/>
              <w:jc w:val="center"/>
            </w:pPr>
            <w:r>
              <w:t>5</w:t>
            </w:r>
          </w:p>
        </w:tc>
        <w:tc>
          <w:tcPr>
            <w:tcW w:w="8930" w:type="dxa"/>
            <w:vAlign w:val="center"/>
          </w:tcPr>
          <w:p w:rsidR="001D109B" w:rsidRPr="00D169B6" w:rsidRDefault="001D109B" w:rsidP="008713F2">
            <w:pPr>
              <w:pStyle w:val="Akapitzlist"/>
              <w:ind w:left="0"/>
            </w:pPr>
            <w:r w:rsidRPr="00D169B6">
              <w:t>protokół awarii</w:t>
            </w:r>
          </w:p>
        </w:tc>
      </w:tr>
      <w:tr w:rsidR="001D109B" w:rsidTr="008713F2">
        <w:tc>
          <w:tcPr>
            <w:tcW w:w="851" w:type="dxa"/>
            <w:vAlign w:val="center"/>
          </w:tcPr>
          <w:p w:rsidR="001D109B" w:rsidRDefault="001D109B" w:rsidP="008713F2">
            <w:pPr>
              <w:pStyle w:val="Akapitzlist"/>
              <w:ind w:left="0"/>
              <w:jc w:val="center"/>
            </w:pPr>
            <w:r>
              <w:t>6</w:t>
            </w:r>
          </w:p>
        </w:tc>
        <w:tc>
          <w:tcPr>
            <w:tcW w:w="8930" w:type="dxa"/>
            <w:vAlign w:val="center"/>
          </w:tcPr>
          <w:p w:rsidR="001D109B" w:rsidRPr="00D169B6" w:rsidRDefault="001D109B" w:rsidP="008713F2">
            <w:pPr>
              <w:pStyle w:val="Akapitzlist"/>
              <w:ind w:left="0"/>
            </w:pPr>
            <w:r w:rsidRPr="00D169B6">
              <w:t>miesięczny protokół odbioru usług w czasie trwania awarii technicznej jednostki transportowej wyposażonej w system monitoringu, dla której nastąpiło krótkotrwałe zastąpienie jednostką transportową bez systemu monitoringu lub w czasie dostosowania</w:t>
            </w:r>
            <w:r>
              <w:t xml:space="preserve"> </w:t>
            </w:r>
            <w:r w:rsidRPr="00D169B6">
              <w:t>/</w:t>
            </w:r>
            <w:r>
              <w:t xml:space="preserve"> </w:t>
            </w:r>
            <w:r w:rsidRPr="00D169B6">
              <w:t>wdrożenia systemu monitoringu</w:t>
            </w:r>
          </w:p>
        </w:tc>
      </w:tr>
      <w:tr w:rsidR="001D109B" w:rsidTr="008713F2">
        <w:tc>
          <w:tcPr>
            <w:tcW w:w="851" w:type="dxa"/>
            <w:vAlign w:val="center"/>
          </w:tcPr>
          <w:p w:rsidR="001D109B" w:rsidRDefault="001D109B" w:rsidP="008713F2">
            <w:pPr>
              <w:pStyle w:val="Akapitzlist"/>
              <w:ind w:left="0"/>
              <w:jc w:val="center"/>
            </w:pPr>
            <w:r>
              <w:t>7</w:t>
            </w:r>
          </w:p>
        </w:tc>
        <w:tc>
          <w:tcPr>
            <w:tcW w:w="8930" w:type="dxa"/>
            <w:vAlign w:val="center"/>
          </w:tcPr>
          <w:p w:rsidR="001D109B" w:rsidRPr="00D169B6" w:rsidRDefault="001D109B" w:rsidP="008713F2">
            <w:pPr>
              <w:pStyle w:val="Akapitzlist"/>
              <w:ind w:left="0"/>
            </w:pPr>
            <w:r w:rsidRPr="00D169B6">
              <w:t xml:space="preserve">miesięczny protokół odbioru usług jednostką transportową przeznaczoną do dyspozycji </w:t>
            </w:r>
            <w:r>
              <w:br/>
            </w:r>
            <w:r w:rsidRPr="00D169B6">
              <w:t>z zastosowaniem systemu monitoringu</w:t>
            </w:r>
          </w:p>
        </w:tc>
      </w:tr>
      <w:tr w:rsidR="001D109B" w:rsidTr="008713F2">
        <w:tc>
          <w:tcPr>
            <w:tcW w:w="851" w:type="dxa"/>
            <w:vAlign w:val="center"/>
          </w:tcPr>
          <w:p w:rsidR="001D109B" w:rsidRDefault="001D109B" w:rsidP="008713F2">
            <w:pPr>
              <w:pStyle w:val="Akapitzlist"/>
              <w:ind w:left="0"/>
              <w:jc w:val="center"/>
            </w:pPr>
            <w:r>
              <w:t>8</w:t>
            </w:r>
          </w:p>
        </w:tc>
        <w:tc>
          <w:tcPr>
            <w:tcW w:w="8930" w:type="dxa"/>
            <w:vAlign w:val="center"/>
          </w:tcPr>
          <w:p w:rsidR="001D109B" w:rsidRDefault="001D109B" w:rsidP="008713F2">
            <w:pPr>
              <w:pStyle w:val="Akapitzlist"/>
              <w:ind w:left="0"/>
            </w:pPr>
            <w:r w:rsidRPr="00EC3092">
              <w:t>protokół sprawdzenia działania systemu zarządzania pojazdami,</w:t>
            </w:r>
          </w:p>
        </w:tc>
      </w:tr>
      <w:tr w:rsidR="001D109B" w:rsidTr="008713F2">
        <w:tc>
          <w:tcPr>
            <w:tcW w:w="851" w:type="dxa"/>
            <w:vAlign w:val="center"/>
          </w:tcPr>
          <w:p w:rsidR="001D109B" w:rsidRDefault="001D109B" w:rsidP="008713F2">
            <w:pPr>
              <w:pStyle w:val="Akapitzlist"/>
              <w:ind w:left="0"/>
              <w:jc w:val="center"/>
            </w:pPr>
            <w:r>
              <w:t>9</w:t>
            </w:r>
          </w:p>
        </w:tc>
        <w:tc>
          <w:tcPr>
            <w:tcW w:w="8930" w:type="dxa"/>
            <w:vAlign w:val="center"/>
          </w:tcPr>
          <w:p w:rsidR="001D109B" w:rsidRDefault="001D109B" w:rsidP="008713F2">
            <w:pPr>
              <w:pStyle w:val="Akapitzlist"/>
              <w:ind w:left="0"/>
            </w:pPr>
            <w:r w:rsidRPr="0039055B">
              <w:t>protokół odbioru jednostki transportowej</w:t>
            </w:r>
          </w:p>
        </w:tc>
      </w:tr>
      <w:tr w:rsidR="001D109B" w:rsidTr="008713F2">
        <w:tc>
          <w:tcPr>
            <w:tcW w:w="851" w:type="dxa"/>
            <w:vAlign w:val="center"/>
          </w:tcPr>
          <w:p w:rsidR="001D109B" w:rsidRDefault="001D109B" w:rsidP="008713F2">
            <w:pPr>
              <w:pStyle w:val="Akapitzlist"/>
              <w:ind w:left="0"/>
              <w:jc w:val="center"/>
            </w:pPr>
            <w:r>
              <w:t>10</w:t>
            </w:r>
          </w:p>
        </w:tc>
        <w:tc>
          <w:tcPr>
            <w:tcW w:w="8930" w:type="dxa"/>
            <w:vAlign w:val="center"/>
          </w:tcPr>
          <w:p w:rsidR="001D109B" w:rsidRDefault="001D109B" w:rsidP="008713F2">
            <w:pPr>
              <w:pStyle w:val="Akapitzlist"/>
              <w:ind w:left="0"/>
            </w:pPr>
            <w:r>
              <w:t>oświadczenie Wykonawcy</w:t>
            </w:r>
          </w:p>
        </w:tc>
      </w:tr>
      <w:tr w:rsidR="001D109B" w:rsidTr="008713F2">
        <w:tc>
          <w:tcPr>
            <w:tcW w:w="851" w:type="dxa"/>
            <w:vAlign w:val="center"/>
          </w:tcPr>
          <w:p w:rsidR="001D109B" w:rsidRDefault="001D109B" w:rsidP="008713F2">
            <w:pPr>
              <w:pStyle w:val="Akapitzlist"/>
              <w:ind w:left="0"/>
              <w:jc w:val="center"/>
            </w:pPr>
            <w:r>
              <w:t>11</w:t>
            </w:r>
          </w:p>
        </w:tc>
        <w:tc>
          <w:tcPr>
            <w:tcW w:w="8930" w:type="dxa"/>
            <w:vAlign w:val="center"/>
          </w:tcPr>
          <w:p w:rsidR="001D109B" w:rsidRDefault="001D109B" w:rsidP="008713F2">
            <w:pPr>
              <w:pStyle w:val="Akapitzlist"/>
              <w:ind w:left="0"/>
            </w:pPr>
            <w:r>
              <w:t>instrukcja logowania</w:t>
            </w:r>
          </w:p>
        </w:tc>
      </w:tr>
    </w:tbl>
    <w:p w:rsidR="001D109B" w:rsidRDefault="001D109B" w:rsidP="001D109B">
      <w:pPr>
        <w:spacing w:line="276" w:lineRule="auto"/>
        <w:outlineLvl w:val="0"/>
        <w:rPr>
          <w:b/>
          <w:i/>
          <w:sz w:val="24"/>
          <w:szCs w:val="24"/>
        </w:rPr>
      </w:pPr>
    </w:p>
    <w:p w:rsidR="001D109B" w:rsidRPr="005F3C2E" w:rsidRDefault="001D109B" w:rsidP="001D109B">
      <w:pPr>
        <w:spacing w:line="276" w:lineRule="auto"/>
        <w:ind w:left="2832"/>
        <w:jc w:val="right"/>
        <w:outlineLvl w:val="0"/>
        <w:rPr>
          <w:b/>
          <w:i/>
          <w:sz w:val="24"/>
          <w:szCs w:val="24"/>
        </w:rPr>
      </w:pPr>
      <w:r w:rsidRPr="005F3C2E">
        <w:rPr>
          <w:b/>
          <w:i/>
          <w:sz w:val="24"/>
          <w:szCs w:val="24"/>
        </w:rPr>
        <w:lastRenderedPageBreak/>
        <w:t xml:space="preserve">Załącznik nr 1 do </w:t>
      </w:r>
      <w:r>
        <w:rPr>
          <w:b/>
          <w:i/>
          <w:sz w:val="24"/>
          <w:szCs w:val="24"/>
        </w:rPr>
        <w:t>SOPZ</w:t>
      </w:r>
    </w:p>
    <w:p w:rsidR="001D109B" w:rsidRDefault="001D109B" w:rsidP="001D109B">
      <w:pPr>
        <w:spacing w:line="276" w:lineRule="auto"/>
        <w:jc w:val="center"/>
        <w:outlineLvl w:val="0"/>
        <w:rPr>
          <w:b/>
          <w:sz w:val="22"/>
          <w:szCs w:val="22"/>
        </w:rPr>
      </w:pPr>
      <w:r w:rsidRPr="001A40EE">
        <w:rPr>
          <w:b/>
          <w:sz w:val="22"/>
          <w:szCs w:val="22"/>
        </w:rPr>
        <w:t xml:space="preserve">PROTOKÓŁ </w:t>
      </w:r>
      <w:r>
        <w:rPr>
          <w:b/>
          <w:sz w:val="22"/>
          <w:szCs w:val="22"/>
        </w:rPr>
        <w:t>UDOSTĘPNIENIA</w:t>
      </w:r>
      <w:r w:rsidRPr="001A40EE">
        <w:rPr>
          <w:b/>
          <w:sz w:val="22"/>
          <w:szCs w:val="22"/>
        </w:rPr>
        <w:t xml:space="preserve"> REJONU REALIZACJI USŁUGI</w:t>
      </w:r>
    </w:p>
    <w:p w:rsidR="001D109B" w:rsidRDefault="001D109B" w:rsidP="001D109B">
      <w:pPr>
        <w:tabs>
          <w:tab w:val="right" w:pos="9921"/>
        </w:tabs>
        <w:spacing w:line="276" w:lineRule="auto"/>
        <w:rPr>
          <w:sz w:val="22"/>
          <w:szCs w:val="22"/>
        </w:rPr>
      </w:pPr>
    </w:p>
    <w:p w:rsidR="001D109B" w:rsidRDefault="001D109B" w:rsidP="001D109B">
      <w:pPr>
        <w:tabs>
          <w:tab w:val="right" w:pos="9921"/>
        </w:tabs>
        <w:spacing w:line="276" w:lineRule="auto"/>
        <w:rPr>
          <w:i/>
          <w:sz w:val="22"/>
          <w:szCs w:val="22"/>
          <w:u w:val="dotted"/>
        </w:rPr>
      </w:pPr>
      <w:r w:rsidRPr="001A40EE">
        <w:rPr>
          <w:sz w:val="22"/>
          <w:szCs w:val="22"/>
        </w:rPr>
        <w:t xml:space="preserve">Spisany dnia </w:t>
      </w:r>
      <w:r>
        <w:rPr>
          <w:sz w:val="22"/>
          <w:szCs w:val="22"/>
        </w:rPr>
        <w:t>……………………………..w……………………………..</w:t>
      </w:r>
    </w:p>
    <w:p w:rsidR="001D109B" w:rsidRPr="00995CFC" w:rsidRDefault="001D109B" w:rsidP="001D109B">
      <w:pPr>
        <w:tabs>
          <w:tab w:val="right" w:pos="9921"/>
        </w:tabs>
        <w:spacing w:line="276" w:lineRule="auto"/>
        <w:rPr>
          <w:sz w:val="22"/>
          <w:szCs w:val="22"/>
        </w:rPr>
      </w:pPr>
      <w:r w:rsidRPr="001A40EE">
        <w:rPr>
          <w:sz w:val="22"/>
          <w:szCs w:val="22"/>
        </w:rPr>
        <w:t>Pomiędzy Zamawiającym:</w:t>
      </w:r>
      <w:r>
        <w:rPr>
          <w:i/>
          <w:sz w:val="22"/>
          <w:szCs w:val="22"/>
          <w:u w:val="dotted"/>
        </w:rPr>
        <w:t xml:space="preserve"> KWK …………………………… /ruch……………….. Oddział: ……………</w:t>
      </w:r>
      <w:r w:rsidRPr="001A40EE">
        <w:rPr>
          <w:i/>
          <w:sz w:val="22"/>
          <w:szCs w:val="22"/>
          <w:u w:val="dotted"/>
        </w:rPr>
        <w:t xml:space="preserve">                                                                              </w:t>
      </w:r>
      <w:r w:rsidRPr="001A40EE">
        <w:rPr>
          <w:sz w:val="22"/>
          <w:szCs w:val="22"/>
          <w:u w:val="dotted"/>
        </w:rPr>
        <w:t xml:space="preserve">          </w:t>
      </w:r>
      <w:r>
        <w:rPr>
          <w:sz w:val="22"/>
          <w:szCs w:val="22"/>
          <w:u w:val="dotted"/>
        </w:rPr>
        <w:t xml:space="preserve">                               </w:t>
      </w:r>
    </w:p>
    <w:p w:rsidR="001D109B" w:rsidRPr="001A40EE" w:rsidRDefault="001D109B" w:rsidP="001D109B">
      <w:pPr>
        <w:tabs>
          <w:tab w:val="right" w:pos="9921"/>
        </w:tabs>
        <w:spacing w:line="276" w:lineRule="auto"/>
        <w:rPr>
          <w:sz w:val="22"/>
          <w:szCs w:val="22"/>
        </w:rPr>
      </w:pPr>
      <w:r w:rsidRPr="001A40EE">
        <w:rPr>
          <w:sz w:val="22"/>
          <w:szCs w:val="22"/>
        </w:rPr>
        <w:t>jako Przekazującym, reprezentowanym przez</w:t>
      </w:r>
      <w:r>
        <w:rPr>
          <w:sz w:val="22"/>
          <w:szCs w:val="22"/>
        </w:rPr>
        <w:t xml:space="preserve"> Kierownika lub zastępcę Kierownika Oddziału</w:t>
      </w:r>
      <w:r w:rsidRPr="001A40EE">
        <w:rPr>
          <w:sz w:val="22"/>
          <w:szCs w:val="22"/>
        </w:rPr>
        <w:t>:</w:t>
      </w:r>
      <w:r w:rsidRPr="001A40EE">
        <w:rPr>
          <w:i/>
          <w:sz w:val="22"/>
          <w:szCs w:val="22"/>
          <w:u w:val="dotted"/>
        </w:rPr>
        <w:t xml:space="preserve">                                                                                  </w:t>
      </w:r>
      <w:r w:rsidRPr="001A40EE">
        <w:rPr>
          <w:sz w:val="22"/>
          <w:szCs w:val="22"/>
          <w:u w:val="dotted"/>
        </w:rPr>
        <w:t xml:space="preserve">                                          </w:t>
      </w:r>
    </w:p>
    <w:p w:rsidR="001D109B" w:rsidRPr="001A40EE" w:rsidRDefault="001D109B" w:rsidP="001D109B">
      <w:pPr>
        <w:spacing w:line="276" w:lineRule="auto"/>
        <w:rPr>
          <w:sz w:val="22"/>
          <w:szCs w:val="22"/>
        </w:rPr>
      </w:pP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p>
    <w:p w:rsidR="001D109B" w:rsidRPr="001A40EE" w:rsidRDefault="001D109B" w:rsidP="001D109B">
      <w:pPr>
        <w:tabs>
          <w:tab w:val="right" w:pos="-3544"/>
          <w:tab w:val="left" w:pos="284"/>
          <w:tab w:val="left" w:pos="4253"/>
          <w:tab w:val="right" w:pos="9921"/>
        </w:tabs>
        <w:spacing w:line="276" w:lineRule="auto"/>
        <w:rPr>
          <w:i/>
          <w:sz w:val="22"/>
          <w:szCs w:val="22"/>
        </w:rPr>
      </w:pPr>
      <w:r w:rsidRPr="001A40EE">
        <w:rPr>
          <w:sz w:val="22"/>
          <w:szCs w:val="22"/>
        </w:rPr>
        <w:t>1</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2</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3</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spacing w:line="276" w:lineRule="auto"/>
        <w:ind w:left="360" w:hanging="360"/>
        <w:rPr>
          <w:sz w:val="22"/>
          <w:szCs w:val="22"/>
          <w:vertAlign w:val="superscript"/>
        </w:rPr>
      </w:pPr>
      <w:r w:rsidRPr="001A40EE">
        <w:rPr>
          <w:sz w:val="22"/>
          <w:szCs w:val="22"/>
          <w:vertAlign w:val="superscript"/>
        </w:rPr>
        <w:tab/>
      </w:r>
      <w:r w:rsidRPr="001A40EE">
        <w:rPr>
          <w:sz w:val="22"/>
          <w:szCs w:val="22"/>
          <w:vertAlign w:val="superscript"/>
        </w:rPr>
        <w:tab/>
      </w:r>
      <w:r w:rsidRPr="001A40EE">
        <w:rPr>
          <w:sz w:val="22"/>
          <w:szCs w:val="22"/>
          <w:vertAlign w:val="superscript"/>
        </w:rPr>
        <w:tab/>
        <w:t>(nazwisko i imię)</w:t>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t>(stanowisko)</w:t>
      </w:r>
    </w:p>
    <w:p w:rsidR="001D109B" w:rsidRPr="001A40EE" w:rsidRDefault="001D109B" w:rsidP="001D109B">
      <w:pPr>
        <w:tabs>
          <w:tab w:val="right" w:pos="9921"/>
        </w:tabs>
        <w:spacing w:line="276" w:lineRule="auto"/>
        <w:ind w:left="360" w:hanging="360"/>
        <w:rPr>
          <w:sz w:val="22"/>
          <w:szCs w:val="22"/>
        </w:rPr>
      </w:pPr>
      <w:r w:rsidRPr="001A40EE">
        <w:rPr>
          <w:sz w:val="22"/>
          <w:szCs w:val="22"/>
        </w:rPr>
        <w:t xml:space="preserve">a Wykonawcą : </w:t>
      </w:r>
      <w:r w:rsidRPr="001A40EE">
        <w:rPr>
          <w:sz w:val="22"/>
          <w:szCs w:val="22"/>
          <w:u w:val="dotted"/>
        </w:rPr>
        <w:t xml:space="preserve">   </w:t>
      </w:r>
      <w:r w:rsidRPr="001A40EE">
        <w:rPr>
          <w:sz w:val="22"/>
          <w:szCs w:val="22"/>
          <w:u w:val="dotted"/>
        </w:rPr>
        <w:tab/>
      </w:r>
    </w:p>
    <w:p w:rsidR="001D109B" w:rsidRPr="001A40EE" w:rsidRDefault="001D109B" w:rsidP="001D109B">
      <w:pPr>
        <w:spacing w:line="276" w:lineRule="auto"/>
        <w:ind w:left="360" w:hanging="360"/>
        <w:rPr>
          <w:sz w:val="22"/>
          <w:szCs w:val="22"/>
          <w:vertAlign w:val="superscript"/>
        </w:rPr>
      </w:pP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rPr>
        <w:tab/>
      </w:r>
      <w:r w:rsidRPr="001A40EE">
        <w:rPr>
          <w:sz w:val="22"/>
          <w:szCs w:val="22"/>
          <w:vertAlign w:val="superscript"/>
        </w:rPr>
        <w:t>(nazwa i siedziba)</w:t>
      </w:r>
    </w:p>
    <w:p w:rsidR="001D109B" w:rsidRPr="001A40EE" w:rsidRDefault="001D109B" w:rsidP="001D109B">
      <w:pPr>
        <w:spacing w:line="276" w:lineRule="auto"/>
        <w:ind w:left="360" w:hanging="360"/>
        <w:rPr>
          <w:sz w:val="22"/>
          <w:szCs w:val="22"/>
        </w:rPr>
      </w:pPr>
      <w:r w:rsidRPr="001A40EE">
        <w:rPr>
          <w:sz w:val="22"/>
          <w:szCs w:val="22"/>
        </w:rPr>
        <w:t>jako Przejmującym, reprezentowanym przez:</w:t>
      </w:r>
    </w:p>
    <w:p w:rsidR="001D109B" w:rsidRPr="001A40EE" w:rsidRDefault="001D109B" w:rsidP="001D109B">
      <w:pPr>
        <w:tabs>
          <w:tab w:val="right" w:pos="-3544"/>
          <w:tab w:val="left" w:pos="284"/>
          <w:tab w:val="left" w:pos="4253"/>
          <w:tab w:val="right" w:pos="9921"/>
        </w:tabs>
        <w:spacing w:line="276" w:lineRule="auto"/>
        <w:rPr>
          <w:i/>
          <w:sz w:val="22"/>
          <w:szCs w:val="22"/>
          <w:u w:val="dotted"/>
        </w:rPr>
      </w:pPr>
      <w:r w:rsidRPr="001A40EE">
        <w:rPr>
          <w:sz w:val="22"/>
          <w:szCs w:val="22"/>
        </w:rPr>
        <w:t>1</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right" w:pos="-3544"/>
          <w:tab w:val="left" w:pos="-2832"/>
          <w:tab w:val="left" w:pos="-2124"/>
          <w:tab w:val="left" w:pos="-1416"/>
          <w:tab w:val="left" w:pos="-708"/>
          <w:tab w:val="left" w:pos="0"/>
          <w:tab w:val="left" w:pos="708"/>
          <w:tab w:val="left" w:pos="1416"/>
          <w:tab w:val="left" w:pos="4395"/>
        </w:tabs>
        <w:spacing w:line="276" w:lineRule="auto"/>
        <w:rPr>
          <w:i/>
          <w:sz w:val="22"/>
          <w:szCs w:val="22"/>
        </w:rPr>
      </w:pPr>
      <w:r w:rsidRPr="001A40EE">
        <w:rPr>
          <w:i/>
          <w:sz w:val="22"/>
          <w:szCs w:val="22"/>
        </w:rPr>
        <w:tab/>
      </w:r>
      <w:r w:rsidRPr="001A40EE">
        <w:rPr>
          <w:i/>
          <w:sz w:val="22"/>
          <w:szCs w:val="22"/>
        </w:rPr>
        <w:tab/>
      </w:r>
      <w:r w:rsidRPr="001A40EE">
        <w:rPr>
          <w:i/>
          <w:sz w:val="22"/>
          <w:szCs w:val="22"/>
        </w:rPr>
        <w:tab/>
      </w:r>
    </w:p>
    <w:p w:rsidR="001D109B" w:rsidRPr="001A40EE" w:rsidRDefault="001D109B" w:rsidP="001D109B">
      <w:pPr>
        <w:tabs>
          <w:tab w:val="left" w:pos="284"/>
          <w:tab w:val="left" w:pos="4253"/>
          <w:tab w:val="right" w:pos="9921"/>
        </w:tabs>
        <w:spacing w:line="276" w:lineRule="auto"/>
        <w:ind w:left="360" w:hanging="360"/>
        <w:rPr>
          <w:i/>
          <w:sz w:val="22"/>
          <w:szCs w:val="22"/>
        </w:rPr>
      </w:pPr>
      <w:r w:rsidRPr="001A40EE">
        <w:rPr>
          <w:sz w:val="22"/>
          <w:szCs w:val="22"/>
        </w:rPr>
        <w:t>2</w:t>
      </w:r>
      <w:r w:rsidRPr="001A40EE">
        <w:rPr>
          <w:i/>
          <w:sz w:val="22"/>
          <w:szCs w:val="22"/>
        </w:rPr>
        <w:t>.</w:t>
      </w:r>
      <w:r w:rsidRPr="001A40EE">
        <w:rPr>
          <w:i/>
          <w:sz w:val="22"/>
          <w:szCs w:val="22"/>
        </w:rPr>
        <w:tab/>
      </w:r>
      <w:r w:rsidRPr="001A40EE">
        <w:rPr>
          <w:i/>
          <w:sz w:val="22"/>
          <w:szCs w:val="22"/>
          <w:u w:val="dotted"/>
        </w:rPr>
        <w:t xml:space="preserve">    -----------------------------------------------</w:t>
      </w:r>
      <w:r w:rsidRPr="001A40EE">
        <w:rPr>
          <w:i/>
          <w:sz w:val="22"/>
          <w:szCs w:val="22"/>
          <w:u w:val="dotted"/>
        </w:rPr>
        <w:tab/>
      </w:r>
      <w:r w:rsidRPr="001A40EE">
        <w:rPr>
          <w:i/>
          <w:sz w:val="22"/>
          <w:szCs w:val="22"/>
        </w:rPr>
        <w:t xml:space="preserve"> - </w:t>
      </w:r>
      <w:r w:rsidRPr="001A40EE">
        <w:rPr>
          <w:i/>
          <w:sz w:val="22"/>
          <w:szCs w:val="22"/>
          <w:u w:val="dotted"/>
        </w:rPr>
        <w:t xml:space="preserve">    ------------------------------------------------------------</w:t>
      </w:r>
    </w:p>
    <w:p w:rsidR="001D109B" w:rsidRPr="001A40EE" w:rsidRDefault="001D109B" w:rsidP="001D109B">
      <w:pPr>
        <w:spacing w:line="276" w:lineRule="auto"/>
        <w:ind w:left="360" w:hanging="360"/>
        <w:rPr>
          <w:sz w:val="22"/>
          <w:szCs w:val="22"/>
          <w:vertAlign w:val="superscript"/>
        </w:rPr>
      </w:pPr>
      <w:r w:rsidRPr="001A40EE">
        <w:rPr>
          <w:sz w:val="22"/>
          <w:szCs w:val="22"/>
          <w:vertAlign w:val="superscript"/>
        </w:rPr>
        <w:tab/>
      </w:r>
      <w:r w:rsidRPr="001A40EE">
        <w:rPr>
          <w:sz w:val="22"/>
          <w:szCs w:val="22"/>
          <w:vertAlign w:val="superscript"/>
        </w:rPr>
        <w:tab/>
      </w:r>
      <w:r w:rsidRPr="001A40EE">
        <w:rPr>
          <w:sz w:val="22"/>
          <w:szCs w:val="22"/>
          <w:vertAlign w:val="superscript"/>
        </w:rPr>
        <w:tab/>
        <w:t>(nazwisko i imię)</w:t>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r>
      <w:r w:rsidRPr="001A40EE">
        <w:rPr>
          <w:sz w:val="22"/>
          <w:szCs w:val="22"/>
          <w:vertAlign w:val="superscript"/>
        </w:rPr>
        <w:tab/>
        <w:t>(stanowisko)</w:t>
      </w:r>
    </w:p>
    <w:p w:rsidR="001D109B" w:rsidRPr="001A40EE" w:rsidRDefault="001D109B" w:rsidP="001D109B">
      <w:pPr>
        <w:tabs>
          <w:tab w:val="right" w:pos="9921"/>
        </w:tabs>
        <w:spacing w:line="276" w:lineRule="auto"/>
        <w:ind w:left="426" w:hanging="426"/>
        <w:jc w:val="both"/>
        <w:rPr>
          <w:sz w:val="22"/>
          <w:szCs w:val="22"/>
          <w:u w:val="dotted"/>
        </w:rPr>
      </w:pPr>
      <w:r w:rsidRPr="001A40EE">
        <w:rPr>
          <w:sz w:val="22"/>
          <w:szCs w:val="22"/>
        </w:rPr>
        <w:t>w celu wykonania usług</w:t>
      </w:r>
    </w:p>
    <w:p w:rsidR="001D109B" w:rsidRPr="001A40EE" w:rsidRDefault="001D109B" w:rsidP="001D109B">
      <w:pPr>
        <w:tabs>
          <w:tab w:val="right" w:pos="9921"/>
        </w:tabs>
        <w:spacing w:line="276" w:lineRule="auto"/>
        <w:jc w:val="both"/>
        <w:rPr>
          <w:sz w:val="22"/>
          <w:szCs w:val="22"/>
          <w:u w:val="dotted"/>
        </w:rPr>
      </w:pPr>
      <w:r w:rsidRPr="001A40EE">
        <w:rPr>
          <w:sz w:val="22"/>
          <w:szCs w:val="22"/>
          <w:u w:val="dotted"/>
        </w:rPr>
        <w:tab/>
      </w:r>
    </w:p>
    <w:p w:rsidR="001D109B" w:rsidRPr="001A40EE" w:rsidRDefault="001D109B" w:rsidP="001D109B">
      <w:pPr>
        <w:tabs>
          <w:tab w:val="left" w:pos="4962"/>
          <w:tab w:val="left" w:pos="8647"/>
        </w:tabs>
        <w:spacing w:line="276" w:lineRule="auto"/>
        <w:rPr>
          <w:sz w:val="22"/>
          <w:szCs w:val="22"/>
        </w:rPr>
      </w:pPr>
      <w:r w:rsidRPr="001A40EE">
        <w:rPr>
          <w:sz w:val="22"/>
          <w:szCs w:val="22"/>
        </w:rPr>
        <w:t>objętych umową</w:t>
      </w:r>
      <w:r>
        <w:rPr>
          <w:sz w:val="22"/>
          <w:szCs w:val="22"/>
        </w:rPr>
        <w:t xml:space="preserve"> </w:t>
      </w:r>
      <w:r w:rsidRPr="001A40EE">
        <w:rPr>
          <w:sz w:val="22"/>
          <w:szCs w:val="22"/>
        </w:rPr>
        <w:t xml:space="preserve"> nr</w:t>
      </w:r>
      <w:r w:rsidRPr="001A40EE">
        <w:rPr>
          <w:i/>
          <w:sz w:val="22"/>
          <w:szCs w:val="22"/>
          <w:u w:val="dotted"/>
        </w:rPr>
        <w:tab/>
      </w:r>
      <w:r w:rsidRPr="001A40EE">
        <w:rPr>
          <w:sz w:val="22"/>
          <w:szCs w:val="22"/>
        </w:rPr>
        <w:t xml:space="preserve"> z dnia</w:t>
      </w:r>
      <w:r w:rsidRPr="001A40EE">
        <w:rPr>
          <w:i/>
          <w:sz w:val="22"/>
          <w:szCs w:val="22"/>
          <w:u w:val="dotted"/>
        </w:rPr>
        <w:tab/>
      </w:r>
      <w:r w:rsidRPr="001A40EE">
        <w:rPr>
          <w:sz w:val="22"/>
          <w:szCs w:val="22"/>
        </w:rPr>
        <w:t xml:space="preserve"> na realizację:</w:t>
      </w:r>
    </w:p>
    <w:p w:rsidR="001D109B" w:rsidRPr="001A40EE" w:rsidRDefault="001D109B" w:rsidP="001D109B">
      <w:pPr>
        <w:spacing w:line="276" w:lineRule="auto"/>
        <w:ind w:left="360" w:hanging="360"/>
        <w:jc w:val="both"/>
        <w:rPr>
          <w:sz w:val="22"/>
          <w:szCs w:val="22"/>
        </w:rPr>
      </w:pPr>
      <w:r w:rsidRPr="001A40EE">
        <w:rPr>
          <w:sz w:val="22"/>
          <w:szCs w:val="22"/>
        </w:rPr>
        <w:t>Strony po dokonaniu oględzin rejonu wykonywania usługi stwierdzają:</w:t>
      </w:r>
    </w:p>
    <w:p w:rsidR="001D109B" w:rsidRPr="001A40EE" w:rsidRDefault="001D109B" w:rsidP="001D109B">
      <w:pPr>
        <w:numPr>
          <w:ilvl w:val="0"/>
          <w:numId w:val="81"/>
        </w:numPr>
        <w:tabs>
          <w:tab w:val="num" w:pos="284"/>
          <w:tab w:val="left" w:pos="9214"/>
        </w:tabs>
        <w:spacing w:line="276" w:lineRule="auto"/>
        <w:ind w:left="284" w:hanging="284"/>
        <w:jc w:val="both"/>
        <w:rPr>
          <w:sz w:val="22"/>
          <w:szCs w:val="22"/>
        </w:rPr>
      </w:pPr>
      <w:r w:rsidRPr="001A40EE">
        <w:rPr>
          <w:sz w:val="22"/>
          <w:szCs w:val="22"/>
        </w:rPr>
        <w:t>Rejony wykonywania usługi znajduj</w:t>
      </w:r>
      <w:r>
        <w:rPr>
          <w:sz w:val="22"/>
          <w:szCs w:val="22"/>
        </w:rPr>
        <w:t>ą się w gestii administracyjno-</w:t>
      </w:r>
      <w:r w:rsidRPr="001A40EE">
        <w:rPr>
          <w:sz w:val="22"/>
          <w:szCs w:val="22"/>
        </w:rPr>
        <w:t>prawnej: …………………………….</w:t>
      </w:r>
      <w:r w:rsidRPr="001A40EE">
        <w:rPr>
          <w:i/>
          <w:sz w:val="22"/>
          <w:szCs w:val="22"/>
        </w:rPr>
        <w:t xml:space="preserve"> </w:t>
      </w:r>
      <w:r>
        <w:rPr>
          <w:i/>
          <w:sz w:val="22"/>
          <w:szCs w:val="22"/>
        </w:rPr>
        <w:br/>
      </w:r>
      <w:r w:rsidRPr="001A40EE">
        <w:rPr>
          <w:i/>
          <w:sz w:val="22"/>
          <w:szCs w:val="22"/>
        </w:rPr>
        <w:t xml:space="preserve"> </w:t>
      </w:r>
      <w:r w:rsidRPr="001A40EE">
        <w:rPr>
          <w:sz w:val="22"/>
          <w:szCs w:val="22"/>
        </w:rPr>
        <w:t>i są w bezpośredniej odpowiedzialności działu…………………………….</w:t>
      </w:r>
      <w:r w:rsidRPr="001A40EE">
        <w:rPr>
          <w:i/>
          <w:sz w:val="22"/>
          <w:szCs w:val="22"/>
        </w:rPr>
        <w:t xml:space="preserve"> </w:t>
      </w:r>
      <w:r w:rsidRPr="001A40EE">
        <w:rPr>
          <w:sz w:val="22"/>
          <w:szCs w:val="22"/>
        </w:rPr>
        <w:t>w</w:t>
      </w:r>
      <w:r>
        <w:rPr>
          <w:sz w:val="22"/>
          <w:szCs w:val="22"/>
        </w:rPr>
        <w:t xml:space="preserve"> </w:t>
      </w:r>
      <w:r w:rsidRPr="001A40EE">
        <w:rPr>
          <w:sz w:val="22"/>
          <w:szCs w:val="22"/>
        </w:rPr>
        <w:t>tym:</w:t>
      </w:r>
    </w:p>
    <w:p w:rsidR="001D109B" w:rsidRPr="001A40EE" w:rsidRDefault="001D109B" w:rsidP="001D109B">
      <w:pPr>
        <w:tabs>
          <w:tab w:val="num" w:pos="284"/>
          <w:tab w:val="left" w:pos="6946"/>
          <w:tab w:val="right" w:pos="9921"/>
        </w:tabs>
        <w:spacing w:line="276" w:lineRule="auto"/>
        <w:ind w:left="284"/>
        <w:jc w:val="both"/>
        <w:rPr>
          <w:i/>
          <w:sz w:val="22"/>
          <w:szCs w:val="22"/>
          <w:u w:val="dotted"/>
        </w:rPr>
      </w:pP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tabs>
          <w:tab w:val="num" w:pos="284"/>
          <w:tab w:val="left" w:pos="6946"/>
          <w:tab w:val="right" w:pos="9921"/>
        </w:tabs>
        <w:spacing w:line="276" w:lineRule="auto"/>
        <w:ind w:left="284"/>
        <w:jc w:val="both"/>
        <w:rPr>
          <w:i/>
          <w:sz w:val="22"/>
          <w:szCs w:val="22"/>
          <w:u w:val="dotted"/>
        </w:rPr>
      </w:pPr>
      <w:r w:rsidRPr="001A40EE">
        <w:rPr>
          <w:i/>
          <w:sz w:val="22"/>
          <w:szCs w:val="22"/>
          <w:u w:val="dotted"/>
        </w:rPr>
        <w:tab/>
      </w:r>
      <w:r w:rsidRPr="001A40EE">
        <w:rPr>
          <w:i/>
          <w:sz w:val="22"/>
          <w:szCs w:val="22"/>
        </w:rPr>
        <w:t xml:space="preserve"> - </w:t>
      </w:r>
      <w:r w:rsidRPr="001A40EE">
        <w:rPr>
          <w:i/>
          <w:sz w:val="22"/>
          <w:szCs w:val="22"/>
          <w:u w:val="dotted"/>
        </w:rPr>
        <w:t xml:space="preserve"> </w:t>
      </w:r>
      <w:r w:rsidRPr="001A40EE">
        <w:rPr>
          <w:i/>
          <w:sz w:val="22"/>
          <w:szCs w:val="22"/>
          <w:u w:val="dotted"/>
        </w:rPr>
        <w:tab/>
      </w:r>
    </w:p>
    <w:p w:rsidR="001D109B" w:rsidRPr="001A40EE" w:rsidRDefault="001D109B" w:rsidP="001D109B">
      <w:pPr>
        <w:spacing w:line="276" w:lineRule="auto"/>
        <w:ind w:left="360"/>
        <w:jc w:val="both"/>
        <w:rPr>
          <w:sz w:val="22"/>
          <w:szCs w:val="22"/>
          <w:vertAlign w:val="superscript"/>
        </w:rPr>
      </w:pPr>
      <w:r w:rsidRPr="001A40EE">
        <w:rPr>
          <w:sz w:val="22"/>
          <w:szCs w:val="22"/>
        </w:rPr>
        <w:tab/>
        <w:t xml:space="preserve">              </w:t>
      </w:r>
      <w:r w:rsidRPr="001A40EE">
        <w:rPr>
          <w:sz w:val="22"/>
          <w:szCs w:val="22"/>
          <w:vertAlign w:val="superscript"/>
        </w:rPr>
        <w:t>( nazwa rejonu: obiekt, pomieszczenie, urządzenie, instalacje itp.)</w:t>
      </w:r>
      <w:r w:rsidRPr="001A40EE">
        <w:rPr>
          <w:sz w:val="22"/>
          <w:szCs w:val="22"/>
          <w:vertAlign w:val="superscript"/>
        </w:rPr>
        <w:tab/>
      </w:r>
      <w:r w:rsidRPr="001A40EE">
        <w:rPr>
          <w:sz w:val="22"/>
          <w:szCs w:val="22"/>
          <w:vertAlign w:val="superscript"/>
        </w:rPr>
        <w:tab/>
      </w:r>
      <w:r w:rsidRPr="001A40EE">
        <w:rPr>
          <w:sz w:val="22"/>
          <w:szCs w:val="22"/>
          <w:vertAlign w:val="superscript"/>
        </w:rPr>
        <w:tab/>
        <w:t>(oddział odpowiedzialny)</w:t>
      </w:r>
    </w:p>
    <w:p w:rsidR="001D109B" w:rsidRPr="001A40EE" w:rsidRDefault="001D109B" w:rsidP="001D109B">
      <w:pPr>
        <w:numPr>
          <w:ilvl w:val="0"/>
          <w:numId w:val="81"/>
        </w:numPr>
        <w:tabs>
          <w:tab w:val="num" w:pos="284"/>
        </w:tabs>
        <w:spacing w:line="276" w:lineRule="auto"/>
        <w:ind w:left="284" w:hanging="284"/>
        <w:jc w:val="both"/>
        <w:rPr>
          <w:sz w:val="22"/>
          <w:szCs w:val="22"/>
        </w:rPr>
      </w:pPr>
      <w:r w:rsidRPr="001A40EE">
        <w:rPr>
          <w:sz w:val="22"/>
          <w:szCs w:val="22"/>
        </w:rPr>
        <w:t>W związku ze stwierdzeniem niżej wymienionych zagrożeń (</w:t>
      </w:r>
      <w:r>
        <w:rPr>
          <w:i/>
          <w:sz w:val="22"/>
          <w:szCs w:val="22"/>
        </w:rPr>
        <w:t>nie</w:t>
      </w:r>
      <w:r w:rsidRPr="001A40EE">
        <w:rPr>
          <w:i/>
          <w:sz w:val="22"/>
          <w:szCs w:val="22"/>
        </w:rPr>
        <w:t>zabezpieczone otwory montażowe,</w:t>
      </w:r>
      <w:r w:rsidRPr="001A40EE">
        <w:rPr>
          <w:sz w:val="22"/>
          <w:szCs w:val="22"/>
        </w:rPr>
        <w:t xml:space="preserve">     </w:t>
      </w:r>
      <w:r w:rsidRPr="001A40EE">
        <w:rPr>
          <w:i/>
          <w:sz w:val="22"/>
          <w:szCs w:val="22"/>
        </w:rPr>
        <w:t>otwarte wykopy ziemne i kanały, brak: pomostów, barier, przejść, dróg transportowych i itp</w:t>
      </w:r>
      <w:r w:rsidRPr="001A40EE">
        <w:rPr>
          <w:sz w:val="22"/>
          <w:szCs w:val="22"/>
        </w:rPr>
        <w:t>.) Przekazujący zobowiązuje się do ich usunięcia lub wykonania na czas trwania robót dodatkowych zabezpieczeń oraz robót:</w:t>
      </w:r>
    </w:p>
    <w:p w:rsidR="001D109B" w:rsidRPr="001A40EE" w:rsidRDefault="001D109B" w:rsidP="001D109B">
      <w:pPr>
        <w:tabs>
          <w:tab w:val="left" w:pos="-3544"/>
          <w:tab w:val="left" w:pos="3969"/>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center"/>
        <w:rPr>
          <w:sz w:val="22"/>
          <w:szCs w:val="22"/>
          <w:vertAlign w:val="superscript"/>
        </w:rPr>
      </w:pPr>
      <w:r w:rsidRPr="001A40EE">
        <w:rPr>
          <w:sz w:val="22"/>
          <w:szCs w:val="22"/>
          <w:vertAlign w:val="superscript"/>
        </w:rPr>
        <w:t>(określić  zagrożenie, podać sposób jego usunięcia i określić kto i w jaki sposób je usunie)</w:t>
      </w:r>
    </w:p>
    <w:p w:rsidR="001D109B" w:rsidRPr="001A40EE" w:rsidRDefault="001D109B" w:rsidP="001D109B">
      <w:pPr>
        <w:numPr>
          <w:ilvl w:val="0"/>
          <w:numId w:val="81"/>
        </w:numPr>
        <w:tabs>
          <w:tab w:val="num" w:pos="284"/>
        </w:tabs>
        <w:spacing w:line="276" w:lineRule="auto"/>
        <w:ind w:left="284" w:hanging="284"/>
        <w:jc w:val="both"/>
        <w:rPr>
          <w:sz w:val="22"/>
          <w:szCs w:val="22"/>
        </w:rPr>
      </w:pPr>
      <w:r w:rsidRPr="001A40EE">
        <w:rPr>
          <w:sz w:val="22"/>
          <w:szCs w:val="22"/>
        </w:rPr>
        <w:t>Technologia i organizacja na powyższy zakres</w:t>
      </w:r>
      <w:r>
        <w:rPr>
          <w:sz w:val="22"/>
          <w:szCs w:val="22"/>
        </w:rPr>
        <w:t xml:space="preserve"> usług</w:t>
      </w:r>
      <w:r w:rsidRPr="001A40EE">
        <w:rPr>
          <w:sz w:val="22"/>
          <w:szCs w:val="22"/>
        </w:rPr>
        <w:t xml:space="preserve"> /</w:t>
      </w:r>
      <w:r w:rsidRPr="00771B1D">
        <w:rPr>
          <w:sz w:val="22"/>
          <w:szCs w:val="22"/>
        </w:rPr>
        <w:t>nie</w:t>
      </w:r>
      <w:r w:rsidRPr="001A40EE">
        <w:rPr>
          <w:sz w:val="22"/>
          <w:szCs w:val="22"/>
        </w:rPr>
        <w:t>/ jest opracowana oraz zatwierdzona i /</w:t>
      </w:r>
      <w:r w:rsidRPr="00771B1D">
        <w:rPr>
          <w:sz w:val="22"/>
          <w:szCs w:val="22"/>
        </w:rPr>
        <w:t>nie</w:t>
      </w:r>
      <w:r w:rsidRPr="001A40EE">
        <w:rPr>
          <w:sz w:val="22"/>
          <w:szCs w:val="22"/>
        </w:rPr>
        <w:t xml:space="preserve">/ upoważnia do rozpoczęcia robót: </w:t>
      </w:r>
      <w:r w:rsidRPr="001A40EE">
        <w:rPr>
          <w:b/>
          <w:sz w:val="22"/>
          <w:szCs w:val="22"/>
        </w:rPr>
        <w:t>(jeżeli dotyczy)</w:t>
      </w:r>
    </w:p>
    <w:p w:rsidR="001D109B" w:rsidRPr="001A40EE" w:rsidRDefault="001D109B" w:rsidP="001D109B">
      <w:pPr>
        <w:tabs>
          <w:tab w:val="left" w:pos="-3544"/>
          <w:tab w:val="left" w:pos="3544"/>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center"/>
        <w:rPr>
          <w:sz w:val="22"/>
          <w:szCs w:val="22"/>
          <w:vertAlign w:val="superscript"/>
        </w:rPr>
      </w:pPr>
      <w:r w:rsidRPr="001A40EE">
        <w:rPr>
          <w:sz w:val="22"/>
          <w:szCs w:val="22"/>
          <w:vertAlign w:val="superscript"/>
        </w:rPr>
        <w:t>(uwagi dotyczące technologii)</w:t>
      </w:r>
    </w:p>
    <w:p w:rsidR="001D109B" w:rsidRPr="001A40EE" w:rsidRDefault="001D109B" w:rsidP="001D109B">
      <w:pPr>
        <w:tabs>
          <w:tab w:val="right" w:pos="9921"/>
        </w:tabs>
        <w:spacing w:line="276" w:lineRule="auto"/>
        <w:ind w:left="284" w:hanging="284"/>
        <w:jc w:val="both"/>
        <w:rPr>
          <w:i/>
          <w:sz w:val="22"/>
          <w:szCs w:val="22"/>
          <w:u w:val="dotted"/>
        </w:rPr>
      </w:pPr>
      <w:r w:rsidRPr="001A40EE">
        <w:rPr>
          <w:sz w:val="22"/>
          <w:szCs w:val="22"/>
        </w:rPr>
        <w:t>4.</w:t>
      </w:r>
      <w:r w:rsidRPr="001A40EE">
        <w:rPr>
          <w:sz w:val="22"/>
          <w:szCs w:val="22"/>
        </w:rPr>
        <w:tab/>
        <w:t xml:space="preserve">Drogi dojścia do miejsca wykonywania usługi: </w:t>
      </w:r>
      <w:r w:rsidRPr="001A40EE">
        <w:rPr>
          <w:i/>
          <w:sz w:val="22"/>
          <w:szCs w:val="22"/>
          <w:u w:val="dotted"/>
        </w:rPr>
        <w:t xml:space="preserve">          </w:t>
      </w:r>
      <w:r w:rsidRPr="001A40EE">
        <w:rPr>
          <w:i/>
          <w:sz w:val="22"/>
          <w:szCs w:val="22"/>
          <w:u w:val="dotted"/>
        </w:rPr>
        <w:tab/>
      </w:r>
    </w:p>
    <w:p w:rsidR="001D109B" w:rsidRPr="001A40EE" w:rsidRDefault="001D109B" w:rsidP="001D109B">
      <w:pPr>
        <w:tabs>
          <w:tab w:val="right" w:pos="9921"/>
        </w:tabs>
        <w:spacing w:line="276" w:lineRule="auto"/>
        <w:ind w:left="360" w:hanging="76"/>
        <w:jc w:val="both"/>
        <w:rPr>
          <w:sz w:val="22"/>
          <w:szCs w:val="22"/>
        </w:rPr>
      </w:pPr>
      <w:r w:rsidRPr="001A40EE">
        <w:rPr>
          <w:i/>
          <w:sz w:val="22"/>
          <w:szCs w:val="22"/>
          <w:u w:val="dotted"/>
        </w:rPr>
        <w:tab/>
      </w:r>
      <w:r w:rsidRPr="001A40EE">
        <w:rPr>
          <w:i/>
          <w:sz w:val="22"/>
          <w:szCs w:val="22"/>
          <w:u w:val="dotted"/>
        </w:rPr>
        <w:tab/>
      </w:r>
    </w:p>
    <w:p w:rsidR="001D109B" w:rsidRPr="001A40EE" w:rsidRDefault="001D109B" w:rsidP="001D109B">
      <w:pPr>
        <w:spacing w:line="276" w:lineRule="auto"/>
        <w:ind w:left="360" w:hanging="360"/>
        <w:jc w:val="both"/>
        <w:rPr>
          <w:sz w:val="22"/>
          <w:szCs w:val="22"/>
        </w:rPr>
      </w:pPr>
    </w:p>
    <w:p w:rsidR="001D109B" w:rsidRPr="00897C94" w:rsidRDefault="001D109B" w:rsidP="001D109B">
      <w:pPr>
        <w:spacing w:line="276" w:lineRule="auto"/>
        <w:ind w:left="284" w:hanging="284"/>
        <w:jc w:val="both"/>
        <w:rPr>
          <w:b/>
          <w:sz w:val="22"/>
          <w:szCs w:val="22"/>
        </w:rPr>
      </w:pPr>
      <w:r>
        <w:rPr>
          <w:sz w:val="22"/>
          <w:szCs w:val="22"/>
        </w:rPr>
        <w:t>5</w:t>
      </w:r>
      <w:r w:rsidRPr="001A40EE">
        <w:rPr>
          <w:sz w:val="22"/>
          <w:szCs w:val="22"/>
        </w:rPr>
        <w:t>.</w:t>
      </w:r>
      <w:r w:rsidRPr="001A40EE">
        <w:rPr>
          <w:sz w:val="22"/>
          <w:szCs w:val="22"/>
        </w:rPr>
        <w:tab/>
        <w:t>Na czas t</w:t>
      </w:r>
      <w:r>
        <w:rPr>
          <w:sz w:val="22"/>
          <w:szCs w:val="22"/>
        </w:rPr>
        <w:t>rwania wykonywania Przekazujący</w:t>
      </w:r>
      <w:r w:rsidRPr="001A40EE">
        <w:rPr>
          <w:sz w:val="22"/>
          <w:szCs w:val="22"/>
        </w:rPr>
        <w:t xml:space="preserve"> przekazuje Przejmującemu do wyłącznej dyspozycji następujące maszyny, urządzenia i instalacje:</w:t>
      </w:r>
      <w:r>
        <w:rPr>
          <w:sz w:val="22"/>
          <w:szCs w:val="22"/>
        </w:rPr>
        <w:t xml:space="preserve"> </w:t>
      </w:r>
      <w:r w:rsidRPr="00897C94">
        <w:rPr>
          <w:b/>
          <w:sz w:val="22"/>
          <w:szCs w:val="22"/>
        </w:rPr>
        <w:t>(jeżeli dotyczy)</w:t>
      </w:r>
    </w:p>
    <w:p w:rsidR="001D109B" w:rsidRPr="001A40EE" w:rsidRDefault="001D109B" w:rsidP="001D109B">
      <w:pPr>
        <w:tabs>
          <w:tab w:val="left" w:pos="-3544"/>
          <w:tab w:val="left" w:pos="3969"/>
          <w:tab w:val="right" w:pos="9921"/>
        </w:tabs>
        <w:spacing w:line="276" w:lineRule="auto"/>
        <w:ind w:left="284"/>
        <w:jc w:val="both"/>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284"/>
        <w:jc w:val="both"/>
        <w:rPr>
          <w:i/>
          <w:sz w:val="22"/>
          <w:szCs w:val="22"/>
          <w:u w:val="dotted"/>
        </w:rPr>
      </w:pPr>
      <w:r w:rsidRPr="001A40EE">
        <w:rPr>
          <w:i/>
          <w:sz w:val="22"/>
          <w:szCs w:val="22"/>
          <w:u w:val="dotted"/>
        </w:rPr>
        <w:tab/>
      </w:r>
    </w:p>
    <w:p w:rsidR="001D109B" w:rsidRPr="001A40EE" w:rsidRDefault="001D109B" w:rsidP="001D109B">
      <w:pPr>
        <w:spacing w:line="276" w:lineRule="auto"/>
        <w:jc w:val="center"/>
        <w:rPr>
          <w:sz w:val="22"/>
          <w:szCs w:val="22"/>
          <w:vertAlign w:val="superscript"/>
        </w:rPr>
      </w:pPr>
      <w:r w:rsidRPr="001A40EE">
        <w:rPr>
          <w:sz w:val="22"/>
          <w:szCs w:val="22"/>
          <w:vertAlign w:val="superscript"/>
        </w:rPr>
        <w:t>(określić rodzaj i warunki użytkowania i granice odpowiedzialności)</w:t>
      </w:r>
    </w:p>
    <w:p w:rsidR="001D109B" w:rsidRPr="001A40EE" w:rsidRDefault="001D109B" w:rsidP="001D109B">
      <w:pPr>
        <w:spacing w:line="276" w:lineRule="auto"/>
        <w:ind w:left="284" w:hanging="284"/>
        <w:jc w:val="both"/>
        <w:rPr>
          <w:sz w:val="22"/>
          <w:szCs w:val="22"/>
        </w:rPr>
      </w:pPr>
      <w:r>
        <w:rPr>
          <w:sz w:val="22"/>
          <w:szCs w:val="22"/>
        </w:rPr>
        <w:lastRenderedPageBreak/>
        <w:t>6</w:t>
      </w:r>
      <w:r w:rsidRPr="001A40EE">
        <w:rPr>
          <w:sz w:val="22"/>
          <w:szCs w:val="22"/>
        </w:rPr>
        <w:t>.</w:t>
      </w:r>
      <w:r w:rsidRPr="001A40EE">
        <w:rPr>
          <w:sz w:val="22"/>
          <w:szCs w:val="22"/>
        </w:rPr>
        <w:tab/>
        <w:t>W okresie trwania</w:t>
      </w:r>
      <w:r>
        <w:rPr>
          <w:sz w:val="22"/>
          <w:szCs w:val="22"/>
        </w:rPr>
        <w:t xml:space="preserve"> usług  Przekazujący</w:t>
      </w:r>
      <w:r w:rsidRPr="001A40EE">
        <w:rPr>
          <w:sz w:val="22"/>
          <w:szCs w:val="22"/>
        </w:rPr>
        <w:t xml:space="preserve"> wyraża zgodę na korzystanie przez załogę Przejmującego </w:t>
      </w:r>
      <w:r>
        <w:rPr>
          <w:sz w:val="22"/>
          <w:szCs w:val="22"/>
        </w:rPr>
        <w:br/>
      </w:r>
      <w:r w:rsidRPr="001A40EE">
        <w:rPr>
          <w:sz w:val="22"/>
          <w:szCs w:val="22"/>
        </w:rPr>
        <w:t>z następujących pomieszczeń i urządzeń swojego zaplecza usługowo- socjalnego i warsztatowo- magazynowego:</w:t>
      </w:r>
      <w:r>
        <w:rPr>
          <w:sz w:val="22"/>
          <w:szCs w:val="22"/>
        </w:rPr>
        <w:t xml:space="preserve"> </w:t>
      </w:r>
      <w:r w:rsidRPr="00897C94">
        <w:rPr>
          <w:b/>
          <w:sz w:val="22"/>
          <w:szCs w:val="22"/>
        </w:rPr>
        <w:t>(jeżeli dotyczy</w:t>
      </w:r>
      <w:r>
        <w:rPr>
          <w:sz w:val="22"/>
          <w:szCs w:val="22"/>
        </w:rPr>
        <w:t>)</w:t>
      </w:r>
    </w:p>
    <w:p w:rsidR="001D109B" w:rsidRPr="001A40EE" w:rsidRDefault="001D109B" w:rsidP="001D109B">
      <w:pPr>
        <w:tabs>
          <w:tab w:val="right" w:pos="-3544"/>
          <w:tab w:val="left" w:pos="-1560"/>
          <w:tab w:val="left" w:pos="2410"/>
          <w:tab w:val="right" w:pos="9921"/>
        </w:tabs>
        <w:spacing w:line="276" w:lineRule="auto"/>
        <w:ind w:left="284"/>
        <w:rPr>
          <w:sz w:val="22"/>
          <w:szCs w:val="22"/>
        </w:rPr>
      </w:pPr>
      <w:r w:rsidRPr="001A40EE">
        <w:rPr>
          <w:sz w:val="22"/>
          <w:szCs w:val="22"/>
          <w:u w:val="dotted"/>
        </w:rPr>
        <w:tab/>
      </w:r>
      <w:r w:rsidRPr="001A40EE">
        <w:rPr>
          <w:i/>
          <w:sz w:val="22"/>
          <w:szCs w:val="22"/>
          <w:u w:val="dotted"/>
        </w:rPr>
        <w:tab/>
      </w:r>
    </w:p>
    <w:p w:rsidR="001D109B" w:rsidRPr="001A40EE" w:rsidRDefault="001D109B" w:rsidP="001D109B">
      <w:pPr>
        <w:tabs>
          <w:tab w:val="left" w:pos="-3544"/>
          <w:tab w:val="left" w:pos="-1560"/>
          <w:tab w:val="right" w:pos="9921"/>
        </w:tabs>
        <w:spacing w:line="276" w:lineRule="auto"/>
        <w:ind w:left="284"/>
        <w:rPr>
          <w:i/>
          <w:sz w:val="22"/>
          <w:szCs w:val="22"/>
          <w:u w:val="dotted"/>
        </w:rPr>
      </w:pPr>
      <w:r w:rsidRPr="001A40EE">
        <w:rPr>
          <w:i/>
          <w:sz w:val="22"/>
          <w:szCs w:val="22"/>
          <w:u w:val="dotted"/>
        </w:rPr>
        <w:tab/>
      </w:r>
    </w:p>
    <w:p w:rsidR="001D109B" w:rsidRPr="001A40EE" w:rsidRDefault="001D109B" w:rsidP="001D109B">
      <w:pPr>
        <w:spacing w:line="276" w:lineRule="auto"/>
        <w:jc w:val="center"/>
        <w:rPr>
          <w:sz w:val="22"/>
          <w:szCs w:val="22"/>
          <w:vertAlign w:val="superscript"/>
        </w:rPr>
      </w:pPr>
      <w:r w:rsidRPr="001A40EE">
        <w:rPr>
          <w:sz w:val="22"/>
          <w:szCs w:val="22"/>
          <w:vertAlign w:val="superscript"/>
        </w:rPr>
        <w:t>(określić rodzaj i warunki korzystania)</w:t>
      </w:r>
    </w:p>
    <w:p w:rsidR="001D109B" w:rsidRDefault="001D109B" w:rsidP="001D109B">
      <w:pPr>
        <w:spacing w:line="276" w:lineRule="auto"/>
        <w:ind w:left="284" w:hanging="284"/>
        <w:jc w:val="both"/>
        <w:rPr>
          <w:sz w:val="22"/>
          <w:szCs w:val="22"/>
        </w:rPr>
      </w:pPr>
      <w:r>
        <w:rPr>
          <w:sz w:val="22"/>
          <w:szCs w:val="22"/>
        </w:rPr>
        <w:t xml:space="preserve">7. </w:t>
      </w:r>
      <w:r w:rsidRPr="00A20F6A">
        <w:rPr>
          <w:sz w:val="22"/>
          <w:szCs w:val="22"/>
        </w:rPr>
        <w:t>Strony oświadczają, że otrzymały dokumenty wymagane przed rozpoczęciem wykonywania usługi określone w Załączniku nr 1 do SIWZ ust. X punkt 1 i 2.</w:t>
      </w:r>
    </w:p>
    <w:p w:rsidR="001D109B" w:rsidRPr="00780D54" w:rsidRDefault="001D109B" w:rsidP="001D109B">
      <w:pPr>
        <w:spacing w:line="276" w:lineRule="auto"/>
        <w:ind w:left="284" w:hanging="284"/>
        <w:jc w:val="both"/>
        <w:rPr>
          <w:sz w:val="22"/>
          <w:szCs w:val="22"/>
        </w:rPr>
      </w:pPr>
    </w:p>
    <w:p w:rsidR="001D109B" w:rsidRPr="00126CF8" w:rsidRDefault="001D109B" w:rsidP="001D109B">
      <w:pPr>
        <w:spacing w:line="276" w:lineRule="auto"/>
        <w:ind w:left="360" w:hanging="360"/>
        <w:jc w:val="both"/>
        <w:rPr>
          <w:rFonts w:eastAsia="Calibri"/>
          <w:i/>
        </w:rPr>
      </w:pPr>
      <w:r>
        <w:rPr>
          <w:sz w:val="22"/>
          <w:szCs w:val="22"/>
        </w:rPr>
        <w:t>8</w:t>
      </w:r>
      <w:r w:rsidRPr="001A40EE">
        <w:rPr>
          <w:sz w:val="22"/>
          <w:szCs w:val="22"/>
        </w:rPr>
        <w:t>. Inne uwagi Stron</w:t>
      </w:r>
      <w:r>
        <w:rPr>
          <w:sz w:val="22"/>
          <w:szCs w:val="22"/>
        </w:rPr>
        <w:t xml:space="preserve"> </w:t>
      </w:r>
      <w:r w:rsidRPr="00126CF8">
        <w:rPr>
          <w:rFonts w:eastAsia="Calibri"/>
          <w:i/>
        </w:rPr>
        <w:t xml:space="preserve">(np. </w:t>
      </w:r>
      <w:r w:rsidRPr="00732346">
        <w:rPr>
          <w:rFonts w:eastAsia="Calibri"/>
          <w:i/>
        </w:rPr>
        <w:t>informacja m.in. o wymaganym terminie dostosowania/wdrożenia systemu monitoringu do…….. dni od daty podpisania umowy – jeżeli dotyczy</w:t>
      </w:r>
      <w:r>
        <w:rPr>
          <w:rFonts w:eastAsia="Calibri"/>
          <w:i/>
        </w:rPr>
        <w:t>)</w:t>
      </w:r>
      <w:r w:rsidRPr="00126CF8">
        <w:rPr>
          <w:rFonts w:eastAsia="Calibri"/>
          <w:i/>
        </w:rPr>
        <w:t>:</w:t>
      </w:r>
    </w:p>
    <w:p w:rsidR="001D109B" w:rsidRPr="001A40EE" w:rsidRDefault="001D109B" w:rsidP="001D109B">
      <w:pPr>
        <w:tabs>
          <w:tab w:val="left" w:pos="-3544"/>
          <w:tab w:val="left" w:pos="2552"/>
          <w:tab w:val="right" w:pos="9921"/>
        </w:tabs>
        <w:spacing w:line="276" w:lineRule="auto"/>
        <w:ind w:left="426"/>
        <w:rPr>
          <w:i/>
          <w:sz w:val="22"/>
          <w:szCs w:val="22"/>
          <w:u w:val="dotted"/>
        </w:rPr>
      </w:pPr>
      <w:r w:rsidRPr="001A40EE">
        <w:rPr>
          <w:i/>
          <w:sz w:val="22"/>
          <w:szCs w:val="22"/>
          <w:u w:val="dotted"/>
        </w:rPr>
        <w:tab/>
      </w: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tabs>
          <w:tab w:val="left" w:pos="-3544"/>
          <w:tab w:val="right" w:pos="9921"/>
        </w:tabs>
        <w:spacing w:line="276" w:lineRule="auto"/>
        <w:ind w:left="426"/>
        <w:rPr>
          <w:i/>
          <w:sz w:val="22"/>
          <w:szCs w:val="22"/>
          <w:u w:val="dotted"/>
        </w:rPr>
      </w:pPr>
      <w:r w:rsidRPr="001A40EE">
        <w:rPr>
          <w:i/>
          <w:sz w:val="22"/>
          <w:szCs w:val="22"/>
          <w:u w:val="dotted"/>
        </w:rPr>
        <w:tab/>
      </w:r>
    </w:p>
    <w:p w:rsidR="001D109B" w:rsidRPr="001A40EE" w:rsidRDefault="001D109B" w:rsidP="001D109B">
      <w:pPr>
        <w:spacing w:line="276" w:lineRule="auto"/>
        <w:ind w:left="360" w:hanging="360"/>
        <w:jc w:val="both"/>
        <w:rPr>
          <w:sz w:val="22"/>
          <w:szCs w:val="22"/>
        </w:rPr>
      </w:pPr>
    </w:p>
    <w:p w:rsidR="001D109B" w:rsidRPr="001A40EE" w:rsidRDefault="001D109B" w:rsidP="001D109B">
      <w:pPr>
        <w:tabs>
          <w:tab w:val="right" w:pos="9921"/>
        </w:tabs>
        <w:spacing w:line="276" w:lineRule="auto"/>
        <w:ind w:left="360" w:hanging="360"/>
        <w:jc w:val="both"/>
        <w:outlineLvl w:val="0"/>
        <w:rPr>
          <w:sz w:val="22"/>
          <w:szCs w:val="22"/>
        </w:rPr>
      </w:pPr>
      <w:r w:rsidRPr="00897C94">
        <w:rPr>
          <w:b/>
          <w:sz w:val="22"/>
          <w:szCs w:val="22"/>
        </w:rPr>
        <w:t>Strony postanawiają uznać  za datę rozpoczęcia wykonywania usługi dzień</w:t>
      </w:r>
      <w:r w:rsidRPr="001A40EE">
        <w:rPr>
          <w:sz w:val="22"/>
          <w:szCs w:val="22"/>
        </w:rPr>
        <w:t xml:space="preserve"> : </w:t>
      </w:r>
      <w:r w:rsidRPr="001A40EE">
        <w:rPr>
          <w:i/>
          <w:sz w:val="22"/>
          <w:szCs w:val="22"/>
          <w:u w:val="dotted"/>
        </w:rPr>
        <w:t xml:space="preserve">   </w:t>
      </w:r>
      <w:r w:rsidRPr="001A40EE">
        <w:rPr>
          <w:i/>
          <w:sz w:val="22"/>
          <w:szCs w:val="22"/>
          <w:u w:val="dotted"/>
        </w:rPr>
        <w:tab/>
      </w:r>
    </w:p>
    <w:p w:rsidR="001D109B" w:rsidRDefault="001D109B" w:rsidP="001D109B">
      <w:pPr>
        <w:spacing w:line="276" w:lineRule="auto"/>
        <w:ind w:left="360" w:hanging="360"/>
        <w:jc w:val="both"/>
        <w:rPr>
          <w:sz w:val="22"/>
          <w:szCs w:val="22"/>
        </w:rPr>
      </w:pPr>
    </w:p>
    <w:p w:rsidR="001D109B" w:rsidRPr="001A40EE" w:rsidRDefault="001D109B" w:rsidP="001D109B">
      <w:pPr>
        <w:spacing w:line="276" w:lineRule="auto"/>
        <w:ind w:left="360" w:hanging="360"/>
        <w:jc w:val="both"/>
        <w:rPr>
          <w:sz w:val="22"/>
          <w:szCs w:val="22"/>
        </w:rPr>
      </w:pPr>
    </w:p>
    <w:p w:rsidR="001D109B" w:rsidRPr="001A40EE" w:rsidRDefault="001D109B" w:rsidP="001D109B">
      <w:pPr>
        <w:spacing w:line="276" w:lineRule="auto"/>
        <w:ind w:left="360" w:hanging="360"/>
        <w:jc w:val="both"/>
        <w:rPr>
          <w:sz w:val="22"/>
          <w:szCs w:val="22"/>
        </w:rPr>
      </w:pPr>
      <w:r w:rsidRPr="001A40EE">
        <w:rPr>
          <w:sz w:val="22"/>
          <w:szCs w:val="22"/>
        </w:rPr>
        <w:t>Podpisy Stron:</w:t>
      </w:r>
    </w:p>
    <w:p w:rsidR="001D109B" w:rsidRPr="001A40EE" w:rsidRDefault="001D109B" w:rsidP="001D109B">
      <w:pPr>
        <w:spacing w:line="276" w:lineRule="auto"/>
        <w:ind w:left="360" w:hanging="360"/>
        <w:jc w:val="both"/>
        <w:rPr>
          <w:sz w:val="22"/>
          <w:szCs w:val="22"/>
        </w:rPr>
      </w:pPr>
      <w:r>
        <w:rPr>
          <w:sz w:val="22"/>
          <w:szCs w:val="22"/>
        </w:rPr>
        <w:t>Przekazujący</w:t>
      </w:r>
      <w:r>
        <w:rPr>
          <w:sz w:val="22"/>
          <w:szCs w:val="22"/>
        </w:rPr>
        <w:tab/>
      </w:r>
      <w:r>
        <w:rPr>
          <w:sz w:val="22"/>
          <w:szCs w:val="22"/>
        </w:rPr>
        <w:tab/>
      </w:r>
      <w:r>
        <w:rPr>
          <w:sz w:val="22"/>
          <w:szCs w:val="22"/>
        </w:rPr>
        <w:tab/>
      </w:r>
      <w:r>
        <w:rPr>
          <w:sz w:val="22"/>
          <w:szCs w:val="22"/>
        </w:rPr>
        <w:tab/>
      </w:r>
      <w:r w:rsidRPr="001A40EE">
        <w:rPr>
          <w:sz w:val="22"/>
          <w:szCs w:val="22"/>
        </w:rPr>
        <w:t>Przejmujący</w:t>
      </w:r>
    </w:p>
    <w:p w:rsidR="001D109B" w:rsidRPr="001A40EE" w:rsidRDefault="001D109B" w:rsidP="001D109B">
      <w:pPr>
        <w:spacing w:line="276" w:lineRule="auto"/>
        <w:ind w:left="360" w:hanging="360"/>
        <w:jc w:val="both"/>
        <w:rPr>
          <w:sz w:val="22"/>
          <w:szCs w:val="22"/>
        </w:rPr>
      </w:pPr>
    </w:p>
    <w:p w:rsidR="001D109B" w:rsidRPr="001A40EE" w:rsidRDefault="001D109B" w:rsidP="001D109B">
      <w:pPr>
        <w:spacing w:line="360" w:lineRule="auto"/>
        <w:ind w:left="360" w:hanging="360"/>
        <w:jc w:val="both"/>
        <w:rPr>
          <w:sz w:val="22"/>
          <w:szCs w:val="22"/>
        </w:rPr>
      </w:pPr>
      <w:r w:rsidRPr="001A40EE">
        <w:rPr>
          <w:sz w:val="22"/>
          <w:szCs w:val="22"/>
        </w:rPr>
        <w:t>1. ............................................</w:t>
      </w:r>
      <w:r w:rsidRPr="001A40EE">
        <w:rPr>
          <w:sz w:val="22"/>
          <w:szCs w:val="22"/>
        </w:rPr>
        <w:tab/>
      </w:r>
      <w:r w:rsidRPr="001A40EE">
        <w:rPr>
          <w:sz w:val="22"/>
          <w:szCs w:val="22"/>
        </w:rPr>
        <w:tab/>
        <w:t>1. ..................................................</w:t>
      </w:r>
      <w:r w:rsidRPr="001A40EE">
        <w:rPr>
          <w:sz w:val="22"/>
          <w:szCs w:val="22"/>
        </w:rPr>
        <w:tab/>
      </w:r>
    </w:p>
    <w:p w:rsidR="001D109B" w:rsidRPr="001A40EE" w:rsidRDefault="001D109B" w:rsidP="001D109B">
      <w:pPr>
        <w:spacing w:line="360" w:lineRule="auto"/>
        <w:ind w:left="360" w:hanging="360"/>
        <w:jc w:val="both"/>
        <w:rPr>
          <w:sz w:val="22"/>
          <w:szCs w:val="22"/>
        </w:rPr>
      </w:pPr>
      <w:r w:rsidRPr="001A40EE">
        <w:rPr>
          <w:sz w:val="22"/>
          <w:szCs w:val="22"/>
        </w:rPr>
        <w:t>2. ............................................</w:t>
      </w:r>
      <w:r w:rsidRPr="001A40EE">
        <w:rPr>
          <w:sz w:val="22"/>
          <w:szCs w:val="22"/>
        </w:rPr>
        <w:tab/>
      </w:r>
      <w:r w:rsidRPr="001A40EE">
        <w:rPr>
          <w:sz w:val="22"/>
          <w:szCs w:val="22"/>
        </w:rPr>
        <w:tab/>
        <w:t>2. ......................</w:t>
      </w:r>
      <w:r>
        <w:rPr>
          <w:sz w:val="22"/>
          <w:szCs w:val="22"/>
        </w:rPr>
        <w:t>............................</w:t>
      </w:r>
      <w:r>
        <w:rPr>
          <w:sz w:val="22"/>
          <w:szCs w:val="22"/>
        </w:rPr>
        <w:tab/>
      </w:r>
    </w:p>
    <w:p w:rsidR="001D109B" w:rsidRDefault="001D109B" w:rsidP="001D109B">
      <w:pPr>
        <w:pStyle w:val="Akapitzlist"/>
        <w:spacing w:line="360" w:lineRule="auto"/>
        <w:ind w:left="0"/>
        <w:jc w:val="both"/>
      </w:pPr>
    </w:p>
    <w:p w:rsidR="001D109B" w:rsidRDefault="001D109B" w:rsidP="001D109B">
      <w:pPr>
        <w:jc w:val="right"/>
        <w:rPr>
          <w:b/>
          <w:i/>
          <w:sz w:val="28"/>
          <w:szCs w:val="28"/>
          <w:u w:val="single"/>
        </w:rPr>
      </w:pPr>
    </w:p>
    <w:p w:rsidR="001D109B" w:rsidRDefault="001D109B" w:rsidP="001D109B">
      <w:pPr>
        <w:ind w:left="2832" w:firstLine="708"/>
        <w:rPr>
          <w:b/>
          <w:i/>
          <w:color w:val="000000"/>
          <w:sz w:val="28"/>
          <w:szCs w:val="28"/>
        </w:rPr>
      </w:pPr>
    </w:p>
    <w:p w:rsidR="001D109B" w:rsidRDefault="001D109B" w:rsidP="001D109B">
      <w:pPr>
        <w:ind w:left="2832" w:firstLine="708"/>
        <w:rPr>
          <w:b/>
          <w:i/>
          <w:color w:val="000000"/>
          <w:sz w:val="28"/>
          <w:szCs w:val="28"/>
        </w:rPr>
      </w:pPr>
    </w:p>
    <w:p w:rsidR="001D109B" w:rsidRDefault="001D109B" w:rsidP="001D109B">
      <w:pPr>
        <w:ind w:left="2832" w:firstLine="708"/>
        <w:rPr>
          <w:b/>
          <w:i/>
          <w:color w:val="000000"/>
          <w:sz w:val="28"/>
          <w:szCs w:val="28"/>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ind w:left="2832" w:firstLine="708"/>
        <w:jc w:val="right"/>
        <w:rPr>
          <w:b/>
          <w:i/>
          <w:color w:val="000000"/>
          <w:sz w:val="24"/>
          <w:szCs w:val="24"/>
        </w:rPr>
      </w:pPr>
    </w:p>
    <w:p w:rsidR="001D109B" w:rsidRDefault="001D109B" w:rsidP="001D109B">
      <w:pPr>
        <w:spacing w:after="200" w:line="276" w:lineRule="auto"/>
        <w:rPr>
          <w:b/>
          <w:i/>
          <w:color w:val="000000"/>
          <w:sz w:val="24"/>
          <w:szCs w:val="24"/>
        </w:rPr>
      </w:pPr>
      <w:r>
        <w:rPr>
          <w:b/>
          <w:i/>
          <w:color w:val="000000"/>
          <w:sz w:val="24"/>
          <w:szCs w:val="24"/>
        </w:rPr>
        <w:br w:type="page"/>
      </w:r>
    </w:p>
    <w:p w:rsidR="001D109B" w:rsidRPr="005F3C2E" w:rsidRDefault="001D109B" w:rsidP="001D109B">
      <w:pPr>
        <w:ind w:left="2832" w:firstLine="708"/>
        <w:jc w:val="right"/>
        <w:rPr>
          <w:b/>
          <w:i/>
          <w:color w:val="000000"/>
          <w:sz w:val="24"/>
          <w:szCs w:val="24"/>
        </w:rPr>
      </w:pPr>
      <w:r w:rsidRPr="005F3C2E">
        <w:rPr>
          <w:b/>
          <w:i/>
          <w:color w:val="000000"/>
          <w:sz w:val="24"/>
          <w:szCs w:val="24"/>
        </w:rPr>
        <w:lastRenderedPageBreak/>
        <w:t xml:space="preserve">Załącznik nr 2 </w:t>
      </w:r>
      <w:r>
        <w:rPr>
          <w:b/>
          <w:i/>
          <w:color w:val="000000"/>
          <w:sz w:val="24"/>
          <w:szCs w:val="24"/>
        </w:rPr>
        <w:t>do SOPZ</w:t>
      </w:r>
    </w:p>
    <w:p w:rsidR="001D109B" w:rsidRPr="005F3C2E" w:rsidRDefault="001D109B" w:rsidP="001D109B">
      <w:pPr>
        <w:jc w:val="right"/>
        <w:rPr>
          <w:b/>
          <w:i/>
          <w:color w:val="000000"/>
          <w:sz w:val="24"/>
          <w:szCs w:val="24"/>
        </w:rPr>
      </w:pPr>
      <w:r w:rsidRPr="005F3C2E">
        <w:rPr>
          <w:b/>
          <w:color w:val="000000"/>
          <w:sz w:val="24"/>
          <w:szCs w:val="24"/>
        </w:rPr>
        <w:tab/>
      </w:r>
      <w:r w:rsidRPr="005F3C2E">
        <w:rPr>
          <w:b/>
          <w:color w:val="000000"/>
          <w:sz w:val="24"/>
          <w:szCs w:val="24"/>
        </w:rPr>
        <w:tab/>
      </w:r>
      <w:r w:rsidRPr="002B6907">
        <w:rPr>
          <w:b/>
          <w:color w:val="000000" w:themeColor="text1"/>
          <w:sz w:val="24"/>
          <w:szCs w:val="24"/>
        </w:rPr>
        <w:tab/>
      </w:r>
      <w:r>
        <w:rPr>
          <w:b/>
          <w:i/>
          <w:color w:val="000000" w:themeColor="text1"/>
          <w:sz w:val="24"/>
          <w:szCs w:val="24"/>
        </w:rPr>
        <w:t>N</w:t>
      </w:r>
      <w:r w:rsidRPr="002B6907">
        <w:rPr>
          <w:b/>
          <w:i/>
          <w:color w:val="000000" w:themeColor="text1"/>
          <w:sz w:val="24"/>
          <w:szCs w:val="24"/>
        </w:rPr>
        <w:t xml:space="preserve">ależy dostosować do zarządzeń KRZG  </w:t>
      </w:r>
    </w:p>
    <w:p w:rsidR="001D109B" w:rsidRDefault="001D109B" w:rsidP="001D109B">
      <w:pPr>
        <w:rPr>
          <w:b/>
          <w:color w:val="000000"/>
          <w:sz w:val="28"/>
        </w:rPr>
      </w:pPr>
    </w:p>
    <w:p w:rsidR="001D109B" w:rsidRPr="001B31C1" w:rsidRDefault="001D109B" w:rsidP="001D109B">
      <w:pPr>
        <w:rPr>
          <w:b/>
          <w:color w:val="000000"/>
          <w:sz w:val="28"/>
        </w:rPr>
      </w:pPr>
      <w:r w:rsidRPr="001B31C1">
        <w:rPr>
          <w:b/>
          <w:color w:val="000000"/>
          <w:sz w:val="28"/>
        </w:rPr>
        <w:t>Wykonawca:</w:t>
      </w:r>
    </w:p>
    <w:p w:rsidR="001D109B" w:rsidRPr="001B31C1" w:rsidRDefault="001D109B" w:rsidP="001D109B">
      <w:pPr>
        <w:rPr>
          <w:b/>
          <w:color w:val="000000"/>
          <w:sz w:val="24"/>
        </w:rPr>
      </w:pPr>
    </w:p>
    <w:p w:rsidR="001D109B" w:rsidRPr="001B31C1" w:rsidRDefault="001D109B" w:rsidP="001D109B">
      <w:pPr>
        <w:rPr>
          <w:b/>
          <w:color w:val="000000"/>
          <w:sz w:val="24"/>
        </w:rPr>
      </w:pPr>
    </w:p>
    <w:p w:rsidR="001D109B" w:rsidRPr="001B31C1" w:rsidRDefault="001D109B" w:rsidP="001D109B">
      <w:pPr>
        <w:keepNext/>
        <w:jc w:val="center"/>
        <w:outlineLvl w:val="0"/>
        <w:rPr>
          <w:b/>
          <w:color w:val="000000"/>
          <w:spacing w:val="30"/>
          <w:sz w:val="36"/>
        </w:rPr>
      </w:pPr>
      <w:r w:rsidRPr="001B31C1">
        <w:rPr>
          <w:b/>
          <w:color w:val="000000"/>
          <w:spacing w:val="30"/>
          <w:sz w:val="36"/>
        </w:rPr>
        <w:t>INSTRUKCJA OKREŚLAJĄCA ZASADY WSPÓŁPRACY</w:t>
      </w:r>
    </w:p>
    <w:p w:rsidR="001D109B" w:rsidRPr="001B31C1" w:rsidRDefault="001D109B" w:rsidP="001D109B">
      <w:pPr>
        <w:jc w:val="center"/>
        <w:rPr>
          <w:b/>
          <w:color w:val="000000"/>
          <w:sz w:val="28"/>
        </w:rPr>
      </w:pPr>
    </w:p>
    <w:p w:rsidR="001D109B" w:rsidRPr="003A4751" w:rsidRDefault="001D109B" w:rsidP="001D109B">
      <w:pPr>
        <w:ind w:firstLine="8"/>
        <w:jc w:val="center"/>
        <w:rPr>
          <w:color w:val="000000"/>
          <w:sz w:val="24"/>
        </w:rPr>
      </w:pPr>
      <w:r w:rsidRPr="003A4751">
        <w:rPr>
          <w:color w:val="000000"/>
          <w:sz w:val="24"/>
        </w:rPr>
        <w:t xml:space="preserve">Dla obsługi </w:t>
      </w:r>
      <w:r>
        <w:rPr>
          <w:color w:val="000000"/>
          <w:sz w:val="24"/>
        </w:rPr>
        <w:t xml:space="preserve">samochodami ciężarowymi </w:t>
      </w:r>
      <w:r w:rsidRPr="003A4751">
        <w:rPr>
          <w:color w:val="000000"/>
          <w:sz w:val="24"/>
        </w:rPr>
        <w:t xml:space="preserve">zwałów węgla </w:t>
      </w:r>
      <w:r>
        <w:rPr>
          <w:color w:val="000000"/>
          <w:sz w:val="24"/>
        </w:rPr>
        <w:br/>
      </w:r>
      <w:r w:rsidRPr="003A4751">
        <w:rPr>
          <w:color w:val="000000"/>
          <w:sz w:val="24"/>
        </w:rPr>
        <w:t xml:space="preserve">z </w:t>
      </w:r>
      <w:r w:rsidRPr="00A20F6A">
        <w:rPr>
          <w:color w:val="000000"/>
          <w:sz w:val="24"/>
        </w:rPr>
        <w:t>wykorzystaniem</w:t>
      </w:r>
      <w:r>
        <w:rPr>
          <w:color w:val="000000"/>
          <w:sz w:val="24"/>
        </w:rPr>
        <w:t xml:space="preserve"> </w:t>
      </w:r>
      <w:r w:rsidRPr="003A4751">
        <w:rPr>
          <w:color w:val="000000"/>
          <w:sz w:val="24"/>
        </w:rPr>
        <w:t xml:space="preserve">elektronicznego systemu zarządzania pojazdami, </w:t>
      </w:r>
      <w:r>
        <w:rPr>
          <w:color w:val="000000"/>
          <w:sz w:val="24"/>
        </w:rPr>
        <w:br/>
      </w:r>
      <w:r w:rsidRPr="003A4751">
        <w:rPr>
          <w:color w:val="000000"/>
          <w:sz w:val="24"/>
        </w:rPr>
        <w:t xml:space="preserve">w okresie </w:t>
      </w:r>
      <w:r>
        <w:rPr>
          <w:color w:val="000000"/>
          <w:sz w:val="24"/>
        </w:rPr>
        <w:t>………</w:t>
      </w:r>
      <w:r w:rsidRPr="003A4751">
        <w:rPr>
          <w:color w:val="000000"/>
          <w:sz w:val="24"/>
        </w:rPr>
        <w:t xml:space="preserve"> mies</w:t>
      </w:r>
      <w:r>
        <w:rPr>
          <w:color w:val="000000"/>
          <w:sz w:val="24"/>
        </w:rPr>
        <w:t xml:space="preserve">ięcy, </w:t>
      </w:r>
      <w:r w:rsidRPr="003A4751">
        <w:rPr>
          <w:color w:val="000000"/>
          <w:sz w:val="24"/>
        </w:rPr>
        <w:t>dla KWK</w:t>
      </w:r>
      <w:r>
        <w:rPr>
          <w:color w:val="000000"/>
          <w:sz w:val="24"/>
        </w:rPr>
        <w:t>…………………………</w:t>
      </w:r>
      <w:r w:rsidRPr="003A4751">
        <w:rPr>
          <w:color w:val="000000"/>
          <w:sz w:val="24"/>
        </w:rPr>
        <w:t xml:space="preserve"> </w:t>
      </w:r>
      <w:r w:rsidRPr="003A4751">
        <w:rPr>
          <w:color w:val="000000"/>
          <w:sz w:val="24"/>
        </w:rPr>
        <w:br/>
      </w:r>
    </w:p>
    <w:p w:rsidR="001D109B" w:rsidRPr="001B31C1" w:rsidRDefault="001D109B" w:rsidP="001D109B">
      <w:pPr>
        <w:spacing w:line="360" w:lineRule="auto"/>
        <w:ind w:firstLine="8"/>
        <w:jc w:val="center"/>
        <w:rPr>
          <w:b/>
          <w:color w:val="000000"/>
          <w:sz w:val="24"/>
        </w:rPr>
      </w:pPr>
    </w:p>
    <w:p w:rsidR="001D109B" w:rsidRPr="001B31C1" w:rsidRDefault="001D109B" w:rsidP="001D109B">
      <w:pPr>
        <w:ind w:firstLine="8"/>
        <w:jc w:val="center"/>
        <w:rPr>
          <w:b/>
          <w:color w:val="000000"/>
          <w:sz w:val="24"/>
        </w:rPr>
      </w:pPr>
    </w:p>
    <w:p w:rsidR="001D109B" w:rsidRPr="001B31C1" w:rsidRDefault="001D109B" w:rsidP="001D109B">
      <w:pPr>
        <w:ind w:firstLine="8"/>
        <w:rPr>
          <w:b/>
          <w:color w:val="000000"/>
          <w:sz w:val="24"/>
        </w:rPr>
      </w:pPr>
      <w:r>
        <w:rPr>
          <w:b/>
          <w:color w:val="000000"/>
          <w:sz w:val="24"/>
        </w:rPr>
        <w:t>Opracował:</w:t>
      </w:r>
      <w:r w:rsidRPr="001B31C1">
        <w:rPr>
          <w:b/>
          <w:color w:val="000000"/>
          <w:sz w:val="24"/>
        </w:rPr>
        <w:t xml:space="preserve"> </w:t>
      </w:r>
      <w:r w:rsidRPr="00D94AFB">
        <w:rPr>
          <w:color w:val="000000"/>
          <w:sz w:val="24"/>
        </w:rPr>
        <w:t>……………………………………….</w:t>
      </w:r>
    </w:p>
    <w:p w:rsidR="001D109B" w:rsidRPr="001B31C1" w:rsidRDefault="001D109B" w:rsidP="001D109B">
      <w:pPr>
        <w:ind w:firstLine="8"/>
        <w:rPr>
          <w:b/>
          <w:color w:val="000000"/>
          <w:sz w:val="24"/>
        </w:rPr>
      </w:pPr>
    </w:p>
    <w:p w:rsidR="001D109B" w:rsidRPr="001B31C1" w:rsidRDefault="001D109B" w:rsidP="001D109B">
      <w:pPr>
        <w:ind w:firstLine="8"/>
        <w:rPr>
          <w:b/>
          <w:color w:val="000000"/>
          <w:sz w:val="24"/>
        </w:rPr>
      </w:pPr>
    </w:p>
    <w:p w:rsidR="001D109B" w:rsidRPr="00D94AFB" w:rsidRDefault="001D109B" w:rsidP="001D109B">
      <w:pPr>
        <w:rPr>
          <w:b/>
          <w:color w:val="000000"/>
          <w:sz w:val="24"/>
        </w:rPr>
      </w:pPr>
    </w:p>
    <w:p w:rsidR="001D109B" w:rsidRPr="00D94AFB" w:rsidRDefault="001D109B" w:rsidP="001D109B">
      <w:pPr>
        <w:ind w:firstLine="8"/>
        <w:jc w:val="center"/>
        <w:rPr>
          <w:b/>
          <w:color w:val="000000"/>
          <w:sz w:val="24"/>
        </w:rPr>
      </w:pPr>
      <w:r w:rsidRPr="00D94AFB">
        <w:rPr>
          <w:b/>
          <w:color w:val="000000"/>
          <w:sz w:val="24"/>
        </w:rPr>
        <w:t>ZAAKCEPTOWAŁ:</w:t>
      </w:r>
    </w:p>
    <w:p w:rsidR="001D109B" w:rsidRPr="00D94AFB" w:rsidRDefault="001D109B" w:rsidP="001D109B">
      <w:pPr>
        <w:ind w:firstLine="8"/>
        <w:jc w:val="center"/>
        <w:rPr>
          <w:b/>
          <w:color w:val="000000"/>
          <w:sz w:val="24"/>
        </w:rPr>
      </w:pPr>
    </w:p>
    <w:p w:rsidR="001D109B" w:rsidRPr="00D94AFB" w:rsidRDefault="001D109B" w:rsidP="001D109B">
      <w:pPr>
        <w:ind w:firstLine="8"/>
        <w:jc w:val="center"/>
        <w:rPr>
          <w:b/>
          <w:color w:val="000000"/>
          <w:sz w:val="24"/>
        </w:rPr>
      </w:pPr>
    </w:p>
    <w:p w:rsidR="001D109B" w:rsidRPr="00D94AFB" w:rsidRDefault="001D109B" w:rsidP="001D109B">
      <w:pPr>
        <w:jc w:val="center"/>
        <w:rPr>
          <w:b/>
          <w:color w:val="000000"/>
          <w:sz w:val="24"/>
        </w:rPr>
      </w:pPr>
      <w:r>
        <w:rPr>
          <w:b/>
          <w:color w:val="000000"/>
          <w:sz w:val="24"/>
        </w:rPr>
        <w:t>Ze strony Wykonawcy</w:t>
      </w:r>
      <w:r w:rsidRPr="00D94AFB">
        <w:rPr>
          <w:b/>
          <w:color w:val="000000"/>
          <w:sz w:val="24"/>
        </w:rPr>
        <w:t>:</w:t>
      </w:r>
      <w:r w:rsidRPr="00D94AFB">
        <w:rPr>
          <w:b/>
          <w:color w:val="000000"/>
          <w:sz w:val="24"/>
        </w:rPr>
        <w:tab/>
      </w:r>
      <w:r w:rsidRPr="00D94AFB">
        <w:rPr>
          <w:b/>
          <w:color w:val="000000"/>
          <w:sz w:val="24"/>
        </w:rPr>
        <w:tab/>
      </w:r>
      <w:r>
        <w:rPr>
          <w:b/>
          <w:color w:val="000000"/>
          <w:sz w:val="24"/>
        </w:rPr>
        <w:t xml:space="preserve">            </w:t>
      </w:r>
      <w:r w:rsidRPr="00D94AFB">
        <w:rPr>
          <w:b/>
          <w:color w:val="000000"/>
          <w:sz w:val="24"/>
        </w:rPr>
        <w:t>Ze strony Zamawiającego:</w:t>
      </w:r>
    </w:p>
    <w:p w:rsidR="001D109B" w:rsidRPr="00D94AFB" w:rsidRDefault="001D109B" w:rsidP="001D109B">
      <w:pPr>
        <w:ind w:firstLine="8"/>
        <w:jc w:val="center"/>
        <w:rPr>
          <w:b/>
          <w:color w:val="000000"/>
          <w:sz w:val="24"/>
        </w:rPr>
      </w:pPr>
    </w:p>
    <w:tbl>
      <w:tblPr>
        <w:tblpPr w:leftFromText="141" w:rightFromText="141" w:vertAnchor="text" w:tblpXSpec="right" w:tblpY="1"/>
        <w:tblOverlap w:val="never"/>
        <w:tblW w:w="0" w:type="auto"/>
        <w:tblLook w:val="04A0" w:firstRow="1" w:lastRow="0" w:firstColumn="1" w:lastColumn="0" w:noHBand="0" w:noVBand="1"/>
      </w:tblPr>
      <w:tblGrid>
        <w:gridCol w:w="4593"/>
        <w:gridCol w:w="4695"/>
      </w:tblGrid>
      <w:tr w:rsidR="001D109B" w:rsidRPr="00D94AFB" w:rsidTr="008713F2">
        <w:trPr>
          <w:trHeight w:val="1346"/>
        </w:trPr>
        <w:tc>
          <w:tcPr>
            <w:tcW w:w="4593" w:type="dxa"/>
          </w:tcPr>
          <w:p w:rsidR="001D109B" w:rsidRDefault="001D109B" w:rsidP="008713F2">
            <w:pPr>
              <w:jc w:val="center"/>
              <w:rPr>
                <w:sz w:val="24"/>
              </w:rPr>
            </w:pPr>
          </w:p>
          <w:p w:rsidR="001D109B" w:rsidRDefault="001D109B" w:rsidP="008713F2">
            <w:pPr>
              <w:jc w:val="center"/>
              <w:rPr>
                <w:sz w:val="24"/>
              </w:rPr>
            </w:pPr>
          </w:p>
          <w:p w:rsidR="001D109B" w:rsidRDefault="001D109B" w:rsidP="008713F2">
            <w:pPr>
              <w:jc w:val="center"/>
              <w:rPr>
                <w:sz w:val="24"/>
              </w:rPr>
            </w:pPr>
          </w:p>
          <w:p w:rsidR="001D109B" w:rsidRDefault="001D109B" w:rsidP="008713F2">
            <w:pPr>
              <w:jc w:val="center"/>
              <w:rPr>
                <w:sz w:val="24"/>
              </w:rPr>
            </w:pPr>
          </w:p>
          <w:p w:rsidR="001D109B" w:rsidRPr="00D94AFB" w:rsidRDefault="001D109B" w:rsidP="008713F2">
            <w:pPr>
              <w:jc w:val="center"/>
              <w:rPr>
                <w:sz w:val="24"/>
              </w:rPr>
            </w:pPr>
            <w:r>
              <w:rPr>
                <w:sz w:val="24"/>
              </w:rPr>
              <w:t>………………………………………</w:t>
            </w:r>
          </w:p>
        </w:tc>
        <w:tc>
          <w:tcPr>
            <w:tcW w:w="4695" w:type="dxa"/>
            <w:shd w:val="clear" w:color="auto" w:fill="auto"/>
            <w:vAlign w:val="bottom"/>
          </w:tcPr>
          <w:p w:rsidR="001D109B" w:rsidRPr="00D94AFB" w:rsidRDefault="001D109B" w:rsidP="008713F2">
            <w:pPr>
              <w:jc w:val="center"/>
              <w:rPr>
                <w:sz w:val="24"/>
              </w:rPr>
            </w:pPr>
            <w:r w:rsidRPr="00D94AFB">
              <w:rPr>
                <w:sz w:val="24"/>
              </w:rPr>
              <w:t>………………………………………….</w:t>
            </w:r>
          </w:p>
        </w:tc>
      </w:tr>
      <w:tr w:rsidR="001D109B" w:rsidRPr="00D94AFB" w:rsidTr="008713F2">
        <w:tc>
          <w:tcPr>
            <w:tcW w:w="4593" w:type="dxa"/>
          </w:tcPr>
          <w:p w:rsidR="001D109B" w:rsidRPr="00D94AFB" w:rsidRDefault="001D109B" w:rsidP="008713F2">
            <w:pPr>
              <w:jc w:val="center"/>
              <w:rPr>
                <w:color w:val="000000"/>
              </w:rPr>
            </w:pPr>
          </w:p>
        </w:tc>
        <w:tc>
          <w:tcPr>
            <w:tcW w:w="4695" w:type="dxa"/>
            <w:shd w:val="clear" w:color="auto" w:fill="auto"/>
          </w:tcPr>
          <w:p w:rsidR="001D109B" w:rsidRPr="00D94AFB" w:rsidRDefault="001D109B" w:rsidP="008713F2">
            <w:pPr>
              <w:jc w:val="center"/>
              <w:rPr>
                <w:sz w:val="24"/>
              </w:rPr>
            </w:pPr>
            <w:r w:rsidRPr="00D94AFB">
              <w:rPr>
                <w:color w:val="000000"/>
              </w:rPr>
              <w:t>Kierownik Działu Przeróbki Mechanicznej</w:t>
            </w:r>
          </w:p>
        </w:tc>
      </w:tr>
      <w:tr w:rsidR="001D109B" w:rsidRPr="00D94AFB" w:rsidTr="008713F2">
        <w:trPr>
          <w:trHeight w:val="1234"/>
        </w:trPr>
        <w:tc>
          <w:tcPr>
            <w:tcW w:w="4593" w:type="dxa"/>
          </w:tcPr>
          <w:p w:rsidR="001D109B" w:rsidRPr="00D94AFB" w:rsidRDefault="001D109B" w:rsidP="008713F2">
            <w:pPr>
              <w:jc w:val="center"/>
              <w:rPr>
                <w:sz w:val="24"/>
              </w:rPr>
            </w:pPr>
          </w:p>
        </w:tc>
        <w:tc>
          <w:tcPr>
            <w:tcW w:w="4695" w:type="dxa"/>
            <w:shd w:val="clear" w:color="auto" w:fill="auto"/>
            <w:vAlign w:val="bottom"/>
          </w:tcPr>
          <w:p w:rsidR="001D109B" w:rsidRPr="00D94AFB" w:rsidRDefault="001D109B" w:rsidP="008713F2">
            <w:pPr>
              <w:jc w:val="center"/>
              <w:rPr>
                <w:sz w:val="24"/>
              </w:rPr>
            </w:pPr>
          </w:p>
        </w:tc>
      </w:tr>
      <w:tr w:rsidR="001D109B" w:rsidRPr="00D94AFB" w:rsidTr="008713F2">
        <w:tc>
          <w:tcPr>
            <w:tcW w:w="4593" w:type="dxa"/>
          </w:tcPr>
          <w:p w:rsidR="001D109B" w:rsidRPr="00D94AFB" w:rsidRDefault="001D109B" w:rsidP="008713F2">
            <w:pPr>
              <w:numPr>
                <w:ilvl w:val="12"/>
                <w:numId w:val="0"/>
              </w:numPr>
              <w:rPr>
                <w:color w:val="000000"/>
              </w:rPr>
            </w:pPr>
          </w:p>
        </w:tc>
        <w:tc>
          <w:tcPr>
            <w:tcW w:w="4695" w:type="dxa"/>
            <w:shd w:val="clear" w:color="auto" w:fill="auto"/>
          </w:tcPr>
          <w:p w:rsidR="001D109B" w:rsidRPr="00D94AFB" w:rsidRDefault="001D109B" w:rsidP="008713F2">
            <w:pPr>
              <w:numPr>
                <w:ilvl w:val="12"/>
                <w:numId w:val="0"/>
              </w:numPr>
              <w:jc w:val="center"/>
              <w:rPr>
                <w:sz w:val="24"/>
              </w:rPr>
            </w:pPr>
          </w:p>
        </w:tc>
      </w:tr>
    </w:tbl>
    <w:p w:rsidR="001D109B" w:rsidRPr="00D94AFB" w:rsidRDefault="001D109B" w:rsidP="001D109B">
      <w:pPr>
        <w:jc w:val="both"/>
        <w:rPr>
          <w:b/>
          <w:color w:val="000000"/>
          <w:sz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Default="001D109B" w:rsidP="001D109B">
      <w:pPr>
        <w:ind w:firstLine="8"/>
        <w:rPr>
          <w:b/>
          <w:color w:val="000000"/>
          <w:sz w:val="24"/>
          <w:szCs w:val="24"/>
        </w:rPr>
      </w:pPr>
    </w:p>
    <w:p w:rsidR="001D109B" w:rsidRPr="009058A3" w:rsidRDefault="001D109B" w:rsidP="001D109B">
      <w:pPr>
        <w:ind w:firstLine="8"/>
        <w:rPr>
          <w:b/>
          <w:color w:val="000000"/>
          <w:sz w:val="24"/>
          <w:szCs w:val="24"/>
        </w:rPr>
      </w:pPr>
      <w:r w:rsidRPr="009058A3">
        <w:rPr>
          <w:b/>
          <w:color w:val="000000"/>
          <w:sz w:val="24"/>
          <w:szCs w:val="24"/>
        </w:rPr>
        <w:t>Data zatwierdzenia:</w:t>
      </w:r>
      <w:r>
        <w:rPr>
          <w:b/>
          <w:color w:val="000000"/>
          <w:sz w:val="24"/>
          <w:szCs w:val="24"/>
        </w:rPr>
        <w:t xml:space="preserve"> ……………………………</w:t>
      </w: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r w:rsidRPr="00D94AFB">
        <w:rPr>
          <w:b/>
          <w:color w:val="000000"/>
          <w:sz w:val="32"/>
        </w:rPr>
        <w:t>ZATWIERDZAM</w:t>
      </w: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p>
    <w:p w:rsidR="001D109B" w:rsidRDefault="001D109B" w:rsidP="001D109B">
      <w:pPr>
        <w:ind w:firstLine="8"/>
        <w:jc w:val="center"/>
        <w:rPr>
          <w:b/>
          <w:color w:val="000000"/>
          <w:sz w:val="32"/>
        </w:rPr>
      </w:pPr>
    </w:p>
    <w:p w:rsidR="001D109B" w:rsidRPr="00D94AFB" w:rsidRDefault="001D109B" w:rsidP="001D109B">
      <w:pPr>
        <w:ind w:firstLine="8"/>
        <w:jc w:val="center"/>
        <w:rPr>
          <w:color w:val="000000"/>
          <w:sz w:val="32"/>
        </w:rPr>
      </w:pPr>
      <w:r w:rsidRPr="00D94AFB">
        <w:rPr>
          <w:color w:val="000000"/>
          <w:sz w:val="32"/>
        </w:rPr>
        <w:t>……………………………….</w:t>
      </w:r>
    </w:p>
    <w:p w:rsidR="001D109B" w:rsidRPr="00887608" w:rsidRDefault="001D109B" w:rsidP="001D109B">
      <w:pPr>
        <w:snapToGrid w:val="0"/>
        <w:jc w:val="center"/>
        <w:rPr>
          <w:i/>
          <w:color w:val="000000"/>
        </w:rPr>
      </w:pPr>
      <w:r w:rsidRPr="00887608">
        <w:rPr>
          <w:i/>
          <w:color w:val="000000"/>
        </w:rPr>
        <w:t>(data, podpis)</w:t>
      </w:r>
    </w:p>
    <w:p w:rsidR="001D109B" w:rsidRPr="00D94AFB" w:rsidRDefault="001D109B" w:rsidP="001D109B">
      <w:pPr>
        <w:snapToGrid w:val="0"/>
        <w:jc w:val="center"/>
        <w:rPr>
          <w:color w:val="000000"/>
          <w:sz w:val="24"/>
        </w:rPr>
      </w:pPr>
      <w:r w:rsidRPr="00D94AFB">
        <w:rPr>
          <w:color w:val="000000"/>
          <w:sz w:val="24"/>
        </w:rPr>
        <w:t xml:space="preserve">DYREKTOR </w:t>
      </w:r>
      <w:r>
        <w:rPr>
          <w:color w:val="000000"/>
          <w:sz w:val="24"/>
        </w:rPr>
        <w:t>KOPALNI</w:t>
      </w:r>
      <w:r w:rsidRPr="00D94AFB">
        <w:rPr>
          <w:color w:val="000000"/>
          <w:sz w:val="24"/>
        </w:rPr>
        <w:t xml:space="preserve"> </w:t>
      </w:r>
    </w:p>
    <w:p w:rsidR="001D109B" w:rsidRDefault="001D109B" w:rsidP="001D109B">
      <w:pPr>
        <w:ind w:firstLine="8"/>
        <w:jc w:val="center"/>
        <w:rPr>
          <w:sz w:val="24"/>
        </w:rPr>
      </w:pPr>
      <w:r w:rsidRPr="00D94AFB">
        <w:rPr>
          <w:sz w:val="24"/>
        </w:rPr>
        <w:t>Kierownik Ruchu Zakładu Górniczego</w:t>
      </w:r>
    </w:p>
    <w:p w:rsidR="001D109B" w:rsidRDefault="001D109B" w:rsidP="001D109B">
      <w:pPr>
        <w:spacing w:after="200" w:line="276" w:lineRule="auto"/>
        <w:rPr>
          <w:b/>
          <w:color w:val="000000"/>
          <w:sz w:val="24"/>
        </w:rPr>
      </w:pPr>
      <w:r>
        <w:rPr>
          <w:b/>
          <w:color w:val="000000"/>
          <w:sz w:val="24"/>
        </w:rPr>
        <w:br w:type="page"/>
      </w:r>
    </w:p>
    <w:p w:rsidR="001D109B" w:rsidRPr="00366B00" w:rsidRDefault="001D109B" w:rsidP="001D109B">
      <w:pPr>
        <w:pStyle w:val="Akapitzlist"/>
        <w:numPr>
          <w:ilvl w:val="3"/>
          <w:numId w:val="74"/>
        </w:numPr>
        <w:ind w:left="284" w:hanging="284"/>
        <w:jc w:val="both"/>
        <w:rPr>
          <w:b/>
          <w:color w:val="000000"/>
        </w:rPr>
      </w:pPr>
      <w:r w:rsidRPr="00366B00">
        <w:rPr>
          <w:b/>
          <w:color w:val="000000"/>
        </w:rPr>
        <w:lastRenderedPageBreak/>
        <w:t>DANE OGÓLNE:</w:t>
      </w:r>
    </w:p>
    <w:p w:rsidR="001D109B" w:rsidRPr="001B31C1" w:rsidRDefault="001D109B" w:rsidP="001D109B">
      <w:pPr>
        <w:numPr>
          <w:ilvl w:val="0"/>
          <w:numId w:val="82"/>
        </w:numPr>
        <w:jc w:val="both"/>
        <w:rPr>
          <w:b/>
          <w:color w:val="000000"/>
          <w:sz w:val="24"/>
        </w:rPr>
      </w:pPr>
      <w:r w:rsidRPr="001B31C1">
        <w:rPr>
          <w:b/>
          <w:color w:val="000000"/>
          <w:sz w:val="24"/>
        </w:rPr>
        <w:t>Zamawiający:</w:t>
      </w:r>
    </w:p>
    <w:p w:rsidR="001D109B" w:rsidRPr="001B31C1" w:rsidRDefault="001D109B" w:rsidP="001D109B">
      <w:pPr>
        <w:ind w:firstLine="368"/>
        <w:jc w:val="both"/>
        <w:rPr>
          <w:color w:val="000000"/>
          <w:sz w:val="24"/>
        </w:rPr>
      </w:pPr>
      <w:r w:rsidRPr="001B31C1">
        <w:rPr>
          <w:color w:val="000000"/>
          <w:sz w:val="24"/>
        </w:rPr>
        <w:t xml:space="preserve">Polska Grupa Górnicza </w:t>
      </w:r>
      <w:r>
        <w:rPr>
          <w:color w:val="000000"/>
          <w:sz w:val="24"/>
        </w:rPr>
        <w:t>S.A.</w:t>
      </w:r>
      <w:r w:rsidRPr="001B31C1">
        <w:rPr>
          <w:color w:val="000000"/>
          <w:sz w:val="24"/>
        </w:rPr>
        <w:t xml:space="preserve">  40-039 KATOWICE, ul. Powstańców 30,</w:t>
      </w:r>
    </w:p>
    <w:p w:rsidR="001D109B" w:rsidRPr="001B31C1" w:rsidRDefault="001D109B" w:rsidP="001D109B">
      <w:pPr>
        <w:ind w:firstLine="368"/>
        <w:jc w:val="both"/>
        <w:rPr>
          <w:color w:val="000000"/>
          <w:sz w:val="24"/>
        </w:rPr>
      </w:pPr>
      <w:r w:rsidRPr="001B31C1">
        <w:rPr>
          <w:color w:val="000000"/>
          <w:sz w:val="24"/>
        </w:rPr>
        <w:t xml:space="preserve">Oddział KWK </w:t>
      </w:r>
    </w:p>
    <w:p w:rsidR="001D109B" w:rsidRPr="001B31C1" w:rsidRDefault="001D109B" w:rsidP="001D109B">
      <w:pPr>
        <w:numPr>
          <w:ilvl w:val="0"/>
          <w:numId w:val="82"/>
        </w:numPr>
        <w:jc w:val="both"/>
        <w:rPr>
          <w:b/>
          <w:color w:val="000000"/>
          <w:sz w:val="24"/>
        </w:rPr>
      </w:pPr>
      <w:r>
        <w:rPr>
          <w:b/>
          <w:color w:val="000000"/>
          <w:sz w:val="24"/>
        </w:rPr>
        <w:t>Dział odpowiedzialny</w:t>
      </w:r>
      <w:r w:rsidRPr="001B31C1">
        <w:rPr>
          <w:b/>
          <w:color w:val="000000"/>
          <w:sz w:val="24"/>
        </w:rPr>
        <w:t xml:space="preserve">: np. </w:t>
      </w:r>
    </w:p>
    <w:p w:rsidR="001D109B" w:rsidRPr="001B31C1" w:rsidRDefault="001D109B" w:rsidP="001D109B">
      <w:pPr>
        <w:ind w:left="368"/>
        <w:jc w:val="both"/>
        <w:rPr>
          <w:color w:val="000000"/>
          <w:sz w:val="24"/>
        </w:rPr>
      </w:pPr>
      <w:r w:rsidRPr="001B31C1">
        <w:rPr>
          <w:b/>
          <w:color w:val="000000"/>
          <w:sz w:val="24"/>
        </w:rPr>
        <w:t xml:space="preserve">Dział Przeróbki Mechanicznej Węgla - </w:t>
      </w:r>
      <w:proofErr w:type="spellStart"/>
      <w:r w:rsidRPr="001B31C1">
        <w:rPr>
          <w:color w:val="000000"/>
          <w:sz w:val="24"/>
        </w:rPr>
        <w:t>tel</w:t>
      </w:r>
      <w:proofErr w:type="spellEnd"/>
      <w:r w:rsidRPr="001B31C1">
        <w:rPr>
          <w:color w:val="000000"/>
          <w:sz w:val="24"/>
        </w:rPr>
        <w:t>…………., fax………..</w:t>
      </w:r>
    </w:p>
    <w:p w:rsidR="001D109B" w:rsidRPr="001B31C1" w:rsidRDefault="001D109B" w:rsidP="001D109B">
      <w:pPr>
        <w:ind w:left="368"/>
        <w:jc w:val="both"/>
        <w:rPr>
          <w:color w:val="000000"/>
          <w:sz w:val="24"/>
        </w:rPr>
      </w:pPr>
      <w:r w:rsidRPr="001B31C1">
        <w:rPr>
          <w:color w:val="000000"/>
          <w:sz w:val="24"/>
        </w:rPr>
        <w:t xml:space="preserve">Kierownik Przeróbki Mechanicznej Węgla –……………….– tel. </w:t>
      </w:r>
    </w:p>
    <w:p w:rsidR="001D109B" w:rsidRPr="001B31C1" w:rsidRDefault="001D109B" w:rsidP="001D109B">
      <w:pPr>
        <w:numPr>
          <w:ilvl w:val="0"/>
          <w:numId w:val="82"/>
        </w:numPr>
        <w:jc w:val="both"/>
        <w:rPr>
          <w:b/>
          <w:color w:val="000000"/>
          <w:sz w:val="24"/>
        </w:rPr>
      </w:pPr>
      <w:r w:rsidRPr="001B31C1">
        <w:rPr>
          <w:b/>
          <w:color w:val="000000"/>
          <w:sz w:val="24"/>
        </w:rPr>
        <w:t>Wykonawca:</w:t>
      </w:r>
    </w:p>
    <w:p w:rsidR="001D109B" w:rsidRPr="001B31C1" w:rsidRDefault="001D109B" w:rsidP="001D109B">
      <w:pPr>
        <w:ind w:left="368"/>
        <w:jc w:val="both"/>
        <w:rPr>
          <w:b/>
          <w:color w:val="000000"/>
          <w:sz w:val="24"/>
        </w:rPr>
      </w:pPr>
      <w:r>
        <w:rPr>
          <w:b/>
          <w:color w:val="000000"/>
          <w:sz w:val="24"/>
        </w:rPr>
        <w:t>………………………..</w:t>
      </w:r>
    </w:p>
    <w:p w:rsidR="001D109B" w:rsidRPr="001B31C1" w:rsidRDefault="001D109B" w:rsidP="001D109B">
      <w:pPr>
        <w:numPr>
          <w:ilvl w:val="0"/>
          <w:numId w:val="82"/>
        </w:numPr>
        <w:rPr>
          <w:b/>
          <w:color w:val="000000"/>
          <w:sz w:val="24"/>
        </w:rPr>
      </w:pPr>
      <w:r w:rsidRPr="001B31C1">
        <w:rPr>
          <w:b/>
          <w:color w:val="000000"/>
          <w:sz w:val="24"/>
        </w:rPr>
        <w:t>Podwykonawca: (jeżeli dotyczy)</w:t>
      </w:r>
    </w:p>
    <w:p w:rsidR="001D109B" w:rsidRPr="001B31C1" w:rsidRDefault="001D109B" w:rsidP="001D109B">
      <w:pPr>
        <w:ind w:firstLine="368"/>
        <w:rPr>
          <w:b/>
          <w:color w:val="000000"/>
          <w:sz w:val="24"/>
        </w:rPr>
      </w:pPr>
      <w:r>
        <w:rPr>
          <w:b/>
          <w:color w:val="000000"/>
          <w:sz w:val="24"/>
        </w:rPr>
        <w:t>………………………..</w:t>
      </w:r>
    </w:p>
    <w:p w:rsidR="001D109B" w:rsidRPr="001B31C1" w:rsidRDefault="001D109B" w:rsidP="001D109B">
      <w:pPr>
        <w:numPr>
          <w:ilvl w:val="0"/>
          <w:numId w:val="82"/>
        </w:numPr>
        <w:rPr>
          <w:b/>
          <w:color w:val="000000"/>
          <w:sz w:val="24"/>
        </w:rPr>
      </w:pPr>
      <w:r w:rsidRPr="001B31C1">
        <w:rPr>
          <w:b/>
          <w:color w:val="000000"/>
          <w:sz w:val="24"/>
        </w:rPr>
        <w:t xml:space="preserve">Podstawa wykonania </w:t>
      </w:r>
      <w:r>
        <w:rPr>
          <w:b/>
          <w:color w:val="000000"/>
          <w:sz w:val="24"/>
        </w:rPr>
        <w:t>usług</w:t>
      </w:r>
      <w:r w:rsidRPr="001B31C1">
        <w:rPr>
          <w:b/>
          <w:color w:val="000000"/>
          <w:sz w:val="24"/>
        </w:rPr>
        <w:t>:</w:t>
      </w:r>
    </w:p>
    <w:p w:rsidR="001D109B" w:rsidRDefault="001D109B" w:rsidP="001D109B">
      <w:pPr>
        <w:numPr>
          <w:ilvl w:val="0"/>
          <w:numId w:val="93"/>
        </w:numPr>
        <w:ind w:left="851" w:hanging="567"/>
        <w:rPr>
          <w:color w:val="000000"/>
          <w:sz w:val="24"/>
        </w:rPr>
      </w:pPr>
      <w:r w:rsidRPr="001B31C1">
        <w:rPr>
          <w:color w:val="000000"/>
          <w:sz w:val="24"/>
        </w:rPr>
        <w:t>Umowa nr ………….z dnia</w:t>
      </w:r>
      <w:r>
        <w:rPr>
          <w:color w:val="000000"/>
          <w:sz w:val="24"/>
        </w:rPr>
        <w:t>…………….</w:t>
      </w:r>
    </w:p>
    <w:p w:rsidR="001D109B" w:rsidRDefault="001D109B" w:rsidP="001D109B">
      <w:pPr>
        <w:numPr>
          <w:ilvl w:val="0"/>
          <w:numId w:val="93"/>
        </w:numPr>
        <w:ind w:left="851" w:hanging="567"/>
        <w:rPr>
          <w:color w:val="000000"/>
          <w:sz w:val="24"/>
        </w:rPr>
      </w:pPr>
      <w:r w:rsidRPr="00205935">
        <w:rPr>
          <w:color w:val="000000"/>
          <w:sz w:val="24"/>
        </w:rPr>
        <w:t>Specyfikacja Istotnych Warunków Zamówienia.</w:t>
      </w:r>
    </w:p>
    <w:p w:rsidR="001D109B" w:rsidRPr="00205935" w:rsidRDefault="001D109B" w:rsidP="001D109B">
      <w:pPr>
        <w:numPr>
          <w:ilvl w:val="0"/>
          <w:numId w:val="93"/>
        </w:numPr>
        <w:ind w:left="851" w:hanging="567"/>
        <w:rPr>
          <w:color w:val="000000"/>
          <w:sz w:val="24"/>
        </w:rPr>
      </w:pPr>
      <w:r w:rsidRPr="00205935">
        <w:rPr>
          <w:color w:val="000000"/>
          <w:sz w:val="24"/>
        </w:rPr>
        <w:t>Oferta Wykonawcy</w:t>
      </w:r>
      <w:r>
        <w:rPr>
          <w:color w:val="000000"/>
          <w:sz w:val="24"/>
        </w:rPr>
        <w:t>.</w:t>
      </w:r>
    </w:p>
    <w:p w:rsidR="001D109B" w:rsidRPr="001B31C1" w:rsidRDefault="001D109B" w:rsidP="001D109B">
      <w:pPr>
        <w:numPr>
          <w:ilvl w:val="0"/>
          <w:numId w:val="82"/>
        </w:numPr>
        <w:jc w:val="both"/>
        <w:rPr>
          <w:b/>
          <w:color w:val="000000"/>
          <w:sz w:val="24"/>
        </w:rPr>
      </w:pPr>
      <w:r w:rsidRPr="001B31C1">
        <w:rPr>
          <w:b/>
          <w:color w:val="000000"/>
          <w:sz w:val="24"/>
        </w:rPr>
        <w:t xml:space="preserve"> Schemat organizacyjny </w:t>
      </w:r>
      <w:r>
        <w:rPr>
          <w:b/>
          <w:color w:val="000000"/>
          <w:sz w:val="24"/>
        </w:rPr>
        <w:t>Wykonawcy</w:t>
      </w:r>
      <w:r w:rsidRPr="001B31C1">
        <w:rPr>
          <w:b/>
          <w:color w:val="000000"/>
          <w:sz w:val="24"/>
        </w:rPr>
        <w:t xml:space="preserve"> określający wzajemną podległość osób sprawujących kierownictwo i dozór nad </w:t>
      </w:r>
      <w:r>
        <w:rPr>
          <w:b/>
          <w:color w:val="000000"/>
          <w:sz w:val="24"/>
        </w:rPr>
        <w:t>usługami</w:t>
      </w:r>
      <w:r w:rsidRPr="001B31C1">
        <w:rPr>
          <w:b/>
          <w:color w:val="000000"/>
          <w:sz w:val="24"/>
        </w:rPr>
        <w:t xml:space="preserve"> prowadzonymi na terenie Zakładu Górniczego</w:t>
      </w:r>
    </w:p>
    <w:p w:rsidR="001D109B" w:rsidRPr="002B6907" w:rsidRDefault="001D109B" w:rsidP="001D109B">
      <w:pPr>
        <w:ind w:left="368"/>
        <w:jc w:val="both"/>
        <w:rPr>
          <w:color w:val="000000" w:themeColor="text1"/>
          <w:sz w:val="24"/>
        </w:rPr>
      </w:pPr>
      <w:r w:rsidRPr="002B6907">
        <w:rPr>
          <w:color w:val="000000" w:themeColor="text1"/>
          <w:sz w:val="24"/>
        </w:rPr>
        <w:t>Zgodnie z załącznikiem nr 1 do instrukcji</w:t>
      </w:r>
    </w:p>
    <w:p w:rsidR="001D109B" w:rsidRPr="002B6907" w:rsidRDefault="001D109B" w:rsidP="001D109B">
      <w:pPr>
        <w:numPr>
          <w:ilvl w:val="0"/>
          <w:numId w:val="82"/>
        </w:numPr>
        <w:rPr>
          <w:b/>
          <w:color w:val="000000" w:themeColor="text1"/>
          <w:sz w:val="24"/>
        </w:rPr>
      </w:pPr>
      <w:r w:rsidRPr="002B6907">
        <w:rPr>
          <w:b/>
          <w:color w:val="000000" w:themeColor="text1"/>
          <w:sz w:val="24"/>
        </w:rPr>
        <w:t>Nadzór ze strony Wykonawcy:</w:t>
      </w:r>
    </w:p>
    <w:p w:rsidR="001D109B" w:rsidRPr="002B6907" w:rsidRDefault="001D109B" w:rsidP="001D109B">
      <w:pPr>
        <w:ind w:left="360"/>
        <w:jc w:val="both"/>
        <w:rPr>
          <w:color w:val="000000" w:themeColor="text1"/>
          <w:sz w:val="24"/>
        </w:rPr>
      </w:pPr>
      <w:r w:rsidRPr="002B6907">
        <w:rPr>
          <w:color w:val="000000" w:themeColor="text1"/>
          <w:sz w:val="24"/>
        </w:rPr>
        <w:t xml:space="preserve">Opisać zgodnie z wymaganiami określonymi w części IV SOPZ - wykaz osób dozoru </w:t>
      </w:r>
      <w:r w:rsidRPr="002B6907">
        <w:rPr>
          <w:color w:val="000000" w:themeColor="text1"/>
          <w:sz w:val="24"/>
        </w:rPr>
        <w:br/>
        <w:t>i kierownictwa stanowi załącznik nr 2 do instrukcji (jeżeli dotyczy)</w:t>
      </w:r>
    </w:p>
    <w:p w:rsidR="001D109B" w:rsidRPr="002B6907" w:rsidRDefault="001D109B" w:rsidP="001D109B">
      <w:pPr>
        <w:numPr>
          <w:ilvl w:val="0"/>
          <w:numId w:val="82"/>
        </w:numPr>
        <w:rPr>
          <w:b/>
          <w:color w:val="000000" w:themeColor="text1"/>
          <w:sz w:val="24"/>
        </w:rPr>
      </w:pPr>
      <w:r w:rsidRPr="002B6907">
        <w:rPr>
          <w:b/>
          <w:color w:val="000000" w:themeColor="text1"/>
          <w:sz w:val="24"/>
        </w:rPr>
        <w:t>Nadzór ze strony Zamawiającego:</w:t>
      </w:r>
    </w:p>
    <w:p w:rsidR="001D109B" w:rsidRPr="002B6907" w:rsidRDefault="001D109B" w:rsidP="001D109B">
      <w:pPr>
        <w:ind w:left="368"/>
        <w:jc w:val="both"/>
        <w:rPr>
          <w:color w:val="000000" w:themeColor="text1"/>
          <w:sz w:val="24"/>
        </w:rPr>
      </w:pPr>
      <w:r w:rsidRPr="002B6907">
        <w:rPr>
          <w:color w:val="000000" w:themeColor="text1"/>
          <w:sz w:val="24"/>
        </w:rPr>
        <w:t>Zgodnie z załącznikiem nr 3 do instrukcji.</w:t>
      </w:r>
    </w:p>
    <w:p w:rsidR="001D109B" w:rsidRPr="001B31C1" w:rsidRDefault="001D109B" w:rsidP="001D109B">
      <w:pPr>
        <w:numPr>
          <w:ilvl w:val="0"/>
          <w:numId w:val="82"/>
        </w:numPr>
        <w:jc w:val="both"/>
        <w:rPr>
          <w:b/>
          <w:color w:val="000000"/>
          <w:sz w:val="24"/>
        </w:rPr>
      </w:pPr>
      <w:r w:rsidRPr="001B31C1">
        <w:rPr>
          <w:b/>
          <w:color w:val="000000"/>
          <w:sz w:val="24"/>
        </w:rPr>
        <w:t>Granice odpowiedzialności.</w:t>
      </w:r>
    </w:p>
    <w:p w:rsidR="001D109B" w:rsidRDefault="001D109B" w:rsidP="001D109B">
      <w:pPr>
        <w:ind w:left="368"/>
        <w:jc w:val="both"/>
        <w:rPr>
          <w:sz w:val="24"/>
        </w:rPr>
      </w:pPr>
      <w:r w:rsidRPr="00637CC3">
        <w:rPr>
          <w:sz w:val="24"/>
        </w:rPr>
        <w:t xml:space="preserve">Dozór Zamawiającego określa na początku każdej zmiany rodzaj, kolejność i miejsce wykonywania prac </w:t>
      </w:r>
      <w:r>
        <w:rPr>
          <w:sz w:val="24"/>
        </w:rPr>
        <w:t>jednostkami transportowymi</w:t>
      </w:r>
      <w:r w:rsidRPr="00637CC3">
        <w:rPr>
          <w:sz w:val="24"/>
        </w:rPr>
        <w:t xml:space="preserve"> i przekazuje </w:t>
      </w:r>
      <w:r>
        <w:rPr>
          <w:sz w:val="24"/>
        </w:rPr>
        <w:t>osobie dozoru lub osobie upoważnionej ze strony</w:t>
      </w:r>
      <w:r w:rsidRPr="00637CC3">
        <w:rPr>
          <w:sz w:val="24"/>
        </w:rPr>
        <w:t xml:space="preserve"> Wykonawcy.</w:t>
      </w:r>
      <w:r>
        <w:rPr>
          <w:sz w:val="24"/>
        </w:rPr>
        <w:t xml:space="preserve"> </w:t>
      </w:r>
      <w:r w:rsidRPr="00637CC3">
        <w:rPr>
          <w:sz w:val="24"/>
        </w:rPr>
        <w:t xml:space="preserve">Nadzór nad pracownikami Wykonawcy </w:t>
      </w:r>
      <w:r>
        <w:rPr>
          <w:sz w:val="24"/>
        </w:rPr>
        <w:br/>
      </w:r>
      <w:r w:rsidRPr="00637CC3">
        <w:rPr>
          <w:sz w:val="24"/>
        </w:rPr>
        <w:t xml:space="preserve">i wykonywanymi przez nich pracami zleconymi pełni </w:t>
      </w:r>
      <w:r>
        <w:rPr>
          <w:sz w:val="24"/>
        </w:rPr>
        <w:t xml:space="preserve">osoba dozoru lub osoba upoważniona ze strony </w:t>
      </w:r>
      <w:r w:rsidRPr="00637CC3">
        <w:rPr>
          <w:sz w:val="24"/>
        </w:rPr>
        <w:t>Wykonawcy.</w:t>
      </w:r>
    </w:p>
    <w:p w:rsidR="001D109B" w:rsidRPr="00637CC3" w:rsidRDefault="001D109B" w:rsidP="001D109B">
      <w:pPr>
        <w:jc w:val="both"/>
        <w:rPr>
          <w:sz w:val="24"/>
        </w:rPr>
      </w:pPr>
    </w:p>
    <w:p w:rsidR="001D109B" w:rsidRPr="001B31C1" w:rsidRDefault="001D109B" w:rsidP="001D109B">
      <w:pPr>
        <w:jc w:val="both"/>
        <w:rPr>
          <w:b/>
          <w:color w:val="000000"/>
          <w:sz w:val="24"/>
        </w:rPr>
      </w:pPr>
      <w:r w:rsidRPr="001B31C1">
        <w:rPr>
          <w:b/>
          <w:color w:val="000000"/>
          <w:sz w:val="24"/>
        </w:rPr>
        <w:t xml:space="preserve">II. ORGANIZACJA REJONU WYKONYWANIA </w:t>
      </w:r>
      <w:r>
        <w:rPr>
          <w:b/>
          <w:color w:val="000000"/>
          <w:sz w:val="24"/>
        </w:rPr>
        <w:t>USŁUG</w:t>
      </w:r>
      <w:r w:rsidRPr="001B31C1">
        <w:rPr>
          <w:b/>
          <w:color w:val="000000"/>
          <w:sz w:val="24"/>
        </w:rPr>
        <w:t>:</w:t>
      </w:r>
    </w:p>
    <w:p w:rsidR="001D109B" w:rsidRPr="001B31C1" w:rsidRDefault="001D109B" w:rsidP="001D109B">
      <w:pPr>
        <w:numPr>
          <w:ilvl w:val="0"/>
          <w:numId w:val="83"/>
        </w:numPr>
        <w:jc w:val="both"/>
        <w:rPr>
          <w:b/>
          <w:color w:val="000000"/>
          <w:sz w:val="24"/>
        </w:rPr>
      </w:pPr>
      <w:r w:rsidRPr="001B31C1">
        <w:rPr>
          <w:b/>
          <w:color w:val="000000"/>
          <w:sz w:val="24"/>
        </w:rPr>
        <w:t>Zaplecze Wykonawcy na terenie Oddział KWK</w:t>
      </w:r>
      <w:r>
        <w:rPr>
          <w:b/>
          <w:color w:val="000000"/>
          <w:sz w:val="24"/>
        </w:rPr>
        <w:t>………………</w:t>
      </w:r>
      <w:r w:rsidRPr="001B31C1">
        <w:rPr>
          <w:b/>
          <w:color w:val="000000"/>
          <w:sz w:val="24"/>
        </w:rPr>
        <w:t xml:space="preserve">  </w:t>
      </w:r>
    </w:p>
    <w:p w:rsidR="001D109B" w:rsidRPr="001B31C1" w:rsidRDefault="001D109B" w:rsidP="001D109B">
      <w:pPr>
        <w:numPr>
          <w:ilvl w:val="0"/>
          <w:numId w:val="83"/>
        </w:numPr>
        <w:jc w:val="both"/>
        <w:rPr>
          <w:b/>
          <w:color w:val="000000"/>
          <w:sz w:val="24"/>
        </w:rPr>
      </w:pPr>
      <w:r w:rsidRPr="001B31C1">
        <w:rPr>
          <w:b/>
          <w:color w:val="000000"/>
          <w:sz w:val="24"/>
        </w:rPr>
        <w:t xml:space="preserve">Miejsce wykonywania </w:t>
      </w:r>
      <w:r>
        <w:rPr>
          <w:b/>
          <w:color w:val="000000"/>
          <w:sz w:val="24"/>
        </w:rPr>
        <w:t>usług</w:t>
      </w:r>
      <w:r w:rsidRPr="001B31C1">
        <w:rPr>
          <w:b/>
          <w:color w:val="000000"/>
          <w:sz w:val="24"/>
        </w:rPr>
        <w:t>:</w:t>
      </w:r>
    </w:p>
    <w:p w:rsidR="001D109B" w:rsidRPr="001B31C1" w:rsidRDefault="001D109B" w:rsidP="001D109B">
      <w:pPr>
        <w:ind w:left="368"/>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Podległość rejonu wykonywania </w:t>
      </w:r>
      <w:r>
        <w:rPr>
          <w:b/>
          <w:color w:val="000000"/>
          <w:sz w:val="24"/>
        </w:rPr>
        <w:t>usług</w:t>
      </w:r>
      <w:r w:rsidRPr="001B31C1">
        <w:rPr>
          <w:b/>
          <w:color w:val="000000"/>
          <w:sz w:val="24"/>
        </w:rPr>
        <w:t>:</w:t>
      </w:r>
    </w:p>
    <w:p w:rsidR="001D109B" w:rsidRPr="001B31C1" w:rsidRDefault="001D109B" w:rsidP="001D109B">
      <w:pPr>
        <w:ind w:left="360"/>
        <w:jc w:val="both"/>
        <w:rPr>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Drogi dojścia do miejsca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 xml:space="preserve">Dostawa mediów w rejonie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p>
    <w:p w:rsidR="001D109B" w:rsidRPr="001B31C1" w:rsidRDefault="001D109B" w:rsidP="001D109B">
      <w:pPr>
        <w:numPr>
          <w:ilvl w:val="0"/>
          <w:numId w:val="83"/>
        </w:numPr>
        <w:jc w:val="both"/>
        <w:rPr>
          <w:b/>
          <w:color w:val="000000"/>
          <w:sz w:val="24"/>
        </w:rPr>
      </w:pPr>
      <w:r w:rsidRPr="001B31C1">
        <w:rPr>
          <w:b/>
          <w:color w:val="000000"/>
          <w:sz w:val="24"/>
        </w:rPr>
        <w:t>Inne usługi i świadczenia Zamawiającego:</w:t>
      </w:r>
    </w:p>
    <w:p w:rsidR="001D109B" w:rsidRPr="002B6907" w:rsidRDefault="001D109B" w:rsidP="001D109B">
      <w:pPr>
        <w:ind w:left="426"/>
        <w:jc w:val="both"/>
        <w:rPr>
          <w:color w:val="000000" w:themeColor="text1"/>
          <w:sz w:val="24"/>
        </w:rPr>
      </w:pPr>
    </w:p>
    <w:p w:rsidR="001D109B" w:rsidRPr="002B6907" w:rsidRDefault="001D109B" w:rsidP="001D109B">
      <w:pPr>
        <w:numPr>
          <w:ilvl w:val="0"/>
          <w:numId w:val="83"/>
        </w:numPr>
        <w:jc w:val="both"/>
        <w:rPr>
          <w:b/>
          <w:color w:val="000000" w:themeColor="text1"/>
          <w:sz w:val="24"/>
        </w:rPr>
      </w:pPr>
      <w:r w:rsidRPr="002B6907">
        <w:rPr>
          <w:b/>
          <w:color w:val="000000" w:themeColor="text1"/>
          <w:sz w:val="24"/>
        </w:rPr>
        <w:t>Obsługa, konserwacja i naprawy urządzeń Zamawiającego, przekazanych Wykonawcy do użytkowania.</w:t>
      </w:r>
    </w:p>
    <w:p w:rsidR="001D109B" w:rsidRPr="002B6907" w:rsidRDefault="001D109B" w:rsidP="001D109B">
      <w:pPr>
        <w:jc w:val="both"/>
        <w:rPr>
          <w:b/>
          <w:color w:val="000000" w:themeColor="text1"/>
          <w:sz w:val="24"/>
        </w:rPr>
      </w:pPr>
      <w:r w:rsidRPr="002B6907">
        <w:rPr>
          <w:b/>
          <w:color w:val="000000" w:themeColor="text1"/>
          <w:sz w:val="24"/>
        </w:rPr>
        <w:t>III. ORGANIZACJA WYKONYWANIA USŁUG</w:t>
      </w:r>
    </w:p>
    <w:p w:rsidR="001D109B" w:rsidRPr="002B6907" w:rsidRDefault="001D109B" w:rsidP="001D109B">
      <w:pPr>
        <w:numPr>
          <w:ilvl w:val="0"/>
          <w:numId w:val="84"/>
        </w:numPr>
        <w:jc w:val="both"/>
        <w:rPr>
          <w:b/>
          <w:color w:val="000000" w:themeColor="text1"/>
          <w:sz w:val="24"/>
        </w:rPr>
      </w:pPr>
      <w:r w:rsidRPr="002B6907">
        <w:rPr>
          <w:b/>
          <w:color w:val="000000" w:themeColor="text1"/>
          <w:sz w:val="24"/>
        </w:rPr>
        <w:t>Zakres i technologia wykonywanych prac: opisać szczegółowo</w:t>
      </w:r>
    </w:p>
    <w:p w:rsidR="001D109B" w:rsidRPr="002B6907" w:rsidRDefault="001D109B" w:rsidP="001D109B">
      <w:pPr>
        <w:numPr>
          <w:ilvl w:val="0"/>
          <w:numId w:val="84"/>
        </w:numPr>
        <w:jc w:val="both"/>
        <w:rPr>
          <w:b/>
          <w:color w:val="000000" w:themeColor="text1"/>
          <w:sz w:val="24"/>
        </w:rPr>
      </w:pPr>
      <w:r w:rsidRPr="002B6907">
        <w:rPr>
          <w:b/>
          <w:color w:val="000000" w:themeColor="text1"/>
          <w:sz w:val="24"/>
        </w:rPr>
        <w:t>Kolejność realizacji usług:</w:t>
      </w:r>
    </w:p>
    <w:p w:rsidR="001D109B" w:rsidRPr="00BE3D95" w:rsidRDefault="001D109B" w:rsidP="001D109B">
      <w:pPr>
        <w:widowControl w:val="0"/>
        <w:adjustRightInd w:val="0"/>
        <w:ind w:left="360"/>
        <w:jc w:val="both"/>
        <w:textAlignment w:val="baseline"/>
        <w:rPr>
          <w:sz w:val="24"/>
          <w:szCs w:val="24"/>
        </w:rPr>
      </w:pPr>
      <w:r w:rsidRPr="00BE3D95">
        <w:rPr>
          <w:sz w:val="24"/>
          <w:szCs w:val="24"/>
        </w:rPr>
        <w:t xml:space="preserve">Zamawiający poprzez osoby </w:t>
      </w:r>
      <w:r>
        <w:rPr>
          <w:sz w:val="24"/>
          <w:szCs w:val="24"/>
        </w:rPr>
        <w:t>dozoru lub osoby upoważnione ze strony</w:t>
      </w:r>
      <w:r w:rsidRPr="00BE3D95">
        <w:rPr>
          <w:sz w:val="24"/>
          <w:szCs w:val="24"/>
        </w:rPr>
        <w:t xml:space="preserve"> Wykonawcy będzie dys</w:t>
      </w:r>
      <w:r>
        <w:rPr>
          <w:sz w:val="24"/>
          <w:szCs w:val="24"/>
        </w:rPr>
        <w:t xml:space="preserve">ponował jednostkami transportowymi </w:t>
      </w:r>
      <w:r w:rsidRPr="00BE3D95">
        <w:rPr>
          <w:sz w:val="24"/>
          <w:szCs w:val="24"/>
        </w:rPr>
        <w:t xml:space="preserve">w miejscach wyznaczonych usług, zgodnie </w:t>
      </w:r>
      <w:r>
        <w:rPr>
          <w:sz w:val="24"/>
          <w:szCs w:val="24"/>
        </w:rPr>
        <w:br/>
      </w:r>
      <w:r w:rsidRPr="00BE3D95">
        <w:rPr>
          <w:sz w:val="24"/>
          <w:szCs w:val="24"/>
        </w:rPr>
        <w:t xml:space="preserve">z </w:t>
      </w:r>
      <w:r w:rsidRPr="00182061">
        <w:rPr>
          <w:sz w:val="24"/>
          <w:szCs w:val="24"/>
        </w:rPr>
        <w:t>zleceniem</w:t>
      </w:r>
      <w:r w:rsidRPr="00BE3D95">
        <w:rPr>
          <w:sz w:val="24"/>
          <w:szCs w:val="24"/>
        </w:rPr>
        <w:t xml:space="preserve"> i obowiązującymi u Zamawiającego instrukcjami i regulaminami.</w:t>
      </w:r>
    </w:p>
    <w:p w:rsidR="001D109B" w:rsidRPr="001B31C1" w:rsidRDefault="001D109B" w:rsidP="001D109B">
      <w:pPr>
        <w:numPr>
          <w:ilvl w:val="0"/>
          <w:numId w:val="84"/>
        </w:numPr>
        <w:rPr>
          <w:b/>
          <w:color w:val="000000"/>
          <w:sz w:val="24"/>
        </w:rPr>
      </w:pPr>
      <w:r w:rsidRPr="001B31C1">
        <w:rPr>
          <w:b/>
          <w:color w:val="000000"/>
          <w:sz w:val="24"/>
        </w:rPr>
        <w:t xml:space="preserve">Obsada </w:t>
      </w:r>
      <w:r>
        <w:rPr>
          <w:b/>
          <w:color w:val="000000"/>
          <w:sz w:val="24"/>
        </w:rPr>
        <w:t>świadczonych usług</w:t>
      </w:r>
      <w:r w:rsidRPr="001B31C1">
        <w:rPr>
          <w:b/>
          <w:color w:val="000000"/>
          <w:sz w:val="24"/>
        </w:rPr>
        <w:t>:</w:t>
      </w:r>
    </w:p>
    <w:p w:rsidR="001D109B" w:rsidRPr="001B31C1" w:rsidRDefault="001D109B" w:rsidP="001D109B">
      <w:pPr>
        <w:numPr>
          <w:ilvl w:val="0"/>
          <w:numId w:val="85"/>
        </w:numPr>
        <w:ind w:firstLine="66"/>
        <w:jc w:val="both"/>
        <w:rPr>
          <w:color w:val="000000"/>
          <w:sz w:val="24"/>
        </w:rPr>
      </w:pPr>
      <w:r w:rsidRPr="001B31C1">
        <w:rPr>
          <w:color w:val="000000"/>
          <w:sz w:val="24"/>
        </w:rPr>
        <w:lastRenderedPageBreak/>
        <w:t xml:space="preserve">zmiana I – </w:t>
      </w:r>
    </w:p>
    <w:p w:rsidR="001D109B" w:rsidRDefault="001D109B" w:rsidP="001D109B">
      <w:pPr>
        <w:numPr>
          <w:ilvl w:val="0"/>
          <w:numId w:val="85"/>
        </w:numPr>
        <w:ind w:firstLine="66"/>
        <w:jc w:val="both"/>
        <w:rPr>
          <w:color w:val="000000"/>
          <w:sz w:val="24"/>
        </w:rPr>
      </w:pPr>
      <w:r w:rsidRPr="00DA7092">
        <w:rPr>
          <w:color w:val="000000"/>
          <w:sz w:val="24"/>
        </w:rPr>
        <w:t xml:space="preserve">zmiana II –  </w:t>
      </w:r>
    </w:p>
    <w:p w:rsidR="001D109B" w:rsidRPr="00DA7092" w:rsidRDefault="001D109B" w:rsidP="001D109B">
      <w:pPr>
        <w:numPr>
          <w:ilvl w:val="0"/>
          <w:numId w:val="85"/>
        </w:numPr>
        <w:ind w:firstLine="66"/>
        <w:jc w:val="both"/>
        <w:rPr>
          <w:color w:val="000000"/>
          <w:sz w:val="24"/>
        </w:rPr>
      </w:pPr>
      <w:r w:rsidRPr="00DA7092">
        <w:rPr>
          <w:color w:val="000000"/>
          <w:sz w:val="24"/>
        </w:rPr>
        <w:t xml:space="preserve">zmiana III – </w:t>
      </w:r>
    </w:p>
    <w:p w:rsidR="001D109B" w:rsidRPr="001B31C1" w:rsidRDefault="001D109B" w:rsidP="001D109B">
      <w:pPr>
        <w:numPr>
          <w:ilvl w:val="0"/>
          <w:numId w:val="84"/>
        </w:numPr>
        <w:jc w:val="both"/>
        <w:rPr>
          <w:b/>
          <w:color w:val="000000"/>
          <w:sz w:val="24"/>
        </w:rPr>
      </w:pPr>
      <w:r w:rsidRPr="001B31C1">
        <w:rPr>
          <w:b/>
          <w:color w:val="000000"/>
          <w:sz w:val="24"/>
        </w:rPr>
        <w:t xml:space="preserve">Terminy wykonywania </w:t>
      </w:r>
      <w:r>
        <w:rPr>
          <w:b/>
          <w:color w:val="000000"/>
          <w:sz w:val="24"/>
        </w:rPr>
        <w:t>usług</w:t>
      </w:r>
      <w:r w:rsidRPr="001B31C1">
        <w:rPr>
          <w:b/>
          <w:color w:val="000000"/>
          <w:sz w:val="24"/>
        </w:rPr>
        <w:t>:</w:t>
      </w:r>
    </w:p>
    <w:p w:rsidR="001D109B" w:rsidRPr="001B31C1" w:rsidRDefault="001D109B" w:rsidP="001D109B">
      <w:pPr>
        <w:ind w:left="426"/>
        <w:jc w:val="both"/>
        <w:rPr>
          <w:color w:val="000000"/>
          <w:sz w:val="24"/>
        </w:rPr>
      </w:pPr>
      <w:r w:rsidRPr="001B31C1">
        <w:rPr>
          <w:color w:val="000000"/>
          <w:sz w:val="24"/>
        </w:rPr>
        <w:t>Zgodnie z umową.</w:t>
      </w:r>
    </w:p>
    <w:p w:rsidR="001D109B" w:rsidRPr="002B6907" w:rsidRDefault="001D109B" w:rsidP="001D109B">
      <w:pPr>
        <w:numPr>
          <w:ilvl w:val="0"/>
          <w:numId w:val="84"/>
        </w:numPr>
        <w:jc w:val="both"/>
        <w:rPr>
          <w:b/>
          <w:color w:val="000000" w:themeColor="text1"/>
          <w:sz w:val="24"/>
        </w:rPr>
      </w:pPr>
      <w:r w:rsidRPr="001B31C1">
        <w:rPr>
          <w:b/>
          <w:color w:val="000000"/>
          <w:sz w:val="24"/>
        </w:rPr>
        <w:t xml:space="preserve">Zgłaszanie </w:t>
      </w:r>
      <w:r w:rsidRPr="002B6907">
        <w:rPr>
          <w:b/>
          <w:color w:val="000000" w:themeColor="text1"/>
          <w:sz w:val="24"/>
        </w:rPr>
        <w:t>wykonanych usług np.:</w:t>
      </w:r>
    </w:p>
    <w:p w:rsidR="001D109B" w:rsidRPr="002B6907" w:rsidRDefault="001D109B" w:rsidP="001D109B">
      <w:pPr>
        <w:ind w:left="360"/>
        <w:jc w:val="both"/>
        <w:rPr>
          <w:color w:val="000000" w:themeColor="text1"/>
          <w:sz w:val="24"/>
        </w:rPr>
      </w:pPr>
      <w:r w:rsidRPr="002B6907">
        <w:rPr>
          <w:color w:val="000000" w:themeColor="text1"/>
          <w:sz w:val="24"/>
        </w:rPr>
        <w:t>Codziennie na początku każdej zmiany osoba dozoru ruchu Wykonawcy zobowiązana jest zgłosić się do użytkownika – oddział JMW1, celem zgłoszenia załogi pracującej na danej zmianie i uzyskania informacji o występujących zagrożeniach i zakresie usług oraz do dyspozytora ZPMW – zgłoszenie z wpisem w książce prac firm obcych, lub książce raportowej.</w:t>
      </w:r>
    </w:p>
    <w:p w:rsidR="001D109B" w:rsidRPr="002B6907" w:rsidRDefault="001D109B" w:rsidP="001D109B">
      <w:pPr>
        <w:numPr>
          <w:ilvl w:val="0"/>
          <w:numId w:val="84"/>
        </w:numPr>
        <w:jc w:val="both"/>
        <w:rPr>
          <w:color w:val="000000" w:themeColor="text1"/>
          <w:sz w:val="24"/>
        </w:rPr>
      </w:pPr>
      <w:r w:rsidRPr="002B6907">
        <w:rPr>
          <w:b/>
          <w:color w:val="000000" w:themeColor="text1"/>
          <w:sz w:val="24"/>
        </w:rPr>
        <w:t>Stanowiska pracy – rodzaje usług: np. (wpisać właściwe)</w:t>
      </w:r>
    </w:p>
    <w:p w:rsidR="001D109B" w:rsidRPr="002B6907" w:rsidRDefault="001D109B" w:rsidP="001D109B">
      <w:pPr>
        <w:tabs>
          <w:tab w:val="num" w:pos="720"/>
        </w:tabs>
        <w:jc w:val="both"/>
        <w:rPr>
          <w:color w:val="000000" w:themeColor="text1"/>
          <w:sz w:val="24"/>
        </w:rPr>
      </w:pPr>
      <w:r w:rsidRPr="002B6907">
        <w:rPr>
          <w:color w:val="000000" w:themeColor="text1"/>
          <w:sz w:val="24"/>
        </w:rPr>
        <w:tab/>
        <w:t>…………………………..</w:t>
      </w:r>
    </w:p>
    <w:p w:rsidR="001D109B" w:rsidRPr="001B31C1" w:rsidRDefault="001D109B" w:rsidP="001D109B">
      <w:pPr>
        <w:numPr>
          <w:ilvl w:val="0"/>
          <w:numId w:val="84"/>
        </w:numPr>
        <w:jc w:val="both"/>
        <w:rPr>
          <w:color w:val="000000"/>
          <w:sz w:val="24"/>
        </w:rPr>
      </w:pPr>
      <w:r w:rsidRPr="001B31C1">
        <w:rPr>
          <w:b/>
          <w:color w:val="000000"/>
          <w:sz w:val="24"/>
        </w:rPr>
        <w:t>Stanowiska pracy wymagające uzyskania upoważnień wydanych przez Kierownika Ruchu Zakładu Górniczego:</w:t>
      </w:r>
    </w:p>
    <w:p w:rsidR="001D109B" w:rsidRPr="001B31C1" w:rsidRDefault="001D109B" w:rsidP="001D109B">
      <w:pPr>
        <w:ind w:firstLine="360"/>
        <w:jc w:val="both"/>
        <w:rPr>
          <w:b/>
          <w:color w:val="000000"/>
          <w:sz w:val="24"/>
        </w:rPr>
      </w:pPr>
      <w:r>
        <w:rPr>
          <w:color w:val="000000"/>
          <w:sz w:val="24"/>
        </w:rPr>
        <w:t>…………………………..</w:t>
      </w:r>
    </w:p>
    <w:p w:rsidR="001D109B" w:rsidRPr="001B31C1" w:rsidRDefault="001D109B" w:rsidP="001D109B">
      <w:pPr>
        <w:numPr>
          <w:ilvl w:val="0"/>
          <w:numId w:val="84"/>
        </w:numPr>
        <w:jc w:val="both"/>
        <w:rPr>
          <w:color w:val="000000"/>
          <w:sz w:val="24"/>
        </w:rPr>
      </w:pPr>
      <w:r>
        <w:rPr>
          <w:b/>
          <w:color w:val="000000"/>
          <w:sz w:val="24"/>
        </w:rPr>
        <w:t>Usługi</w:t>
      </w:r>
      <w:r w:rsidRPr="001B31C1">
        <w:rPr>
          <w:b/>
          <w:color w:val="000000"/>
          <w:sz w:val="24"/>
        </w:rPr>
        <w:t xml:space="preserve"> wymagające polecenia pisemnego:</w:t>
      </w:r>
    </w:p>
    <w:p w:rsidR="001D109B" w:rsidRDefault="001D109B" w:rsidP="001D109B">
      <w:pPr>
        <w:jc w:val="both"/>
        <w:rPr>
          <w:color w:val="000000"/>
          <w:sz w:val="24"/>
        </w:rPr>
      </w:pPr>
    </w:p>
    <w:p w:rsidR="001D109B" w:rsidRDefault="001D109B" w:rsidP="001D109B">
      <w:pPr>
        <w:numPr>
          <w:ilvl w:val="0"/>
          <w:numId w:val="84"/>
        </w:numPr>
        <w:jc w:val="both"/>
        <w:rPr>
          <w:b/>
          <w:color w:val="000000"/>
          <w:sz w:val="24"/>
        </w:rPr>
      </w:pPr>
      <w:r>
        <w:rPr>
          <w:b/>
          <w:color w:val="000000"/>
          <w:sz w:val="24"/>
        </w:rPr>
        <w:t>Jednostki transportowe</w:t>
      </w:r>
      <w:r w:rsidRPr="001B31C1">
        <w:rPr>
          <w:b/>
          <w:color w:val="000000"/>
          <w:sz w:val="24"/>
        </w:rPr>
        <w:t xml:space="preserve"> Wykonawcy niezbędne do wykonywania </w:t>
      </w:r>
      <w:r>
        <w:rPr>
          <w:b/>
          <w:color w:val="000000"/>
          <w:sz w:val="24"/>
        </w:rPr>
        <w:t>usług</w:t>
      </w:r>
      <w:r w:rsidRPr="001B31C1">
        <w:rPr>
          <w:b/>
          <w:color w:val="000000"/>
          <w:sz w:val="24"/>
        </w:rPr>
        <w:t>:</w:t>
      </w:r>
    </w:p>
    <w:p w:rsidR="001D109B" w:rsidRPr="001B31C1" w:rsidRDefault="001D109B" w:rsidP="001D109B">
      <w:pPr>
        <w:ind w:left="360"/>
        <w:jc w:val="both"/>
        <w:rPr>
          <w:b/>
          <w:color w:val="000000"/>
          <w:sz w:val="24"/>
        </w:rPr>
      </w:pPr>
      <w:r w:rsidRPr="001B31C1">
        <w:rPr>
          <w:b/>
          <w:color w:val="000000"/>
          <w:sz w:val="24"/>
        </w:rPr>
        <w:t xml:space="preserve"> zgodnie z umową</w:t>
      </w:r>
    </w:p>
    <w:p w:rsidR="001D109B" w:rsidRDefault="001D109B" w:rsidP="001D109B">
      <w:pPr>
        <w:numPr>
          <w:ilvl w:val="0"/>
          <w:numId w:val="84"/>
        </w:numPr>
        <w:jc w:val="both"/>
        <w:rPr>
          <w:b/>
          <w:color w:val="000000"/>
          <w:sz w:val="24"/>
        </w:rPr>
      </w:pPr>
      <w:r w:rsidRPr="001B31C1">
        <w:rPr>
          <w:b/>
          <w:color w:val="000000"/>
          <w:sz w:val="24"/>
        </w:rPr>
        <w:t xml:space="preserve">Dokumentacja przebiegu </w:t>
      </w:r>
      <w:r>
        <w:rPr>
          <w:b/>
          <w:color w:val="000000"/>
          <w:sz w:val="24"/>
        </w:rPr>
        <w:t>usług</w:t>
      </w:r>
      <w:r w:rsidRPr="001B31C1">
        <w:rPr>
          <w:b/>
          <w:color w:val="000000"/>
          <w:sz w:val="24"/>
        </w:rPr>
        <w:t xml:space="preserve">: </w:t>
      </w:r>
    </w:p>
    <w:p w:rsidR="001D109B" w:rsidRPr="001B31C1" w:rsidRDefault="001D109B" w:rsidP="001D109B">
      <w:pPr>
        <w:ind w:left="360"/>
        <w:jc w:val="both"/>
        <w:rPr>
          <w:b/>
          <w:color w:val="000000"/>
          <w:sz w:val="24"/>
        </w:rPr>
      </w:pPr>
      <w:r w:rsidRPr="001B31C1">
        <w:rPr>
          <w:b/>
          <w:color w:val="000000"/>
          <w:sz w:val="24"/>
        </w:rPr>
        <w:t>zgodnie z umową</w:t>
      </w:r>
    </w:p>
    <w:p w:rsidR="001D109B" w:rsidRPr="001B31C1" w:rsidRDefault="001D109B" w:rsidP="001D109B">
      <w:pPr>
        <w:ind w:left="360"/>
        <w:jc w:val="both"/>
        <w:rPr>
          <w:b/>
          <w:color w:val="000000"/>
          <w:sz w:val="24"/>
        </w:rPr>
      </w:pPr>
    </w:p>
    <w:p w:rsidR="001D109B" w:rsidRPr="001B31C1" w:rsidRDefault="001D109B" w:rsidP="001D109B">
      <w:pPr>
        <w:jc w:val="both"/>
        <w:rPr>
          <w:b/>
          <w:color w:val="000000"/>
          <w:sz w:val="24"/>
        </w:rPr>
      </w:pPr>
      <w:r w:rsidRPr="001B31C1">
        <w:rPr>
          <w:b/>
          <w:color w:val="000000"/>
          <w:sz w:val="24"/>
        </w:rPr>
        <w:t>IV. TECHNOLOGIA USŁUG</w:t>
      </w:r>
    </w:p>
    <w:p w:rsidR="001D109B" w:rsidRPr="001B31C1" w:rsidRDefault="001D109B" w:rsidP="001D109B">
      <w:pPr>
        <w:numPr>
          <w:ilvl w:val="0"/>
          <w:numId w:val="87"/>
        </w:numPr>
        <w:jc w:val="both"/>
        <w:rPr>
          <w:b/>
          <w:color w:val="000000"/>
          <w:sz w:val="24"/>
        </w:rPr>
      </w:pPr>
      <w:r w:rsidRPr="001B31C1">
        <w:rPr>
          <w:b/>
          <w:color w:val="000000"/>
          <w:sz w:val="24"/>
        </w:rPr>
        <w:t xml:space="preserve">Sposób przeprowadzenia </w:t>
      </w:r>
      <w:r>
        <w:rPr>
          <w:b/>
          <w:color w:val="000000"/>
          <w:sz w:val="24"/>
        </w:rPr>
        <w:t>usług</w:t>
      </w:r>
      <w:r w:rsidRPr="001B31C1">
        <w:rPr>
          <w:b/>
          <w:color w:val="000000"/>
          <w:sz w:val="24"/>
        </w:rPr>
        <w:t>:</w:t>
      </w:r>
    </w:p>
    <w:p w:rsidR="001D109B" w:rsidRDefault="001D109B" w:rsidP="001D109B">
      <w:pPr>
        <w:ind w:left="360"/>
        <w:jc w:val="both"/>
        <w:rPr>
          <w:b/>
          <w:color w:val="000000"/>
          <w:sz w:val="24"/>
        </w:rPr>
      </w:pPr>
    </w:p>
    <w:p w:rsidR="001D109B" w:rsidRPr="001B31C1" w:rsidRDefault="001D109B" w:rsidP="001D109B">
      <w:pPr>
        <w:numPr>
          <w:ilvl w:val="0"/>
          <w:numId w:val="87"/>
        </w:numPr>
        <w:jc w:val="both"/>
        <w:rPr>
          <w:b/>
          <w:color w:val="000000"/>
          <w:sz w:val="24"/>
        </w:rPr>
      </w:pPr>
      <w:r w:rsidRPr="001B31C1">
        <w:rPr>
          <w:b/>
          <w:color w:val="000000"/>
          <w:sz w:val="24"/>
        </w:rPr>
        <w:t xml:space="preserve">Częściowe odbiory </w:t>
      </w:r>
      <w:r>
        <w:rPr>
          <w:b/>
          <w:color w:val="000000"/>
          <w:sz w:val="24"/>
        </w:rPr>
        <w:t>usług np.</w:t>
      </w:r>
    </w:p>
    <w:p w:rsidR="001D109B" w:rsidRPr="001B31C1" w:rsidRDefault="001D109B" w:rsidP="001D109B">
      <w:pPr>
        <w:ind w:left="284"/>
        <w:jc w:val="both"/>
        <w:rPr>
          <w:color w:val="000000"/>
          <w:sz w:val="24"/>
        </w:rPr>
      </w:pPr>
      <w:r w:rsidRPr="001B31C1">
        <w:rPr>
          <w:color w:val="000000"/>
          <w:sz w:val="24"/>
        </w:rPr>
        <w:t xml:space="preserve">Karty pracy potwierdzone co zmianę przez osoby dozoru ruchu ZPMW   </w:t>
      </w:r>
    </w:p>
    <w:p w:rsidR="001D109B" w:rsidRDefault="001D109B" w:rsidP="001D109B">
      <w:pPr>
        <w:numPr>
          <w:ilvl w:val="0"/>
          <w:numId w:val="87"/>
        </w:numPr>
        <w:jc w:val="both"/>
        <w:rPr>
          <w:b/>
          <w:color w:val="000000"/>
          <w:sz w:val="24"/>
        </w:rPr>
      </w:pPr>
      <w:r>
        <w:rPr>
          <w:b/>
          <w:color w:val="000000"/>
          <w:sz w:val="24"/>
        </w:rPr>
        <w:t>K</w:t>
      </w:r>
      <w:r w:rsidRPr="001B31C1">
        <w:rPr>
          <w:b/>
          <w:color w:val="000000"/>
          <w:sz w:val="24"/>
        </w:rPr>
        <w:t xml:space="preserve">ońcowe odbiory </w:t>
      </w:r>
      <w:r>
        <w:rPr>
          <w:b/>
          <w:color w:val="000000"/>
          <w:sz w:val="24"/>
        </w:rPr>
        <w:t>usług:</w:t>
      </w:r>
    </w:p>
    <w:p w:rsidR="001D109B" w:rsidRPr="001B31C1" w:rsidRDefault="001D109B" w:rsidP="001D109B">
      <w:pPr>
        <w:ind w:left="360"/>
        <w:jc w:val="both"/>
        <w:rPr>
          <w:b/>
          <w:color w:val="000000"/>
          <w:sz w:val="24"/>
        </w:rPr>
      </w:pPr>
      <w:r w:rsidRPr="001B31C1">
        <w:rPr>
          <w:b/>
          <w:color w:val="000000"/>
          <w:sz w:val="24"/>
        </w:rPr>
        <w:t xml:space="preserve"> zgodnie z umową</w:t>
      </w:r>
    </w:p>
    <w:p w:rsidR="001D109B" w:rsidRPr="001B31C1" w:rsidRDefault="001D109B" w:rsidP="001D109B">
      <w:pPr>
        <w:jc w:val="both"/>
        <w:rPr>
          <w:b/>
          <w:color w:val="000000"/>
          <w:sz w:val="24"/>
        </w:rPr>
      </w:pPr>
    </w:p>
    <w:p w:rsidR="001D109B" w:rsidRPr="001B31C1" w:rsidRDefault="001D109B" w:rsidP="001D109B">
      <w:pPr>
        <w:jc w:val="both"/>
        <w:rPr>
          <w:b/>
          <w:color w:val="000000"/>
          <w:sz w:val="24"/>
        </w:rPr>
      </w:pPr>
      <w:r w:rsidRPr="001B31C1">
        <w:rPr>
          <w:b/>
          <w:color w:val="000000"/>
          <w:sz w:val="24"/>
        </w:rPr>
        <w:t>V. BEZPIECZEŃSTWO I HIGIENA PRACY:</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Szkolenie wstępne – instruktaż ogólny:</w:t>
      </w:r>
      <w:r w:rsidRPr="00995CFC">
        <w:rPr>
          <w:color w:val="000000"/>
          <w:sz w:val="24"/>
        </w:rPr>
        <w:t xml:space="preserve"> </w:t>
      </w:r>
      <w:r>
        <w:rPr>
          <w:color w:val="000000"/>
          <w:sz w:val="24"/>
        </w:rPr>
        <w:t>…………….</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Szkolenie wstępne – instruktaż stanowiskowy:</w:t>
      </w:r>
      <w:r w:rsidRPr="00995CFC">
        <w:rPr>
          <w:color w:val="000000"/>
          <w:sz w:val="24"/>
        </w:rPr>
        <w:t xml:space="preserve"> </w:t>
      </w:r>
      <w:r>
        <w:rPr>
          <w:color w:val="000000"/>
          <w:sz w:val="24"/>
        </w:rPr>
        <w:t>…………….</w:t>
      </w:r>
    </w:p>
    <w:p w:rsidR="001D109B" w:rsidRPr="001B31C1" w:rsidRDefault="001D109B" w:rsidP="001D109B">
      <w:pPr>
        <w:jc w:val="both"/>
        <w:rPr>
          <w:b/>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 xml:space="preserve">Czynniki szkodliwe: </w:t>
      </w:r>
      <w:r>
        <w:rPr>
          <w:color w:val="000000"/>
          <w:sz w:val="24"/>
        </w:rPr>
        <w:t>…………….</w:t>
      </w:r>
    </w:p>
    <w:p w:rsidR="001D109B" w:rsidRPr="001B31C1" w:rsidRDefault="001D109B" w:rsidP="001D109B">
      <w:pPr>
        <w:jc w:val="both"/>
        <w:rPr>
          <w:b/>
          <w:color w:val="000000"/>
          <w:sz w:val="24"/>
        </w:rPr>
      </w:pPr>
    </w:p>
    <w:p w:rsidR="001D109B" w:rsidRPr="00440467" w:rsidRDefault="001D109B" w:rsidP="001D109B">
      <w:pPr>
        <w:numPr>
          <w:ilvl w:val="0"/>
          <w:numId w:val="88"/>
        </w:numPr>
        <w:jc w:val="both"/>
        <w:rPr>
          <w:b/>
          <w:color w:val="000000"/>
          <w:sz w:val="24"/>
        </w:rPr>
      </w:pPr>
      <w:r w:rsidRPr="001B31C1">
        <w:rPr>
          <w:b/>
          <w:color w:val="000000"/>
          <w:sz w:val="24"/>
        </w:rPr>
        <w:t xml:space="preserve">Środki ochrony osobistej: </w:t>
      </w:r>
      <w:r>
        <w:rPr>
          <w:b/>
          <w:color w:val="000000"/>
          <w:sz w:val="24"/>
        </w:rPr>
        <w:t xml:space="preserve">opisać właściwie, </w:t>
      </w:r>
      <w:r w:rsidRPr="00440467">
        <w:rPr>
          <w:color w:val="000000"/>
          <w:sz w:val="24"/>
        </w:rPr>
        <w:t>np. odzież robocza, hełmy, okulary ochronne, ochraniacze słuchu, półmaski typu P–1.</w:t>
      </w:r>
    </w:p>
    <w:p w:rsidR="001D109B" w:rsidRPr="001B31C1" w:rsidRDefault="001D109B" w:rsidP="001D109B">
      <w:pPr>
        <w:numPr>
          <w:ilvl w:val="0"/>
          <w:numId w:val="88"/>
        </w:numPr>
        <w:jc w:val="both"/>
        <w:rPr>
          <w:b/>
          <w:color w:val="000000"/>
          <w:sz w:val="24"/>
        </w:rPr>
      </w:pPr>
      <w:r w:rsidRPr="001B31C1">
        <w:rPr>
          <w:b/>
          <w:color w:val="000000"/>
          <w:sz w:val="24"/>
        </w:rPr>
        <w:t>Zagrożenia:</w:t>
      </w:r>
      <w:r w:rsidRPr="00995CFC">
        <w:rPr>
          <w:color w:val="000000"/>
          <w:sz w:val="24"/>
        </w:rPr>
        <w:t xml:space="preserve"> </w:t>
      </w:r>
      <w:r>
        <w:rPr>
          <w:color w:val="000000"/>
          <w:sz w:val="24"/>
        </w:rPr>
        <w:t>…………….</w:t>
      </w:r>
    </w:p>
    <w:p w:rsidR="001D109B" w:rsidRPr="001B31C1" w:rsidRDefault="001D109B" w:rsidP="001D109B">
      <w:pPr>
        <w:jc w:val="both"/>
        <w:rPr>
          <w:color w:val="000000"/>
          <w:sz w:val="24"/>
        </w:rPr>
      </w:pPr>
    </w:p>
    <w:p w:rsidR="001D109B" w:rsidRPr="001B31C1" w:rsidRDefault="001D109B" w:rsidP="001D109B">
      <w:pPr>
        <w:numPr>
          <w:ilvl w:val="0"/>
          <w:numId w:val="88"/>
        </w:numPr>
        <w:jc w:val="both"/>
        <w:rPr>
          <w:b/>
          <w:color w:val="000000"/>
          <w:sz w:val="24"/>
        </w:rPr>
      </w:pPr>
      <w:r w:rsidRPr="001B31C1">
        <w:rPr>
          <w:b/>
          <w:color w:val="000000"/>
          <w:sz w:val="24"/>
        </w:rPr>
        <w:t>Zabezpieczenie miejsca pracy:</w:t>
      </w:r>
    </w:p>
    <w:p w:rsidR="001D109B" w:rsidRPr="001B31C1" w:rsidRDefault="001D109B" w:rsidP="001D109B">
      <w:pPr>
        <w:ind w:left="284"/>
        <w:jc w:val="both"/>
        <w:rPr>
          <w:color w:val="000000"/>
          <w:sz w:val="24"/>
        </w:rPr>
      </w:pPr>
      <w:r w:rsidRPr="001B31C1">
        <w:rPr>
          <w:color w:val="000000"/>
          <w:sz w:val="24"/>
        </w:rPr>
        <w:t xml:space="preserve">Stały i bezpośredni nadzór osób dozoru ruchu </w:t>
      </w:r>
      <w:r>
        <w:rPr>
          <w:color w:val="000000"/>
          <w:sz w:val="24"/>
        </w:rPr>
        <w:t>lub osób upoważnionych ze strony W</w:t>
      </w:r>
      <w:r w:rsidRPr="001B31C1">
        <w:rPr>
          <w:color w:val="000000"/>
          <w:sz w:val="24"/>
        </w:rPr>
        <w:t xml:space="preserve">ykonawcy nad pracą </w:t>
      </w:r>
      <w:r>
        <w:rPr>
          <w:color w:val="000000"/>
          <w:sz w:val="24"/>
        </w:rPr>
        <w:t>jednostek transportowych</w:t>
      </w:r>
      <w:r w:rsidRPr="001B31C1">
        <w:rPr>
          <w:color w:val="000000"/>
          <w:sz w:val="24"/>
        </w:rPr>
        <w:t xml:space="preserve"> pracując</w:t>
      </w:r>
      <w:r>
        <w:rPr>
          <w:color w:val="000000"/>
          <w:sz w:val="24"/>
        </w:rPr>
        <w:t>ych</w:t>
      </w:r>
      <w:r w:rsidRPr="001B31C1">
        <w:rPr>
          <w:color w:val="000000"/>
          <w:sz w:val="24"/>
        </w:rPr>
        <w:t xml:space="preserve"> na zwałach </w:t>
      </w:r>
      <w:r>
        <w:rPr>
          <w:color w:val="000000"/>
          <w:sz w:val="24"/>
        </w:rPr>
        <w:t xml:space="preserve">węgla </w:t>
      </w:r>
      <w:r w:rsidRPr="001B31C1">
        <w:rPr>
          <w:color w:val="000000"/>
          <w:sz w:val="24"/>
        </w:rPr>
        <w:t xml:space="preserve">oraz nad bezpieczeństwem </w:t>
      </w:r>
      <w:r>
        <w:rPr>
          <w:color w:val="000000"/>
          <w:sz w:val="24"/>
        </w:rPr>
        <w:br/>
      </w:r>
      <w:r w:rsidRPr="001B31C1">
        <w:rPr>
          <w:color w:val="000000"/>
          <w:sz w:val="24"/>
        </w:rPr>
        <w:t xml:space="preserve">i higieną pracy </w:t>
      </w:r>
      <w:r>
        <w:rPr>
          <w:color w:val="000000"/>
          <w:sz w:val="24"/>
        </w:rPr>
        <w:t xml:space="preserve">pracowników Wykonawcy </w:t>
      </w:r>
      <w:r w:rsidRPr="001B31C1">
        <w:rPr>
          <w:color w:val="000000"/>
          <w:sz w:val="24"/>
        </w:rPr>
        <w:t>znajdujących się na terenie miejsca pracy.</w:t>
      </w:r>
    </w:p>
    <w:p w:rsidR="001D109B" w:rsidRPr="001B31C1" w:rsidRDefault="001D109B" w:rsidP="001D109B">
      <w:pPr>
        <w:numPr>
          <w:ilvl w:val="0"/>
          <w:numId w:val="88"/>
        </w:numPr>
        <w:jc w:val="both"/>
        <w:rPr>
          <w:b/>
          <w:color w:val="000000"/>
          <w:sz w:val="24"/>
        </w:rPr>
      </w:pPr>
      <w:r w:rsidRPr="001B31C1">
        <w:rPr>
          <w:b/>
          <w:color w:val="000000"/>
          <w:sz w:val="24"/>
        </w:rPr>
        <w:t>Oświetlenie miejsca pracy:</w:t>
      </w:r>
    </w:p>
    <w:p w:rsidR="001D109B" w:rsidRPr="001B31C1" w:rsidRDefault="001D109B" w:rsidP="001D109B">
      <w:pPr>
        <w:ind w:left="284"/>
        <w:jc w:val="both"/>
        <w:rPr>
          <w:color w:val="000000"/>
          <w:sz w:val="24"/>
        </w:rPr>
      </w:pPr>
      <w:r w:rsidRPr="001B31C1">
        <w:rPr>
          <w:color w:val="000000"/>
          <w:sz w:val="24"/>
        </w:rPr>
        <w:t xml:space="preserve"> Naturalne i istniejące sztuczne zarówno stacjonarne jak i zamontowane </w:t>
      </w:r>
      <w:r>
        <w:rPr>
          <w:color w:val="000000"/>
          <w:sz w:val="24"/>
        </w:rPr>
        <w:t>w</w:t>
      </w:r>
      <w:r w:rsidRPr="001B31C1">
        <w:rPr>
          <w:color w:val="000000"/>
          <w:sz w:val="24"/>
        </w:rPr>
        <w:t xml:space="preserve"> </w:t>
      </w:r>
      <w:r>
        <w:rPr>
          <w:color w:val="000000"/>
          <w:sz w:val="24"/>
        </w:rPr>
        <w:t>jednostkach transportowych</w:t>
      </w:r>
      <w:r w:rsidRPr="001B31C1">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Wentylacja miejsca pracy:</w:t>
      </w:r>
    </w:p>
    <w:p w:rsidR="001D109B" w:rsidRPr="001B31C1" w:rsidRDefault="001D109B" w:rsidP="001D109B">
      <w:pPr>
        <w:ind w:left="284"/>
        <w:jc w:val="both"/>
        <w:rPr>
          <w:color w:val="000000"/>
          <w:sz w:val="24"/>
        </w:rPr>
      </w:pPr>
      <w:r w:rsidRPr="001B31C1">
        <w:rPr>
          <w:color w:val="000000"/>
          <w:sz w:val="24"/>
        </w:rPr>
        <w:t>Prace wykonywane będą na otwartej przestrzeni.</w:t>
      </w:r>
    </w:p>
    <w:p w:rsidR="001D109B" w:rsidRPr="001B31C1" w:rsidRDefault="001D109B" w:rsidP="001D109B">
      <w:pPr>
        <w:numPr>
          <w:ilvl w:val="0"/>
          <w:numId w:val="88"/>
        </w:numPr>
        <w:jc w:val="both"/>
        <w:rPr>
          <w:b/>
          <w:color w:val="000000"/>
          <w:sz w:val="24"/>
        </w:rPr>
      </w:pPr>
      <w:r w:rsidRPr="001B31C1">
        <w:rPr>
          <w:b/>
          <w:color w:val="000000"/>
          <w:sz w:val="24"/>
        </w:rPr>
        <w:lastRenderedPageBreak/>
        <w:t>Sprzęt przeciwpożarowy:</w:t>
      </w:r>
    </w:p>
    <w:p w:rsidR="001D109B" w:rsidRPr="001B31C1" w:rsidRDefault="001D109B" w:rsidP="001D109B">
      <w:pPr>
        <w:ind w:left="360"/>
        <w:jc w:val="both"/>
        <w:rPr>
          <w:color w:val="000000"/>
          <w:sz w:val="24"/>
        </w:rPr>
      </w:pPr>
      <w:r>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Alarmowanie w przypadku zagrożenia:</w:t>
      </w:r>
    </w:p>
    <w:p w:rsidR="001D109B" w:rsidRPr="001B31C1" w:rsidRDefault="001D109B" w:rsidP="001D109B">
      <w:pPr>
        <w:jc w:val="both"/>
        <w:rPr>
          <w:color w:val="000000"/>
          <w:sz w:val="24"/>
        </w:rPr>
      </w:pPr>
      <w:r w:rsidRPr="001B31C1">
        <w:rPr>
          <w:color w:val="000000"/>
          <w:sz w:val="24"/>
        </w:rPr>
        <w:t xml:space="preserve">     Istniejąca sieć telefoniczna, przenośne radiotelefony.</w:t>
      </w:r>
    </w:p>
    <w:p w:rsidR="001D109B" w:rsidRPr="001B31C1" w:rsidRDefault="001D109B" w:rsidP="001D109B">
      <w:pPr>
        <w:jc w:val="both"/>
        <w:rPr>
          <w:color w:val="000000"/>
          <w:sz w:val="24"/>
        </w:rPr>
      </w:pPr>
      <w:r w:rsidRPr="001B31C1">
        <w:rPr>
          <w:color w:val="000000"/>
          <w:sz w:val="24"/>
        </w:rPr>
        <w:t xml:space="preserve">     Ważniejsze telefony wewnętrzne:</w:t>
      </w:r>
    </w:p>
    <w:p w:rsidR="001D109B" w:rsidRPr="001B31C1" w:rsidRDefault="001D109B" w:rsidP="001D109B">
      <w:pPr>
        <w:numPr>
          <w:ilvl w:val="0"/>
          <w:numId w:val="91"/>
        </w:numPr>
        <w:tabs>
          <w:tab w:val="num" w:pos="426"/>
        </w:tabs>
        <w:ind w:left="426" w:firstLine="66"/>
        <w:jc w:val="both"/>
        <w:rPr>
          <w:color w:val="000000"/>
          <w:sz w:val="24"/>
        </w:rPr>
      </w:pPr>
      <w:r w:rsidRPr="001B31C1">
        <w:rPr>
          <w:color w:val="000000"/>
          <w:sz w:val="24"/>
        </w:rPr>
        <w:t>Dyspozytor Kopalni</w:t>
      </w:r>
      <w:r w:rsidRPr="001B31C1">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91"/>
        </w:numPr>
        <w:tabs>
          <w:tab w:val="num" w:pos="426"/>
        </w:tabs>
        <w:ind w:left="426" w:firstLine="66"/>
        <w:jc w:val="both"/>
        <w:rPr>
          <w:color w:val="000000"/>
          <w:sz w:val="24"/>
        </w:rPr>
      </w:pPr>
      <w:r w:rsidRPr="001B31C1">
        <w:rPr>
          <w:color w:val="000000"/>
          <w:sz w:val="24"/>
        </w:rPr>
        <w:t>Dział BHP</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proofErr w:type="spellStart"/>
      <w:r w:rsidRPr="001B31C1">
        <w:rPr>
          <w:color w:val="000000"/>
          <w:sz w:val="24"/>
        </w:rPr>
        <w:t>Przyszybowa</w:t>
      </w:r>
      <w:proofErr w:type="spellEnd"/>
      <w:r w:rsidRPr="001B31C1">
        <w:rPr>
          <w:color w:val="000000"/>
          <w:sz w:val="24"/>
        </w:rPr>
        <w:t xml:space="preserve"> Izba Opatrunkowa</w:t>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Ter</w:t>
      </w:r>
      <w:r>
        <w:rPr>
          <w:color w:val="000000"/>
          <w:sz w:val="24"/>
        </w:rPr>
        <w:t>enowa Służba ratownicza – tel. a</w:t>
      </w:r>
      <w:r w:rsidRPr="001B31C1">
        <w:rPr>
          <w:color w:val="000000"/>
          <w:sz w:val="24"/>
        </w:rPr>
        <w:t>larmowy</w:t>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Kierownik PM – koordynator</w:t>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Nadsztygarzy PM</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Sztygar Oddziałowy JMW</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9"/>
        </w:numPr>
        <w:ind w:left="426" w:firstLine="66"/>
        <w:jc w:val="both"/>
        <w:rPr>
          <w:color w:val="000000"/>
          <w:sz w:val="24"/>
        </w:rPr>
      </w:pPr>
      <w:r w:rsidRPr="001B31C1">
        <w:rPr>
          <w:color w:val="000000"/>
          <w:sz w:val="24"/>
        </w:rPr>
        <w:t>Sztygarzy zmianowi JMW</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w:t>
      </w:r>
    </w:p>
    <w:p w:rsidR="001D109B" w:rsidRPr="001B31C1" w:rsidRDefault="001D109B" w:rsidP="001D109B">
      <w:pPr>
        <w:numPr>
          <w:ilvl w:val="0"/>
          <w:numId w:val="88"/>
        </w:numPr>
        <w:jc w:val="both"/>
        <w:rPr>
          <w:b/>
          <w:color w:val="000000"/>
          <w:sz w:val="24"/>
        </w:rPr>
      </w:pPr>
      <w:r w:rsidRPr="001B31C1">
        <w:rPr>
          <w:b/>
          <w:color w:val="000000"/>
          <w:sz w:val="24"/>
        </w:rPr>
        <w:t>Pomoc lekarska:</w:t>
      </w:r>
    </w:p>
    <w:p w:rsidR="001D109B" w:rsidRPr="001B31C1" w:rsidRDefault="001D109B" w:rsidP="001D109B">
      <w:pPr>
        <w:ind w:left="360"/>
        <w:jc w:val="both"/>
        <w:rPr>
          <w:color w:val="000000"/>
          <w:sz w:val="24"/>
        </w:rPr>
      </w:pPr>
      <w:r>
        <w:rPr>
          <w:color w:val="000000"/>
          <w:sz w:val="24"/>
        </w:rPr>
        <w:t>…………….</w:t>
      </w:r>
    </w:p>
    <w:p w:rsidR="001D109B" w:rsidRPr="001B31C1" w:rsidRDefault="001D109B" w:rsidP="001D109B">
      <w:pPr>
        <w:numPr>
          <w:ilvl w:val="0"/>
          <w:numId w:val="88"/>
        </w:numPr>
        <w:jc w:val="both"/>
        <w:rPr>
          <w:b/>
          <w:color w:val="000000"/>
          <w:sz w:val="24"/>
        </w:rPr>
      </w:pPr>
      <w:r w:rsidRPr="001B31C1">
        <w:rPr>
          <w:b/>
          <w:color w:val="000000"/>
          <w:sz w:val="24"/>
        </w:rPr>
        <w:t>Dochodzenie powypadkowe:</w:t>
      </w:r>
    </w:p>
    <w:p w:rsidR="001D109B" w:rsidRPr="001B31C1" w:rsidRDefault="001D109B" w:rsidP="001D109B">
      <w:pPr>
        <w:ind w:left="360"/>
        <w:jc w:val="both"/>
        <w:rPr>
          <w:b/>
          <w:color w:val="000000"/>
          <w:sz w:val="24"/>
        </w:rPr>
      </w:pPr>
      <w:r>
        <w:rPr>
          <w:color w:val="000000"/>
          <w:sz w:val="24"/>
        </w:rPr>
        <w:t>…………….</w:t>
      </w:r>
    </w:p>
    <w:p w:rsidR="001D109B" w:rsidRPr="001B31C1" w:rsidRDefault="001D109B" w:rsidP="001D109B">
      <w:pPr>
        <w:keepNext/>
        <w:jc w:val="both"/>
        <w:outlineLvl w:val="1"/>
        <w:rPr>
          <w:b/>
          <w:color w:val="000000"/>
          <w:sz w:val="24"/>
        </w:rPr>
      </w:pPr>
      <w:r w:rsidRPr="001B31C1">
        <w:rPr>
          <w:b/>
          <w:color w:val="000000"/>
          <w:sz w:val="24"/>
        </w:rPr>
        <w:t>VI. POSTANOWIENIA KOŃCOWE:</w:t>
      </w:r>
    </w:p>
    <w:p w:rsidR="001D109B" w:rsidRPr="001B31C1" w:rsidRDefault="001D109B" w:rsidP="001D109B">
      <w:pPr>
        <w:jc w:val="both"/>
        <w:rPr>
          <w:color w:val="000000"/>
          <w:sz w:val="24"/>
        </w:rPr>
      </w:pPr>
    </w:p>
    <w:p w:rsidR="001D109B" w:rsidRPr="001B31C1" w:rsidRDefault="001D109B" w:rsidP="001D109B">
      <w:pPr>
        <w:keepNext/>
        <w:numPr>
          <w:ilvl w:val="0"/>
          <w:numId w:val="86"/>
        </w:numPr>
        <w:ind w:left="426" w:hanging="426"/>
        <w:jc w:val="both"/>
        <w:outlineLvl w:val="1"/>
        <w:rPr>
          <w:b/>
          <w:color w:val="000000"/>
          <w:sz w:val="24"/>
        </w:rPr>
      </w:pPr>
      <w:r w:rsidRPr="001B31C1">
        <w:rPr>
          <w:b/>
          <w:color w:val="000000"/>
          <w:sz w:val="24"/>
        </w:rPr>
        <w:t xml:space="preserve"> </w:t>
      </w:r>
      <w:r w:rsidRPr="001B31C1">
        <w:rPr>
          <w:b/>
          <w:color w:val="000000"/>
          <w:sz w:val="24"/>
        </w:rPr>
        <w:tab/>
        <w:t xml:space="preserve">Zmiany do niniejszej instrukcji </w:t>
      </w:r>
      <w:r>
        <w:rPr>
          <w:b/>
          <w:color w:val="000000"/>
          <w:sz w:val="24"/>
        </w:rPr>
        <w:t>określającej zasady współpracy</w:t>
      </w:r>
      <w:r w:rsidRPr="001B31C1">
        <w:rPr>
          <w:b/>
          <w:color w:val="000000"/>
          <w:sz w:val="24"/>
        </w:rPr>
        <w:t xml:space="preserve"> wprowadzone mogą być tylko w formie karty zmian, zatwierdzonej przez Kierownika Ruchu Zakładu Górniczego </w:t>
      </w:r>
      <w:r>
        <w:rPr>
          <w:b/>
          <w:color w:val="000000"/>
          <w:sz w:val="24"/>
        </w:rPr>
        <w:t>PGG</w:t>
      </w:r>
      <w:r w:rsidRPr="001B31C1">
        <w:rPr>
          <w:b/>
          <w:color w:val="000000"/>
          <w:sz w:val="24"/>
        </w:rPr>
        <w:t xml:space="preserve"> S.A. Oddział………………….</w:t>
      </w:r>
    </w:p>
    <w:p w:rsidR="001D109B" w:rsidRPr="001B31C1" w:rsidRDefault="001D109B" w:rsidP="001D109B">
      <w:pPr>
        <w:tabs>
          <w:tab w:val="left" w:pos="5612"/>
        </w:tabs>
        <w:jc w:val="both"/>
        <w:rPr>
          <w:color w:val="000000"/>
          <w:sz w:val="24"/>
        </w:rPr>
      </w:pPr>
      <w:r w:rsidRPr="001B31C1">
        <w:rPr>
          <w:color w:val="000000"/>
          <w:sz w:val="24"/>
        </w:rPr>
        <w:tab/>
      </w:r>
    </w:p>
    <w:p w:rsidR="001D109B" w:rsidRPr="001B31C1" w:rsidRDefault="001D109B" w:rsidP="001D109B">
      <w:pPr>
        <w:numPr>
          <w:ilvl w:val="0"/>
          <w:numId w:val="90"/>
        </w:numPr>
        <w:jc w:val="both"/>
        <w:rPr>
          <w:b/>
          <w:color w:val="000000"/>
          <w:sz w:val="24"/>
        </w:rPr>
      </w:pPr>
      <w:r>
        <w:rPr>
          <w:b/>
          <w:color w:val="000000"/>
          <w:sz w:val="24"/>
        </w:rPr>
        <w:t>Udostępnienie</w:t>
      </w:r>
      <w:r w:rsidRPr="001B31C1">
        <w:rPr>
          <w:b/>
          <w:color w:val="000000"/>
          <w:sz w:val="24"/>
        </w:rPr>
        <w:t xml:space="preserve"> rejonu wykonywania usługi:</w:t>
      </w:r>
    </w:p>
    <w:p w:rsidR="001D109B" w:rsidRPr="001B31C1" w:rsidRDefault="001D109B" w:rsidP="001D109B">
      <w:pPr>
        <w:ind w:left="360"/>
        <w:jc w:val="both"/>
        <w:rPr>
          <w:color w:val="000000"/>
          <w:sz w:val="24"/>
        </w:rPr>
      </w:pPr>
      <w:r>
        <w:rPr>
          <w:color w:val="000000"/>
          <w:sz w:val="24"/>
        </w:rPr>
        <w:t>Zgodnie z Protokołem udostępnienia rejonu wykonywania usługi</w:t>
      </w:r>
    </w:p>
    <w:p w:rsidR="001D109B" w:rsidRPr="001B31C1" w:rsidRDefault="001D109B" w:rsidP="001D109B">
      <w:pPr>
        <w:numPr>
          <w:ilvl w:val="0"/>
          <w:numId w:val="90"/>
        </w:numPr>
        <w:jc w:val="both"/>
        <w:rPr>
          <w:b/>
          <w:color w:val="000000"/>
          <w:sz w:val="24"/>
        </w:rPr>
      </w:pPr>
      <w:r w:rsidRPr="001B31C1">
        <w:rPr>
          <w:b/>
          <w:color w:val="000000"/>
          <w:sz w:val="24"/>
        </w:rPr>
        <w:t xml:space="preserve">Odbiór i przejęcie wykonywanych </w:t>
      </w:r>
      <w:r>
        <w:rPr>
          <w:b/>
          <w:color w:val="000000"/>
          <w:sz w:val="24"/>
        </w:rPr>
        <w:t>usług</w:t>
      </w:r>
      <w:r w:rsidRPr="001B31C1">
        <w:rPr>
          <w:b/>
          <w:color w:val="000000"/>
          <w:sz w:val="24"/>
        </w:rPr>
        <w:t>:</w:t>
      </w:r>
    </w:p>
    <w:p w:rsidR="001D109B" w:rsidRDefault="001D109B" w:rsidP="001D109B">
      <w:pPr>
        <w:ind w:left="360"/>
        <w:jc w:val="both"/>
        <w:rPr>
          <w:color w:val="000000"/>
          <w:sz w:val="24"/>
        </w:rPr>
      </w:pPr>
      <w:r>
        <w:rPr>
          <w:color w:val="000000"/>
          <w:sz w:val="24"/>
        </w:rPr>
        <w:t>Zgodnie z Protokołem udostępnienia rejonu wykonywania usługi</w:t>
      </w:r>
    </w:p>
    <w:p w:rsidR="001D109B" w:rsidRPr="001B31C1" w:rsidRDefault="001D109B" w:rsidP="001D109B">
      <w:pPr>
        <w:ind w:left="360"/>
        <w:jc w:val="both"/>
        <w:rPr>
          <w:color w:val="000000"/>
          <w:sz w:val="24"/>
        </w:rPr>
      </w:pPr>
    </w:p>
    <w:p w:rsidR="001D109B" w:rsidRPr="001B31C1" w:rsidRDefault="001D109B" w:rsidP="001D109B">
      <w:pPr>
        <w:jc w:val="both"/>
        <w:rPr>
          <w:b/>
          <w:color w:val="000000"/>
          <w:sz w:val="24"/>
        </w:rPr>
      </w:pPr>
      <w:r>
        <w:rPr>
          <w:color w:val="000000"/>
          <w:sz w:val="24"/>
        </w:rPr>
        <w:t xml:space="preserve">    </w:t>
      </w:r>
      <w:r w:rsidRPr="001B31C1">
        <w:rPr>
          <w:b/>
          <w:color w:val="000000"/>
          <w:sz w:val="24"/>
        </w:rPr>
        <w:t>VII. ZAŁĄCZNIKI:</w:t>
      </w:r>
    </w:p>
    <w:p w:rsidR="001D109B" w:rsidRPr="001B31C1" w:rsidRDefault="001D109B" w:rsidP="001D109B">
      <w:pPr>
        <w:numPr>
          <w:ilvl w:val="0"/>
          <w:numId w:val="92"/>
        </w:numPr>
        <w:tabs>
          <w:tab w:val="num" w:pos="720"/>
        </w:tabs>
        <w:jc w:val="both"/>
        <w:rPr>
          <w:color w:val="000000"/>
          <w:sz w:val="24"/>
        </w:rPr>
      </w:pPr>
      <w:r w:rsidRPr="001B31C1">
        <w:rPr>
          <w:color w:val="000000"/>
          <w:sz w:val="24"/>
        </w:rPr>
        <w:t>Wycinkowy schemat organizacyjny – załącznik nr 1.</w:t>
      </w:r>
    </w:p>
    <w:p w:rsidR="001D109B" w:rsidRPr="001B31C1" w:rsidRDefault="001D109B" w:rsidP="001D109B">
      <w:pPr>
        <w:numPr>
          <w:ilvl w:val="0"/>
          <w:numId w:val="92"/>
        </w:numPr>
        <w:tabs>
          <w:tab w:val="num" w:pos="720"/>
        </w:tabs>
        <w:jc w:val="both"/>
        <w:rPr>
          <w:color w:val="000000"/>
          <w:sz w:val="24"/>
        </w:rPr>
      </w:pPr>
      <w:r w:rsidRPr="001B31C1">
        <w:rPr>
          <w:color w:val="000000"/>
          <w:sz w:val="24"/>
        </w:rPr>
        <w:t xml:space="preserve">Wykaz osób kierownictwa i dozoru ruchu </w:t>
      </w:r>
      <w:r>
        <w:rPr>
          <w:color w:val="000000"/>
          <w:sz w:val="24"/>
        </w:rPr>
        <w:t>lub osób upoważnionych ze strony</w:t>
      </w:r>
      <w:r w:rsidRPr="001B31C1">
        <w:rPr>
          <w:color w:val="000000"/>
          <w:sz w:val="24"/>
        </w:rPr>
        <w:t xml:space="preserve"> Wykonawcy – załącznik nr 2.</w:t>
      </w:r>
    </w:p>
    <w:p w:rsidR="001D109B" w:rsidRPr="001B31C1" w:rsidRDefault="001D109B" w:rsidP="001D109B">
      <w:pPr>
        <w:numPr>
          <w:ilvl w:val="0"/>
          <w:numId w:val="92"/>
        </w:numPr>
        <w:tabs>
          <w:tab w:val="num" w:pos="720"/>
        </w:tabs>
        <w:jc w:val="both"/>
        <w:rPr>
          <w:color w:val="000000"/>
          <w:sz w:val="24"/>
        </w:rPr>
      </w:pPr>
      <w:r w:rsidRPr="001B31C1">
        <w:rPr>
          <w:color w:val="000000"/>
          <w:sz w:val="24"/>
        </w:rPr>
        <w:t>Wykaz osób kierownictwa i dozoru ruchu Zamawiającego – załącznik nr 3.</w:t>
      </w:r>
    </w:p>
    <w:p w:rsidR="001D109B" w:rsidRDefault="001D109B" w:rsidP="001D109B">
      <w:pPr>
        <w:numPr>
          <w:ilvl w:val="0"/>
          <w:numId w:val="92"/>
        </w:numPr>
        <w:tabs>
          <w:tab w:val="num" w:pos="720"/>
        </w:tabs>
        <w:jc w:val="both"/>
        <w:rPr>
          <w:color w:val="000000"/>
          <w:sz w:val="24"/>
        </w:rPr>
      </w:pPr>
      <w:r w:rsidRPr="001B31C1">
        <w:rPr>
          <w:color w:val="000000"/>
          <w:sz w:val="24"/>
        </w:rPr>
        <w:t>Wpisać inne wymagan</w:t>
      </w:r>
      <w:r>
        <w:rPr>
          <w:color w:val="000000"/>
          <w:sz w:val="24"/>
        </w:rPr>
        <w:t>ia</w:t>
      </w:r>
    </w:p>
    <w:p w:rsidR="001D109B" w:rsidRDefault="001D109B" w:rsidP="001D109B">
      <w:pPr>
        <w:tabs>
          <w:tab w:val="left" w:pos="180"/>
          <w:tab w:val="left" w:pos="851"/>
        </w:tabs>
        <w:ind w:left="3960" w:hanging="3960"/>
        <w:jc w:val="right"/>
        <w:rPr>
          <w:b/>
          <w:i/>
          <w:sz w:val="28"/>
          <w:szCs w:val="28"/>
        </w:rPr>
        <w:sectPr w:rsidR="001D109B" w:rsidSect="008713F2">
          <w:headerReference w:type="default" r:id="rId12"/>
          <w:footerReference w:type="default" r:id="rId13"/>
          <w:headerReference w:type="first" r:id="rId14"/>
          <w:footerReference w:type="first" r:id="rId15"/>
          <w:pgSz w:w="11907" w:h="16840" w:code="9"/>
          <w:pgMar w:top="1418" w:right="1275" w:bottom="1276" w:left="851" w:header="709" w:footer="176" w:gutter="0"/>
          <w:cols w:space="708"/>
          <w:docGrid w:linePitch="360"/>
        </w:sectPr>
      </w:pPr>
    </w:p>
    <w:p w:rsidR="001D109B" w:rsidRDefault="001D109B" w:rsidP="001D109B">
      <w:pPr>
        <w:tabs>
          <w:tab w:val="left" w:pos="180"/>
          <w:tab w:val="left" w:pos="851"/>
        </w:tabs>
        <w:ind w:left="3960" w:hanging="3960"/>
        <w:jc w:val="right"/>
      </w:pPr>
      <w:r w:rsidRPr="005F3C2E">
        <w:rPr>
          <w:b/>
          <w:i/>
          <w:sz w:val="24"/>
          <w:szCs w:val="24"/>
        </w:rPr>
        <w:lastRenderedPageBreak/>
        <w:t xml:space="preserve">Załącznik nr </w:t>
      </w:r>
      <w:r>
        <w:rPr>
          <w:b/>
          <w:i/>
          <w:sz w:val="24"/>
          <w:szCs w:val="24"/>
        </w:rPr>
        <w:t>3</w:t>
      </w:r>
      <w:r w:rsidRPr="005F3C2E">
        <w:rPr>
          <w:b/>
          <w:i/>
          <w:sz w:val="24"/>
          <w:szCs w:val="24"/>
        </w:rPr>
        <w:t xml:space="preserve"> do SOPZ</w:t>
      </w:r>
      <w:r w:rsidRPr="00057820">
        <w:t xml:space="preserve"> </w:t>
      </w:r>
    </w:p>
    <w:p w:rsidR="001D109B" w:rsidRDefault="001D109B" w:rsidP="001D109B">
      <w:pPr>
        <w:tabs>
          <w:tab w:val="num" w:pos="1069"/>
        </w:tabs>
        <w:rPr>
          <w:color w:val="000000"/>
          <w:sz w:val="24"/>
        </w:rPr>
        <w:sectPr w:rsidR="001D109B" w:rsidSect="008713F2">
          <w:pgSz w:w="16840" w:h="11907" w:orient="landscape" w:code="9"/>
          <w:pgMar w:top="1418" w:right="1418" w:bottom="1418" w:left="1418" w:header="709" w:footer="176" w:gutter="0"/>
          <w:cols w:space="708"/>
          <w:docGrid w:linePitch="360"/>
        </w:sectPr>
      </w:pPr>
      <w:r w:rsidRPr="00011250">
        <w:t xml:space="preserve"> </w:t>
      </w:r>
      <w:r w:rsidRPr="006908D2">
        <w:rPr>
          <w:noProof/>
        </w:rPr>
        <w:drawing>
          <wp:inline distT="0" distB="0" distL="0" distR="0" wp14:anchorId="2FDD18D3" wp14:editId="500E2AB9">
            <wp:extent cx="9246870" cy="5216056"/>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280" cy="5220236"/>
                    </a:xfrm>
                    <a:prstGeom prst="rect">
                      <a:avLst/>
                    </a:prstGeom>
                    <a:noFill/>
                    <a:ln>
                      <a:noFill/>
                    </a:ln>
                  </pic:spPr>
                </pic:pic>
              </a:graphicData>
            </a:graphic>
          </wp:inline>
        </w:drawing>
      </w:r>
    </w:p>
    <w:p w:rsidR="001D109B" w:rsidRPr="004406DB" w:rsidRDefault="001D109B" w:rsidP="001D109B">
      <w:pPr>
        <w:jc w:val="right"/>
        <w:rPr>
          <w:b/>
          <w:i/>
          <w:sz w:val="24"/>
          <w:szCs w:val="24"/>
        </w:rPr>
      </w:pPr>
      <w:r>
        <w:rPr>
          <w:b/>
          <w:i/>
          <w:sz w:val="24"/>
          <w:szCs w:val="24"/>
        </w:rPr>
        <w:lastRenderedPageBreak/>
        <w:t>Załą</w:t>
      </w:r>
      <w:r w:rsidRPr="004406DB">
        <w:rPr>
          <w:b/>
          <w:i/>
          <w:sz w:val="24"/>
          <w:szCs w:val="24"/>
        </w:rPr>
        <w:t xml:space="preserve">cznik nr </w:t>
      </w:r>
      <w:r>
        <w:rPr>
          <w:b/>
          <w:i/>
          <w:sz w:val="24"/>
          <w:szCs w:val="24"/>
        </w:rPr>
        <w:t>4</w:t>
      </w:r>
      <w:r w:rsidRPr="004406DB">
        <w:rPr>
          <w:b/>
          <w:i/>
          <w:sz w:val="24"/>
          <w:szCs w:val="24"/>
        </w:rPr>
        <w:t xml:space="preserve"> do </w:t>
      </w:r>
      <w:r>
        <w:rPr>
          <w:b/>
          <w:i/>
          <w:sz w:val="24"/>
          <w:szCs w:val="24"/>
        </w:rPr>
        <w:t>SOPZ</w:t>
      </w:r>
    </w:p>
    <w:p w:rsidR="001D109B" w:rsidRDefault="001D109B" w:rsidP="001D109B">
      <w:pPr>
        <w:jc w:val="right"/>
        <w:rPr>
          <w:b/>
          <w:sz w:val="22"/>
        </w:rPr>
      </w:pPr>
    </w:p>
    <w:p w:rsidR="001D109B" w:rsidRPr="0013079A" w:rsidRDefault="001D109B" w:rsidP="001D109B">
      <w:pPr>
        <w:tabs>
          <w:tab w:val="left" w:pos="0"/>
          <w:tab w:val="right" w:pos="9000"/>
        </w:tabs>
        <w:jc w:val="center"/>
        <w:rPr>
          <w:sz w:val="24"/>
          <w:szCs w:val="24"/>
        </w:rPr>
      </w:pPr>
      <w:r w:rsidRPr="0013079A">
        <w:rPr>
          <w:b/>
          <w:sz w:val="24"/>
          <w:szCs w:val="24"/>
        </w:rPr>
        <w:t xml:space="preserve">KARTA </w:t>
      </w:r>
      <w:r>
        <w:rPr>
          <w:b/>
          <w:sz w:val="24"/>
          <w:szCs w:val="24"/>
        </w:rPr>
        <w:t>DYSPOZYCJI</w:t>
      </w:r>
      <w:r w:rsidRPr="0013079A">
        <w:rPr>
          <w:b/>
          <w:sz w:val="24"/>
          <w:szCs w:val="24"/>
        </w:rPr>
        <w:t xml:space="preserve"> </w:t>
      </w:r>
      <w:r>
        <w:rPr>
          <w:b/>
          <w:sz w:val="24"/>
          <w:szCs w:val="24"/>
        </w:rPr>
        <w:t>JEDNOSTKI TRANSPORTOWEJ</w:t>
      </w:r>
    </w:p>
    <w:p w:rsidR="001D109B" w:rsidRPr="0013079A" w:rsidRDefault="001D109B" w:rsidP="001D109B">
      <w:pPr>
        <w:tabs>
          <w:tab w:val="left" w:pos="0"/>
          <w:tab w:val="right" w:pos="9000"/>
        </w:tabs>
        <w:jc w:val="both"/>
        <w:rPr>
          <w:sz w:val="24"/>
          <w:szCs w:val="24"/>
        </w:rPr>
      </w:pPr>
    </w:p>
    <w:p w:rsidR="001D109B" w:rsidRPr="002B6907" w:rsidRDefault="001D109B" w:rsidP="001D109B">
      <w:pPr>
        <w:tabs>
          <w:tab w:val="left" w:pos="0"/>
          <w:tab w:val="right" w:pos="9000"/>
        </w:tabs>
        <w:spacing w:line="276" w:lineRule="auto"/>
        <w:jc w:val="both"/>
        <w:rPr>
          <w:i/>
          <w:iCs/>
          <w:color w:val="000000" w:themeColor="text1"/>
          <w:sz w:val="24"/>
          <w:szCs w:val="24"/>
        </w:rPr>
      </w:pPr>
      <w:r w:rsidRPr="003B169E">
        <w:rPr>
          <w:sz w:val="24"/>
          <w:szCs w:val="24"/>
        </w:rPr>
        <w:t xml:space="preserve">Rodzaj jednostki </w:t>
      </w:r>
      <w:r>
        <w:rPr>
          <w:sz w:val="24"/>
          <w:szCs w:val="24"/>
        </w:rPr>
        <w:t xml:space="preserve">transportowej z </w:t>
      </w:r>
      <w:r w:rsidRPr="002B6907">
        <w:rPr>
          <w:color w:val="000000" w:themeColor="text1"/>
          <w:sz w:val="24"/>
          <w:szCs w:val="24"/>
        </w:rPr>
        <w:t>monitoringiem/bez monitoringu*:</w:t>
      </w:r>
      <w:r w:rsidRPr="002B6907">
        <w:rPr>
          <w:i/>
          <w:iCs/>
          <w:color w:val="000000" w:themeColor="text1"/>
          <w:sz w:val="24"/>
          <w:szCs w:val="24"/>
        </w:rPr>
        <w:t xml:space="preserve"> np. Sam. Ciężarowy samowyładowczy o ładowności min. 12 t</w:t>
      </w:r>
    </w:p>
    <w:p w:rsidR="001D109B" w:rsidRPr="002B6907" w:rsidRDefault="001D109B" w:rsidP="001D109B">
      <w:pPr>
        <w:tabs>
          <w:tab w:val="left" w:pos="0"/>
          <w:tab w:val="right" w:pos="9000"/>
        </w:tabs>
        <w:spacing w:line="276" w:lineRule="auto"/>
        <w:jc w:val="both"/>
        <w:rPr>
          <w:i/>
          <w:iCs/>
          <w:color w:val="000000" w:themeColor="text1"/>
          <w:sz w:val="24"/>
          <w:szCs w:val="24"/>
        </w:rPr>
      </w:pPr>
      <w:r w:rsidRPr="002B6907">
        <w:rPr>
          <w:color w:val="000000" w:themeColor="text1"/>
          <w:sz w:val="24"/>
          <w:szCs w:val="24"/>
        </w:rPr>
        <w:t xml:space="preserve">Nazwa jednostki transportowej w systemie monitoringu (jeżeli dotyczy): </w:t>
      </w:r>
      <w:r w:rsidRPr="002B6907">
        <w:rPr>
          <w:i/>
          <w:iCs/>
          <w:color w:val="000000" w:themeColor="text1"/>
          <w:sz w:val="24"/>
          <w:szCs w:val="24"/>
        </w:rPr>
        <w:t>np. Scania SKL 01234</w:t>
      </w:r>
    </w:p>
    <w:p w:rsidR="001D109B" w:rsidRPr="002B6907" w:rsidRDefault="001D109B" w:rsidP="001D109B">
      <w:pPr>
        <w:tabs>
          <w:tab w:val="left" w:pos="0"/>
          <w:tab w:val="right" w:pos="9000"/>
        </w:tabs>
        <w:spacing w:line="276" w:lineRule="auto"/>
        <w:jc w:val="both"/>
        <w:rPr>
          <w:i/>
          <w:iCs/>
          <w:color w:val="000000" w:themeColor="text1"/>
          <w:sz w:val="24"/>
          <w:szCs w:val="24"/>
        </w:rPr>
      </w:pPr>
      <w:r w:rsidRPr="002B6907">
        <w:rPr>
          <w:color w:val="000000" w:themeColor="text1"/>
          <w:sz w:val="24"/>
          <w:szCs w:val="24"/>
        </w:rPr>
        <w:t xml:space="preserve">Nr ID jednostki transportowej w systemie monitoringu (jeżeli dotyczy): </w:t>
      </w:r>
      <w:r w:rsidRPr="002B6907">
        <w:rPr>
          <w:i/>
          <w:iCs/>
          <w:color w:val="000000" w:themeColor="text1"/>
          <w:sz w:val="24"/>
          <w:szCs w:val="24"/>
        </w:rPr>
        <w:t>np. 10305</w:t>
      </w:r>
    </w:p>
    <w:p w:rsidR="001D109B" w:rsidRPr="002B6907" w:rsidRDefault="001D109B" w:rsidP="001D109B">
      <w:pPr>
        <w:tabs>
          <w:tab w:val="left" w:pos="0"/>
          <w:tab w:val="right" w:pos="9000"/>
        </w:tabs>
        <w:jc w:val="both"/>
        <w:rPr>
          <w:color w:val="000000" w:themeColor="text1"/>
          <w:sz w:val="24"/>
          <w:szCs w:val="24"/>
        </w:rPr>
      </w:pPr>
      <w:bookmarkStart w:id="94" w:name="_Hlk121916362"/>
      <w:r w:rsidRPr="002B6907">
        <w:rPr>
          <w:color w:val="000000" w:themeColor="text1"/>
          <w:sz w:val="24"/>
          <w:szCs w:val="24"/>
        </w:rPr>
        <w:t xml:space="preserve">Nr jednostki transportowej bez systemu monitoringu (jeżeli dotyczy): </w:t>
      </w:r>
      <w:r w:rsidRPr="002B6907">
        <w:rPr>
          <w:i/>
          <w:iCs/>
          <w:color w:val="000000" w:themeColor="text1"/>
          <w:sz w:val="24"/>
          <w:szCs w:val="24"/>
        </w:rPr>
        <w:t xml:space="preserve">np. nr 1   </w:t>
      </w:r>
      <w:bookmarkEnd w:id="94"/>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51"/>
        <w:gridCol w:w="1576"/>
        <w:gridCol w:w="762"/>
        <w:gridCol w:w="1347"/>
        <w:gridCol w:w="1205"/>
        <w:gridCol w:w="1985"/>
        <w:gridCol w:w="2125"/>
      </w:tblGrid>
      <w:tr w:rsidR="001D109B" w:rsidRPr="003B169E" w:rsidTr="008713F2">
        <w:trPr>
          <w:trHeight w:val="530"/>
          <w:jc w:val="center"/>
        </w:trPr>
        <w:tc>
          <w:tcPr>
            <w:tcW w:w="639" w:type="dxa"/>
            <w:vMerge w:val="restart"/>
            <w:shd w:val="clear" w:color="auto" w:fill="auto"/>
            <w:vAlign w:val="center"/>
          </w:tcPr>
          <w:p w:rsidR="001D109B" w:rsidRPr="003B169E" w:rsidRDefault="001D109B" w:rsidP="008713F2">
            <w:pPr>
              <w:tabs>
                <w:tab w:val="left" w:pos="0"/>
                <w:tab w:val="right" w:pos="9000"/>
              </w:tabs>
              <w:jc w:val="center"/>
              <w:rPr>
                <w:b/>
                <w:sz w:val="16"/>
                <w:szCs w:val="16"/>
              </w:rPr>
            </w:pPr>
            <w:bookmarkStart w:id="95" w:name="_Hlk121916152"/>
            <w:r w:rsidRPr="003B169E">
              <w:rPr>
                <w:b/>
                <w:sz w:val="16"/>
                <w:szCs w:val="16"/>
              </w:rPr>
              <w:t>Lp</w:t>
            </w:r>
            <w:r>
              <w:rPr>
                <w:b/>
                <w:sz w:val="16"/>
                <w:szCs w:val="16"/>
              </w:rPr>
              <w:t>.</w:t>
            </w:r>
          </w:p>
        </w:tc>
        <w:tc>
          <w:tcPr>
            <w:tcW w:w="851"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Data</w:t>
            </w:r>
          </w:p>
        </w:tc>
        <w:tc>
          <w:tcPr>
            <w:tcW w:w="1576"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Imię i nazwisko </w:t>
            </w:r>
            <w:r>
              <w:rPr>
                <w:b/>
              </w:rPr>
              <w:t>kierowcy</w:t>
            </w:r>
          </w:p>
        </w:tc>
        <w:tc>
          <w:tcPr>
            <w:tcW w:w="762" w:type="dxa"/>
            <w:vMerge w:val="restart"/>
            <w:vAlign w:val="center"/>
          </w:tcPr>
          <w:p w:rsidR="001D109B" w:rsidRPr="003B169E" w:rsidRDefault="001D109B" w:rsidP="008713F2">
            <w:pPr>
              <w:tabs>
                <w:tab w:val="left" w:pos="0"/>
                <w:tab w:val="right" w:pos="9000"/>
              </w:tabs>
              <w:ind w:right="-108" w:hanging="108"/>
              <w:jc w:val="center"/>
              <w:rPr>
                <w:b/>
              </w:rPr>
            </w:pPr>
            <w:r w:rsidRPr="003B169E">
              <w:rPr>
                <w:b/>
              </w:rPr>
              <w:t>Zmiana</w:t>
            </w:r>
          </w:p>
        </w:tc>
        <w:tc>
          <w:tcPr>
            <w:tcW w:w="1347"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Czas </w:t>
            </w:r>
            <w:r>
              <w:rPr>
                <w:b/>
              </w:rPr>
              <w:t>dyspozycji</w:t>
            </w:r>
          </w:p>
          <w:p w:rsidR="001D109B" w:rsidRPr="003B169E" w:rsidRDefault="001D109B" w:rsidP="008713F2">
            <w:pPr>
              <w:tabs>
                <w:tab w:val="left" w:pos="0"/>
                <w:tab w:val="right" w:pos="9000"/>
              </w:tabs>
              <w:jc w:val="center"/>
              <w:rPr>
                <w:b/>
              </w:rPr>
            </w:pPr>
            <w:r w:rsidRPr="003B169E">
              <w:rPr>
                <w:b/>
              </w:rPr>
              <w:t>od … do …..</w:t>
            </w:r>
          </w:p>
        </w:tc>
        <w:tc>
          <w:tcPr>
            <w:tcW w:w="1205" w:type="dxa"/>
            <w:vMerge w:val="restart"/>
            <w:shd w:val="clear" w:color="auto" w:fill="auto"/>
            <w:vAlign w:val="center"/>
          </w:tcPr>
          <w:p w:rsidR="001D109B" w:rsidRPr="003B169E" w:rsidRDefault="001D109B" w:rsidP="008713F2">
            <w:pPr>
              <w:tabs>
                <w:tab w:val="left" w:pos="0"/>
                <w:tab w:val="right" w:pos="9000"/>
              </w:tabs>
              <w:jc w:val="center"/>
              <w:rPr>
                <w:b/>
              </w:rPr>
            </w:pPr>
            <w:r w:rsidRPr="003B169E">
              <w:rPr>
                <w:b/>
              </w:rPr>
              <w:t xml:space="preserve">Ilość godz. </w:t>
            </w:r>
            <w:r>
              <w:rPr>
                <w:b/>
              </w:rPr>
              <w:t>dyspozycji</w:t>
            </w:r>
          </w:p>
        </w:tc>
        <w:tc>
          <w:tcPr>
            <w:tcW w:w="4110" w:type="dxa"/>
            <w:gridSpan w:val="2"/>
            <w:vAlign w:val="center"/>
          </w:tcPr>
          <w:p w:rsidR="001D109B" w:rsidRPr="003B169E" w:rsidRDefault="001D109B" w:rsidP="008713F2">
            <w:pPr>
              <w:tabs>
                <w:tab w:val="left" w:pos="0"/>
                <w:tab w:val="right" w:pos="9000"/>
              </w:tabs>
              <w:jc w:val="center"/>
              <w:rPr>
                <w:b/>
              </w:rPr>
            </w:pPr>
            <w:r w:rsidRPr="00F43CED">
              <w:rPr>
                <w:b/>
              </w:rPr>
              <w:t>Potwierdzenie czasu dyspozycji - podpis przedstawiciela:</w:t>
            </w:r>
          </w:p>
        </w:tc>
      </w:tr>
      <w:tr w:rsidR="001D109B" w:rsidRPr="003B169E" w:rsidTr="008713F2">
        <w:trPr>
          <w:trHeight w:val="530"/>
          <w:jc w:val="center"/>
        </w:trPr>
        <w:tc>
          <w:tcPr>
            <w:tcW w:w="639" w:type="dxa"/>
            <w:vMerge/>
            <w:shd w:val="clear" w:color="auto" w:fill="auto"/>
            <w:vAlign w:val="center"/>
          </w:tcPr>
          <w:p w:rsidR="001D109B" w:rsidRPr="003B169E" w:rsidRDefault="001D109B" w:rsidP="008713F2">
            <w:pPr>
              <w:tabs>
                <w:tab w:val="left" w:pos="0"/>
                <w:tab w:val="right" w:pos="9000"/>
              </w:tabs>
              <w:jc w:val="center"/>
              <w:rPr>
                <w:b/>
                <w:sz w:val="16"/>
                <w:szCs w:val="16"/>
              </w:rPr>
            </w:pPr>
          </w:p>
        </w:tc>
        <w:tc>
          <w:tcPr>
            <w:tcW w:w="851" w:type="dxa"/>
            <w:vMerge/>
            <w:shd w:val="clear" w:color="auto" w:fill="auto"/>
            <w:vAlign w:val="center"/>
          </w:tcPr>
          <w:p w:rsidR="001D109B" w:rsidRPr="003B169E" w:rsidRDefault="001D109B" w:rsidP="008713F2">
            <w:pPr>
              <w:tabs>
                <w:tab w:val="left" w:pos="0"/>
                <w:tab w:val="right" w:pos="9000"/>
              </w:tabs>
              <w:jc w:val="center"/>
              <w:rPr>
                <w:b/>
              </w:rPr>
            </w:pPr>
          </w:p>
        </w:tc>
        <w:tc>
          <w:tcPr>
            <w:tcW w:w="1576" w:type="dxa"/>
            <w:vMerge/>
            <w:shd w:val="clear" w:color="auto" w:fill="auto"/>
            <w:vAlign w:val="center"/>
          </w:tcPr>
          <w:p w:rsidR="001D109B" w:rsidRPr="003B169E" w:rsidRDefault="001D109B" w:rsidP="008713F2">
            <w:pPr>
              <w:tabs>
                <w:tab w:val="left" w:pos="0"/>
                <w:tab w:val="right" w:pos="9000"/>
              </w:tabs>
              <w:jc w:val="center"/>
              <w:rPr>
                <w:b/>
              </w:rPr>
            </w:pPr>
          </w:p>
        </w:tc>
        <w:tc>
          <w:tcPr>
            <w:tcW w:w="762" w:type="dxa"/>
            <w:vMerge/>
            <w:vAlign w:val="center"/>
          </w:tcPr>
          <w:p w:rsidR="001D109B" w:rsidRPr="003B169E" w:rsidRDefault="001D109B" w:rsidP="008713F2">
            <w:pPr>
              <w:tabs>
                <w:tab w:val="left" w:pos="0"/>
                <w:tab w:val="right" w:pos="9000"/>
              </w:tabs>
              <w:ind w:right="-108" w:hanging="108"/>
              <w:jc w:val="center"/>
              <w:rPr>
                <w:b/>
              </w:rPr>
            </w:pPr>
          </w:p>
        </w:tc>
        <w:tc>
          <w:tcPr>
            <w:tcW w:w="1347" w:type="dxa"/>
            <w:vMerge/>
            <w:shd w:val="clear" w:color="auto" w:fill="auto"/>
            <w:vAlign w:val="center"/>
          </w:tcPr>
          <w:p w:rsidR="001D109B" w:rsidRPr="003B169E" w:rsidRDefault="001D109B" w:rsidP="008713F2">
            <w:pPr>
              <w:tabs>
                <w:tab w:val="left" w:pos="0"/>
                <w:tab w:val="right" w:pos="9000"/>
              </w:tabs>
              <w:jc w:val="center"/>
              <w:rPr>
                <w:b/>
              </w:rPr>
            </w:pPr>
          </w:p>
        </w:tc>
        <w:tc>
          <w:tcPr>
            <w:tcW w:w="1205" w:type="dxa"/>
            <w:vMerge/>
            <w:shd w:val="clear" w:color="auto" w:fill="auto"/>
            <w:vAlign w:val="center"/>
          </w:tcPr>
          <w:p w:rsidR="001D109B" w:rsidRPr="003B169E" w:rsidRDefault="001D109B" w:rsidP="008713F2">
            <w:pPr>
              <w:tabs>
                <w:tab w:val="left" w:pos="0"/>
                <w:tab w:val="right" w:pos="9000"/>
              </w:tabs>
              <w:jc w:val="center"/>
              <w:rPr>
                <w:b/>
              </w:rPr>
            </w:pPr>
          </w:p>
        </w:tc>
        <w:tc>
          <w:tcPr>
            <w:tcW w:w="1985" w:type="dxa"/>
            <w:vAlign w:val="center"/>
          </w:tcPr>
          <w:p w:rsidR="001D109B" w:rsidRPr="00F43CED" w:rsidRDefault="001D109B" w:rsidP="008713F2">
            <w:pPr>
              <w:tabs>
                <w:tab w:val="left" w:pos="0"/>
                <w:tab w:val="right" w:pos="9000"/>
              </w:tabs>
              <w:jc w:val="center"/>
              <w:rPr>
                <w:b/>
              </w:rPr>
            </w:pPr>
            <w:r w:rsidRPr="00F43CED">
              <w:rPr>
                <w:b/>
              </w:rPr>
              <w:t xml:space="preserve">Wykonawcy/ </w:t>
            </w:r>
            <w:r>
              <w:rPr>
                <w:b/>
              </w:rPr>
              <w:t>kierowcy</w:t>
            </w:r>
          </w:p>
        </w:tc>
        <w:tc>
          <w:tcPr>
            <w:tcW w:w="2125" w:type="dxa"/>
            <w:shd w:val="clear" w:color="auto" w:fill="auto"/>
            <w:vAlign w:val="center"/>
          </w:tcPr>
          <w:p w:rsidR="001D109B" w:rsidRPr="003B169E" w:rsidRDefault="001D109B" w:rsidP="008713F2">
            <w:pPr>
              <w:tabs>
                <w:tab w:val="left" w:pos="0"/>
                <w:tab w:val="right" w:pos="9000"/>
              </w:tabs>
              <w:jc w:val="center"/>
              <w:rPr>
                <w:b/>
              </w:rPr>
            </w:pPr>
            <w:r w:rsidRPr="00F43CED">
              <w:rPr>
                <w:b/>
              </w:rPr>
              <w:t>dozoru Zamawiającego/</w:t>
            </w:r>
            <w:r>
              <w:rPr>
                <w:b/>
              </w:rPr>
              <w:br/>
            </w:r>
            <w:r w:rsidRPr="00F43CED">
              <w:rPr>
                <w:b/>
              </w:rPr>
              <w:t>pieczątka i podpis</w:t>
            </w: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rPr>
                <w:sz w:val="24"/>
                <w:szCs w:val="24"/>
              </w:rPr>
            </w:pPr>
            <w:r w:rsidRPr="00743913">
              <w:rPr>
                <w:sz w:val="24"/>
                <w:szCs w:val="24"/>
              </w:rPr>
              <w:t>1</w:t>
            </w:r>
          </w:p>
        </w:tc>
        <w:tc>
          <w:tcPr>
            <w:tcW w:w="851"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1576"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762" w:type="dxa"/>
            <w:vAlign w:val="center"/>
          </w:tcPr>
          <w:p w:rsidR="001D109B" w:rsidRPr="00743913" w:rsidRDefault="001D109B" w:rsidP="008713F2">
            <w:pPr>
              <w:tabs>
                <w:tab w:val="left" w:pos="0"/>
                <w:tab w:val="right" w:pos="9000"/>
              </w:tabs>
              <w:jc w:val="both"/>
              <w:rPr>
                <w:sz w:val="24"/>
                <w:szCs w:val="24"/>
              </w:rPr>
            </w:pPr>
          </w:p>
        </w:tc>
        <w:tc>
          <w:tcPr>
            <w:tcW w:w="1347" w:type="dxa"/>
            <w:shd w:val="clear" w:color="auto" w:fill="auto"/>
            <w:vAlign w:val="center"/>
          </w:tcPr>
          <w:p w:rsidR="001D109B" w:rsidRPr="00743913" w:rsidRDefault="001D109B" w:rsidP="008713F2">
            <w:pPr>
              <w:tabs>
                <w:tab w:val="left" w:pos="0"/>
                <w:tab w:val="right" w:pos="9000"/>
              </w:tabs>
              <w:jc w:val="both"/>
              <w:rPr>
                <w:sz w:val="24"/>
                <w:szCs w:val="24"/>
              </w:rPr>
            </w:pPr>
          </w:p>
        </w:tc>
        <w:tc>
          <w:tcPr>
            <w:tcW w:w="1205" w:type="dxa"/>
            <w:shd w:val="clear" w:color="auto" w:fill="auto"/>
          </w:tcPr>
          <w:p w:rsidR="001D109B" w:rsidRPr="003B169E" w:rsidRDefault="001D109B" w:rsidP="008713F2">
            <w:pPr>
              <w:tabs>
                <w:tab w:val="left" w:pos="0"/>
                <w:tab w:val="right" w:pos="9000"/>
              </w:tabs>
              <w:jc w:val="both"/>
              <w:rPr>
                <w:sz w:val="24"/>
                <w:szCs w:val="24"/>
              </w:rPr>
            </w:pPr>
          </w:p>
        </w:tc>
        <w:tc>
          <w:tcPr>
            <w:tcW w:w="1985" w:type="dxa"/>
          </w:tcPr>
          <w:p w:rsidR="001D109B" w:rsidRPr="003B169E" w:rsidRDefault="001D109B" w:rsidP="008713F2">
            <w:pPr>
              <w:tabs>
                <w:tab w:val="left" w:pos="0"/>
                <w:tab w:val="right" w:pos="9000"/>
              </w:tabs>
              <w:jc w:val="both"/>
              <w:rPr>
                <w:sz w:val="24"/>
                <w:szCs w:val="24"/>
              </w:rPr>
            </w:pPr>
          </w:p>
        </w:tc>
        <w:tc>
          <w:tcPr>
            <w:tcW w:w="2125" w:type="dxa"/>
            <w:shd w:val="clear" w:color="auto" w:fill="auto"/>
          </w:tcPr>
          <w:p w:rsidR="001D109B" w:rsidRPr="003B169E" w:rsidRDefault="001D109B" w:rsidP="008713F2">
            <w:pPr>
              <w:tabs>
                <w:tab w:val="left" w:pos="0"/>
                <w:tab w:val="right" w:pos="9000"/>
              </w:tabs>
              <w:jc w:val="both"/>
              <w:rPr>
                <w:sz w:val="24"/>
                <w:szCs w:val="24"/>
              </w:rPr>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2</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3</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4</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5</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6</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7</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8</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9</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10</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11</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12</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13</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14</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15</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639" w:type="dxa"/>
            <w:shd w:val="clear" w:color="auto" w:fill="auto"/>
            <w:vAlign w:val="center"/>
          </w:tcPr>
          <w:p w:rsidR="001D109B" w:rsidRPr="00743913" w:rsidRDefault="001D109B" w:rsidP="008713F2">
            <w:pPr>
              <w:tabs>
                <w:tab w:val="left" w:pos="0"/>
                <w:tab w:val="right" w:pos="9000"/>
              </w:tabs>
              <w:jc w:val="center"/>
            </w:pPr>
            <w:r w:rsidRPr="00743913">
              <w:t>n..</w:t>
            </w:r>
          </w:p>
        </w:tc>
        <w:tc>
          <w:tcPr>
            <w:tcW w:w="851" w:type="dxa"/>
            <w:shd w:val="clear" w:color="auto" w:fill="auto"/>
            <w:vAlign w:val="center"/>
          </w:tcPr>
          <w:p w:rsidR="001D109B" w:rsidRPr="00743913" w:rsidRDefault="001D109B" w:rsidP="008713F2">
            <w:pPr>
              <w:tabs>
                <w:tab w:val="left" w:pos="0"/>
                <w:tab w:val="right" w:pos="9000"/>
              </w:tabs>
              <w:jc w:val="both"/>
            </w:pPr>
          </w:p>
        </w:tc>
        <w:tc>
          <w:tcPr>
            <w:tcW w:w="1576" w:type="dxa"/>
            <w:shd w:val="clear" w:color="auto" w:fill="auto"/>
            <w:vAlign w:val="center"/>
          </w:tcPr>
          <w:p w:rsidR="001D109B" w:rsidRPr="00743913" w:rsidRDefault="001D109B" w:rsidP="008713F2">
            <w:pPr>
              <w:tabs>
                <w:tab w:val="left" w:pos="0"/>
                <w:tab w:val="right" w:pos="9000"/>
              </w:tabs>
              <w:jc w:val="both"/>
            </w:pPr>
          </w:p>
        </w:tc>
        <w:tc>
          <w:tcPr>
            <w:tcW w:w="762" w:type="dxa"/>
            <w:vAlign w:val="center"/>
          </w:tcPr>
          <w:p w:rsidR="001D109B" w:rsidRPr="00743913" w:rsidRDefault="001D109B" w:rsidP="008713F2">
            <w:pPr>
              <w:tabs>
                <w:tab w:val="left" w:pos="0"/>
                <w:tab w:val="right" w:pos="9000"/>
              </w:tabs>
              <w:jc w:val="both"/>
            </w:pPr>
          </w:p>
        </w:tc>
        <w:tc>
          <w:tcPr>
            <w:tcW w:w="1347" w:type="dxa"/>
            <w:shd w:val="clear" w:color="auto" w:fill="auto"/>
            <w:vAlign w:val="center"/>
          </w:tcPr>
          <w:p w:rsidR="001D109B" w:rsidRPr="00743913" w:rsidRDefault="001D109B" w:rsidP="008713F2">
            <w:pPr>
              <w:tabs>
                <w:tab w:val="left" w:pos="0"/>
                <w:tab w:val="right" w:pos="9000"/>
              </w:tabs>
              <w:jc w:val="both"/>
            </w:pP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r w:rsidR="001D109B" w:rsidRPr="003B169E" w:rsidTr="008713F2">
        <w:trPr>
          <w:trHeight w:val="454"/>
          <w:jc w:val="center"/>
        </w:trPr>
        <w:tc>
          <w:tcPr>
            <w:tcW w:w="5175" w:type="dxa"/>
            <w:gridSpan w:val="5"/>
            <w:shd w:val="clear" w:color="auto" w:fill="auto"/>
            <w:vAlign w:val="center"/>
          </w:tcPr>
          <w:p w:rsidR="001D109B" w:rsidRPr="00743913" w:rsidRDefault="001D109B" w:rsidP="008713F2">
            <w:pPr>
              <w:tabs>
                <w:tab w:val="left" w:pos="0"/>
                <w:tab w:val="right" w:pos="9000"/>
              </w:tabs>
              <w:jc w:val="both"/>
            </w:pPr>
            <w:r w:rsidRPr="00743913">
              <w:t>Suma godzin dyspozycji w okresie rozliczeniowym:</w:t>
            </w:r>
          </w:p>
        </w:tc>
        <w:tc>
          <w:tcPr>
            <w:tcW w:w="1205" w:type="dxa"/>
            <w:shd w:val="clear" w:color="auto" w:fill="auto"/>
          </w:tcPr>
          <w:p w:rsidR="001D109B" w:rsidRPr="003B169E" w:rsidRDefault="001D109B" w:rsidP="008713F2">
            <w:pPr>
              <w:tabs>
                <w:tab w:val="left" w:pos="0"/>
                <w:tab w:val="right" w:pos="9000"/>
              </w:tabs>
              <w:jc w:val="both"/>
            </w:pPr>
          </w:p>
        </w:tc>
        <w:tc>
          <w:tcPr>
            <w:tcW w:w="1985" w:type="dxa"/>
          </w:tcPr>
          <w:p w:rsidR="001D109B" w:rsidRPr="003B169E" w:rsidRDefault="001D109B" w:rsidP="008713F2">
            <w:pPr>
              <w:tabs>
                <w:tab w:val="left" w:pos="0"/>
                <w:tab w:val="right" w:pos="9000"/>
              </w:tabs>
              <w:jc w:val="both"/>
            </w:pPr>
          </w:p>
        </w:tc>
        <w:tc>
          <w:tcPr>
            <w:tcW w:w="2125" w:type="dxa"/>
            <w:shd w:val="clear" w:color="auto" w:fill="auto"/>
          </w:tcPr>
          <w:p w:rsidR="001D109B" w:rsidRPr="003B169E" w:rsidRDefault="001D109B" w:rsidP="008713F2">
            <w:pPr>
              <w:tabs>
                <w:tab w:val="left" w:pos="0"/>
                <w:tab w:val="right" w:pos="9000"/>
              </w:tabs>
              <w:jc w:val="both"/>
            </w:pPr>
          </w:p>
        </w:tc>
      </w:tr>
    </w:tbl>
    <w:bookmarkEnd w:id="95"/>
    <w:p w:rsidR="001D109B" w:rsidRDefault="001D109B" w:rsidP="001D109B">
      <w:pPr>
        <w:spacing w:after="200" w:line="276" w:lineRule="auto"/>
        <w:ind w:left="2124" w:hanging="2124"/>
        <w:jc w:val="both"/>
        <w:rPr>
          <w:rFonts w:eastAsiaTheme="minorHAnsi"/>
          <w:b/>
          <w:i/>
          <w:lang w:eastAsia="en-US"/>
        </w:rPr>
      </w:pPr>
      <w:r>
        <w:rPr>
          <w:rFonts w:eastAsiaTheme="minorHAnsi"/>
          <w:b/>
          <w:i/>
          <w:lang w:eastAsia="en-US"/>
        </w:rPr>
        <w:t>*niepotrzebne skreślić</w:t>
      </w: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Default="001D109B" w:rsidP="001D109B">
      <w:pPr>
        <w:tabs>
          <w:tab w:val="left" w:pos="0"/>
          <w:tab w:val="right" w:pos="9000"/>
        </w:tabs>
        <w:jc w:val="both"/>
        <w:rPr>
          <w:sz w:val="24"/>
          <w:szCs w:val="24"/>
        </w:rPr>
      </w:pPr>
    </w:p>
    <w:p w:rsidR="001D109B" w:rsidRPr="0013079A" w:rsidRDefault="001D109B" w:rsidP="001D109B">
      <w:pPr>
        <w:tabs>
          <w:tab w:val="left" w:pos="0"/>
          <w:tab w:val="right" w:pos="9000"/>
        </w:tabs>
        <w:jc w:val="both"/>
        <w:rPr>
          <w:sz w:val="24"/>
          <w:szCs w:val="24"/>
        </w:rPr>
      </w:pPr>
    </w:p>
    <w:p w:rsidR="001D109B" w:rsidRDefault="001D109B" w:rsidP="001D109B">
      <w:pPr>
        <w:spacing w:line="360" w:lineRule="auto"/>
        <w:jc w:val="right"/>
        <w:rPr>
          <w:b/>
          <w:i/>
          <w:sz w:val="24"/>
          <w:szCs w:val="24"/>
        </w:rPr>
      </w:pPr>
    </w:p>
    <w:p w:rsidR="001D109B" w:rsidRPr="00F056A8" w:rsidRDefault="001D109B" w:rsidP="001D109B">
      <w:pPr>
        <w:spacing w:line="360" w:lineRule="auto"/>
        <w:jc w:val="right"/>
        <w:rPr>
          <w:b/>
          <w:i/>
          <w:sz w:val="24"/>
          <w:szCs w:val="24"/>
        </w:rPr>
      </w:pPr>
      <w:r w:rsidRPr="00F056A8">
        <w:rPr>
          <w:b/>
          <w:i/>
          <w:sz w:val="24"/>
          <w:szCs w:val="24"/>
        </w:rPr>
        <w:lastRenderedPageBreak/>
        <w:t xml:space="preserve">Załącznik nr 5 do </w:t>
      </w:r>
      <w:r>
        <w:rPr>
          <w:b/>
          <w:i/>
          <w:sz w:val="24"/>
          <w:szCs w:val="24"/>
        </w:rPr>
        <w:t>SOPZ</w:t>
      </w:r>
    </w:p>
    <w:p w:rsidR="001D109B" w:rsidRDefault="001D109B" w:rsidP="001D109B">
      <w:pPr>
        <w:spacing w:line="360" w:lineRule="auto"/>
        <w:jc w:val="right"/>
        <w:rPr>
          <w:sz w:val="22"/>
          <w:szCs w:val="22"/>
        </w:rPr>
      </w:pPr>
      <w:r>
        <w:rPr>
          <w:sz w:val="22"/>
          <w:szCs w:val="22"/>
        </w:rPr>
        <w:t>........................, dnia ...................... r.</w:t>
      </w:r>
    </w:p>
    <w:p w:rsidR="001D109B" w:rsidRPr="002B6907" w:rsidRDefault="001D109B" w:rsidP="001D109B">
      <w:pPr>
        <w:spacing w:line="360" w:lineRule="auto"/>
        <w:jc w:val="center"/>
        <w:rPr>
          <w:b/>
          <w:bCs/>
          <w:color w:val="000000" w:themeColor="text1"/>
          <w:sz w:val="22"/>
          <w:szCs w:val="22"/>
        </w:rPr>
      </w:pPr>
      <w:r w:rsidRPr="000D21F6">
        <w:rPr>
          <w:b/>
          <w:bCs/>
          <w:sz w:val="22"/>
          <w:szCs w:val="22"/>
        </w:rPr>
        <w:t xml:space="preserve">PROTOKÓŁ </w:t>
      </w:r>
      <w:r w:rsidRPr="002B6907">
        <w:rPr>
          <w:b/>
          <w:bCs/>
          <w:color w:val="000000" w:themeColor="text1"/>
          <w:sz w:val="22"/>
          <w:szCs w:val="22"/>
        </w:rPr>
        <w:t>AWARII NR…………………</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1D109B" w:rsidRPr="002B6907" w:rsidTr="008713F2">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rsidR="001D109B" w:rsidRPr="002B6907" w:rsidRDefault="001D109B" w:rsidP="008713F2">
            <w:pPr>
              <w:tabs>
                <w:tab w:val="left" w:pos="0"/>
                <w:tab w:val="right" w:pos="9000"/>
              </w:tabs>
              <w:spacing w:line="276" w:lineRule="auto"/>
              <w:jc w:val="both"/>
              <w:rPr>
                <w:i/>
                <w:iCs/>
                <w:color w:val="000000" w:themeColor="text1"/>
                <w:sz w:val="24"/>
                <w:szCs w:val="24"/>
              </w:rPr>
            </w:pPr>
            <w:r w:rsidRPr="002B6907">
              <w:rPr>
                <w:color w:val="000000" w:themeColor="text1"/>
              </w:rPr>
              <w:t>Rodzaj jednostki transportowej objętej/nie objętej* systemem monitoringu:</w:t>
            </w:r>
            <w:r w:rsidRPr="002B6907">
              <w:rPr>
                <w:i/>
                <w:iCs/>
                <w:color w:val="000000" w:themeColor="text1"/>
              </w:rPr>
              <w:t xml:space="preserve"> np. Sam. Ciężarowy samowyładowczy 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Nr ID jednostki transportowej w systemie monitoringu (jeżeli dotyczy): </w:t>
            </w:r>
            <w:r w:rsidRPr="002B6907">
              <w:rPr>
                <w:i/>
                <w:iCs/>
                <w:color w:val="000000" w:themeColor="text1"/>
              </w:rPr>
              <w:t>np. 10305</w:t>
            </w:r>
          </w:p>
        </w:tc>
      </w:tr>
      <w:tr w:rsidR="001D109B" w:rsidRPr="002B6907" w:rsidTr="008713F2">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D109B" w:rsidRPr="002B6907" w:rsidRDefault="001D109B" w:rsidP="008713F2">
            <w:pPr>
              <w:rPr>
                <w:b/>
                <w:bCs/>
                <w:color w:val="000000" w:themeColor="text1"/>
                <w:sz w:val="24"/>
                <w:szCs w:val="24"/>
              </w:rPr>
            </w:pPr>
          </w:p>
        </w:tc>
      </w:tr>
      <w:tr w:rsidR="001D109B" w:rsidRPr="002B6907" w:rsidTr="008713F2">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rsidR="001D109B" w:rsidRPr="002B6907" w:rsidRDefault="001D109B" w:rsidP="008713F2">
            <w:pPr>
              <w:rPr>
                <w:color w:val="000000" w:themeColor="text1"/>
              </w:rPr>
            </w:pPr>
            <w:r w:rsidRPr="002B6907">
              <w:rPr>
                <w:color w:val="000000" w:themeColor="text1"/>
              </w:rPr>
              <w:t>Rodzaj awarii:</w:t>
            </w:r>
          </w:p>
          <w:p w:rsidR="001D109B" w:rsidRPr="002B6907" w:rsidRDefault="001D109B" w:rsidP="008713F2">
            <w:pPr>
              <w:jc w:val="both"/>
              <w:rPr>
                <w:color w:val="000000" w:themeColor="text1"/>
              </w:rPr>
            </w:pPr>
            <w:r w:rsidRPr="002B6907">
              <w:rPr>
                <w:color w:val="000000" w:themeColor="text1"/>
              </w:rPr>
              <w:t xml:space="preserve">1) awaria techniczna jednostki transportowej objętej systemem monitoringu skutkująca brakiem realizacji usługi, * </w:t>
            </w:r>
          </w:p>
          <w:p w:rsidR="001D109B" w:rsidRPr="002B6907" w:rsidRDefault="001D109B" w:rsidP="008713F2">
            <w:pPr>
              <w:rPr>
                <w:color w:val="000000" w:themeColor="text1"/>
              </w:rPr>
            </w:pPr>
            <w:r w:rsidRPr="002B6907">
              <w:rPr>
                <w:color w:val="000000" w:themeColor="text1"/>
              </w:rPr>
              <w:t>2) awaria systemu monitoringu, w tym awaria urządzeń elektronicznych zamontowanych w jednostce transportowej wchodzących w skład systemu monitoringu lub/i awaria urządzenia będącego częścią jednostki transportowej (np. alternatora) powodująca brak lub błędne przekazywanie danych do systemu monitoringu, *</w:t>
            </w: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Opis awarii:</w:t>
            </w:r>
          </w:p>
        </w:tc>
      </w:tr>
      <w:tr w:rsidR="001D109B" w:rsidRPr="002B6907" w:rsidTr="008713F2">
        <w:trPr>
          <w:trHeight w:val="576"/>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2B6907" w:rsidRDefault="001D109B" w:rsidP="008713F2">
            <w:pPr>
              <w:rPr>
                <w:color w:val="000000" w:themeColor="text1"/>
              </w:rPr>
            </w:pP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Przyczyna awarii/Strona odpowiedzialna za awarię:</w:t>
            </w:r>
          </w:p>
        </w:tc>
      </w:tr>
      <w:tr w:rsidR="001D109B" w:rsidRPr="002B6907" w:rsidTr="008713F2">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 </w:t>
            </w:r>
          </w:p>
        </w:tc>
      </w:tr>
      <w:tr w:rsidR="001D109B" w:rsidRPr="002B6907" w:rsidTr="008713F2">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2B6907" w:rsidRDefault="001D109B" w:rsidP="008713F2">
            <w:pPr>
              <w:rPr>
                <w:color w:val="000000" w:themeColor="text1"/>
              </w:rPr>
            </w:pPr>
            <w:r w:rsidRPr="002B6907">
              <w:rPr>
                <w:color w:val="000000" w:themeColor="text1"/>
              </w:rPr>
              <w:t>Sposób usunięcia awarii: ……………………………..</w:t>
            </w:r>
          </w:p>
          <w:p w:rsidR="001D109B" w:rsidRPr="002B6907" w:rsidRDefault="001D109B" w:rsidP="008713F2">
            <w:pPr>
              <w:rPr>
                <w:color w:val="000000" w:themeColor="text1"/>
              </w:rPr>
            </w:pPr>
            <w:r w:rsidRPr="002B6907">
              <w:rPr>
                <w:color w:val="000000" w:themeColor="text1"/>
              </w:rPr>
              <w:t xml:space="preserve">Dane identyfikacyjne jednostki transportowej </w:t>
            </w:r>
            <w:r w:rsidRPr="002B6907">
              <w:rPr>
                <w:b/>
                <w:bCs/>
                <w:color w:val="000000" w:themeColor="text1"/>
              </w:rPr>
              <w:t>zastępczej</w:t>
            </w:r>
            <w:r w:rsidRPr="002B6907">
              <w:rPr>
                <w:color w:val="000000" w:themeColor="text1"/>
              </w:rPr>
              <w:t xml:space="preserve"> (jeżeli dotyczy):</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Rodzaj jednostki transportowej objętej/nie objętej* systemem monitoringu:</w:t>
            </w:r>
            <w:r w:rsidRPr="002B6907">
              <w:rPr>
                <w:i/>
                <w:iCs/>
                <w:color w:val="000000" w:themeColor="text1"/>
              </w:rPr>
              <w:t xml:space="preserve"> np. Sam. Ciężarowy samowyładowczy 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Nr ID jednostki transportowej w systemie monitoringu (jeżeli dotyczy): </w:t>
            </w:r>
            <w:r w:rsidRPr="002B6907">
              <w:rPr>
                <w:i/>
                <w:iCs/>
                <w:color w:val="000000" w:themeColor="text1"/>
              </w:rPr>
              <w:t>np. 10305</w:t>
            </w:r>
          </w:p>
          <w:p w:rsidR="001D109B" w:rsidRPr="002B6907" w:rsidRDefault="001D109B" w:rsidP="008713F2">
            <w:pPr>
              <w:rPr>
                <w:color w:val="000000" w:themeColor="text1"/>
              </w:rPr>
            </w:pPr>
            <w:r w:rsidRPr="002B6907">
              <w:rPr>
                <w:color w:val="000000" w:themeColor="text1"/>
              </w:rPr>
              <w:t xml:space="preserve">Nr jednostki transportowej nie objętej systemem monitoringu (jeżeli dotyczy): </w:t>
            </w:r>
            <w:r w:rsidRPr="002B6907">
              <w:rPr>
                <w:i/>
                <w:iCs/>
                <w:color w:val="000000" w:themeColor="text1"/>
              </w:rPr>
              <w:t>np. nr 1</w:t>
            </w:r>
          </w:p>
        </w:tc>
      </w:tr>
      <w:tr w:rsidR="001D109B" w:rsidRPr="00CD67BF" w:rsidTr="008713F2">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p>
        </w:tc>
      </w:tr>
      <w:tr w:rsidR="001D109B" w:rsidRPr="00CD67BF" w:rsidTr="008713F2">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CD67BF" w:rsidRDefault="001D109B" w:rsidP="008713F2">
            <w:pPr>
              <w:jc w:val="center"/>
              <w:rPr>
                <w:b/>
                <w:bCs/>
                <w:sz w:val="24"/>
                <w:szCs w:val="24"/>
              </w:rPr>
            </w:pPr>
            <w:r w:rsidRPr="00CD67BF">
              <w:rPr>
                <w:b/>
                <w:bCs/>
                <w:sz w:val="24"/>
                <w:szCs w:val="24"/>
              </w:rPr>
              <w:t>CZAS AWARII*</w:t>
            </w:r>
          </w:p>
        </w:tc>
      </w:tr>
      <w:tr w:rsidR="001D109B" w:rsidRPr="00CD67BF" w:rsidTr="008713F2">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8472BF" w:rsidRDefault="001D109B" w:rsidP="008713F2">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rPr>
                <w:sz w:val="16"/>
                <w:szCs w:val="16"/>
              </w:rPr>
            </w:pPr>
            <w:r w:rsidRPr="008472BF">
              <w:rPr>
                <w:sz w:val="16"/>
                <w:szCs w:val="16"/>
              </w:rPr>
              <w:t xml:space="preserve">Czas dyspozycji jednostki </w:t>
            </w:r>
            <w:r>
              <w:rPr>
                <w:sz w:val="16"/>
                <w:szCs w:val="16"/>
              </w:rPr>
              <w:t>transportowej</w:t>
            </w:r>
            <w:r w:rsidRPr="008472BF">
              <w:rPr>
                <w:sz w:val="16"/>
                <w:szCs w:val="16"/>
              </w:rPr>
              <w:t xml:space="preserve"> w trakcie awarii zgodny z Kartą Dyspozycji [po zaokrągleniu do 0,5 h – zapis dziesiętny np. 2,5 h]</w:t>
            </w:r>
          </w:p>
        </w:tc>
      </w:tr>
      <w:tr w:rsidR="001D109B" w:rsidRPr="00CD67BF" w:rsidTr="008713F2">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1D109B" w:rsidRPr="008472BF" w:rsidRDefault="001D109B" w:rsidP="008713F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rsidR="001D109B" w:rsidRPr="008472BF" w:rsidRDefault="001D109B" w:rsidP="008713F2">
            <w:pPr>
              <w:jc w:val="center"/>
            </w:pPr>
            <w:r w:rsidRPr="008472BF">
              <w:t>[godzin]</w:t>
            </w:r>
          </w:p>
        </w:tc>
      </w:tr>
      <w:tr w:rsidR="001D109B" w:rsidRPr="00CD67BF" w:rsidTr="008713F2">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rsidR="001D109B" w:rsidRPr="00CD67BF" w:rsidRDefault="001D109B" w:rsidP="008713F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rsidR="001D109B" w:rsidRPr="00CD67BF" w:rsidRDefault="001D109B" w:rsidP="008713F2">
            <w:pPr>
              <w:ind w:left="-354" w:firstLine="354"/>
              <w:jc w:val="center"/>
              <w:rPr>
                <w:i/>
                <w:iCs/>
                <w:sz w:val="24"/>
                <w:szCs w:val="24"/>
              </w:rPr>
            </w:pPr>
          </w:p>
        </w:tc>
      </w:tr>
      <w:tr w:rsidR="001D109B" w:rsidRPr="00CD67BF" w:rsidTr="008713F2">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WYKONAWCA:</w:t>
            </w:r>
          </w:p>
        </w:tc>
      </w:tr>
      <w:tr w:rsidR="001D109B" w:rsidRPr="00CD67BF" w:rsidTr="008713F2">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rsidR="001D109B" w:rsidRPr="00CD67BF" w:rsidRDefault="001D109B" w:rsidP="008713F2">
            <w:pPr>
              <w:rPr>
                <w:i/>
                <w:iCs/>
                <w:sz w:val="24"/>
                <w:szCs w:val="24"/>
              </w:rPr>
            </w:pPr>
            <w:r w:rsidRPr="00CD67BF">
              <w:rPr>
                <w:i/>
                <w:iCs/>
                <w:sz w:val="24"/>
                <w:szCs w:val="24"/>
              </w:rPr>
              <w:t xml:space="preserve">     </w:t>
            </w:r>
          </w:p>
        </w:tc>
      </w:tr>
      <w:tr w:rsidR="001D109B" w:rsidRPr="00CD67BF" w:rsidTr="008713F2">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D109B" w:rsidRPr="008472BF" w:rsidRDefault="001D109B" w:rsidP="008713F2">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Podpis:</w:t>
            </w:r>
          </w:p>
        </w:tc>
      </w:tr>
      <w:tr w:rsidR="001D109B" w:rsidRPr="00CD67BF" w:rsidTr="008713F2">
        <w:trPr>
          <w:trHeight w:val="485"/>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r>
      <w:tr w:rsidR="001D109B" w:rsidRPr="00CD67BF" w:rsidTr="008713F2">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ZAMAWIAJĄCY</w:t>
            </w:r>
            <w:r w:rsidRPr="00CD67BF">
              <w:rPr>
                <w:b/>
                <w:bCs/>
                <w:sz w:val="24"/>
                <w:szCs w:val="24"/>
              </w:rPr>
              <w:t xml:space="preserve">: </w:t>
            </w:r>
          </w:p>
        </w:tc>
      </w:tr>
      <w:tr w:rsidR="001D109B" w:rsidRPr="00CD67BF" w:rsidTr="008713F2">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b/>
                <w:bCs/>
                <w:sz w:val="24"/>
                <w:szCs w:val="24"/>
              </w:rPr>
            </w:pPr>
          </w:p>
        </w:tc>
      </w:tr>
      <w:tr w:rsidR="001D109B" w:rsidRPr="00CD67BF" w:rsidTr="008713F2">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Uwagi:</w:t>
            </w:r>
            <w:r>
              <w:rPr>
                <w:sz w:val="24"/>
                <w:szCs w:val="24"/>
              </w:rPr>
              <w:t xml:space="preserve"> </w:t>
            </w:r>
          </w:p>
        </w:tc>
      </w:tr>
      <w:tr w:rsidR="001D109B" w:rsidRPr="00CD67BF" w:rsidTr="008713F2">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rsidR="001D109B" w:rsidRPr="00CD67BF" w:rsidRDefault="001D109B" w:rsidP="008713F2">
            <w:pPr>
              <w:rPr>
                <w:i/>
                <w:iCs/>
                <w:sz w:val="24"/>
                <w:szCs w:val="24"/>
              </w:rPr>
            </w:pPr>
          </w:p>
        </w:tc>
      </w:tr>
      <w:tr w:rsidR="001D109B" w:rsidRPr="00CD67BF" w:rsidTr="008713F2">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rsidR="001D109B" w:rsidRPr="008472BF" w:rsidRDefault="001D109B" w:rsidP="008713F2">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rsidR="001D109B" w:rsidRPr="008472BF" w:rsidRDefault="001D109B" w:rsidP="008713F2">
            <w:r w:rsidRPr="008472BF">
              <w:t>Podpis:</w:t>
            </w:r>
          </w:p>
        </w:tc>
      </w:tr>
      <w:tr w:rsidR="001D109B" w:rsidRPr="00CD67BF" w:rsidTr="008713F2">
        <w:trPr>
          <w:trHeight w:val="528"/>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rsidR="001D109B" w:rsidRPr="00CD67BF" w:rsidRDefault="001D109B" w:rsidP="008713F2">
            <w:pPr>
              <w:rPr>
                <w:sz w:val="24"/>
                <w:szCs w:val="24"/>
              </w:rPr>
            </w:pPr>
            <w:r w:rsidRPr="00CD67BF">
              <w:rPr>
                <w:sz w:val="24"/>
                <w:szCs w:val="24"/>
              </w:rPr>
              <w:t> </w:t>
            </w:r>
          </w:p>
        </w:tc>
      </w:tr>
      <w:tr w:rsidR="001D109B" w:rsidRPr="00CD67BF" w:rsidTr="008713F2">
        <w:trPr>
          <w:trHeight w:val="600"/>
        </w:trPr>
        <w:tc>
          <w:tcPr>
            <w:tcW w:w="9087" w:type="dxa"/>
            <w:gridSpan w:val="7"/>
            <w:tcBorders>
              <w:top w:val="nil"/>
              <w:left w:val="nil"/>
              <w:bottom w:val="nil"/>
              <w:right w:val="nil"/>
            </w:tcBorders>
            <w:shd w:val="clear" w:color="auto" w:fill="auto"/>
            <w:vAlign w:val="center"/>
            <w:hideMark/>
          </w:tcPr>
          <w:p w:rsidR="001D109B" w:rsidRPr="00CD67BF" w:rsidRDefault="001D109B" w:rsidP="008713F2">
            <w:pPr>
              <w:jc w:val="both"/>
              <w:rPr>
                <w:sz w:val="24"/>
                <w:szCs w:val="24"/>
              </w:rPr>
            </w:pPr>
            <w:r w:rsidRPr="00CD67BF">
              <w:rPr>
                <w:sz w:val="24"/>
                <w:szCs w:val="24"/>
              </w:rPr>
              <w:t xml:space="preserve">*  </w:t>
            </w:r>
            <w:r>
              <w:rPr>
                <w:sz w:val="24"/>
                <w:szCs w:val="24"/>
              </w:rPr>
              <w:t>niepotrzebne skreślić</w:t>
            </w:r>
          </w:p>
        </w:tc>
      </w:tr>
    </w:tbl>
    <w:p w:rsidR="001D109B" w:rsidRDefault="001D109B" w:rsidP="001D109B">
      <w:pPr>
        <w:pStyle w:val="Akapitzlist"/>
        <w:spacing w:line="360" w:lineRule="auto"/>
        <w:ind w:left="0"/>
        <w:jc w:val="right"/>
        <w:rPr>
          <w:b/>
          <w:i/>
        </w:rPr>
        <w:sectPr w:rsidR="001D109B" w:rsidSect="008713F2">
          <w:pgSz w:w="11907" w:h="16840" w:code="9"/>
          <w:pgMar w:top="1418" w:right="992" w:bottom="1418" w:left="1418" w:header="709" w:footer="176" w:gutter="0"/>
          <w:cols w:space="708"/>
          <w:docGrid w:linePitch="360"/>
        </w:sectPr>
      </w:pPr>
    </w:p>
    <w:p w:rsidR="001D109B" w:rsidRDefault="001D109B" w:rsidP="001D109B">
      <w:pPr>
        <w:pStyle w:val="Akapitzlist"/>
        <w:spacing w:line="360" w:lineRule="auto"/>
        <w:ind w:left="0"/>
        <w:jc w:val="right"/>
        <w:rPr>
          <w:b/>
          <w:i/>
        </w:rPr>
      </w:pPr>
      <w:r>
        <w:rPr>
          <w:b/>
          <w:i/>
        </w:rPr>
        <w:lastRenderedPageBreak/>
        <w:t>Załącznik nr 6 do SOPZ</w:t>
      </w:r>
    </w:p>
    <w:p w:rsidR="001D109B" w:rsidRDefault="001D109B" w:rsidP="001D109B">
      <w:pPr>
        <w:pStyle w:val="Akapitzlist"/>
        <w:spacing w:line="360" w:lineRule="auto"/>
        <w:ind w:left="0"/>
        <w:jc w:val="right"/>
        <w:rPr>
          <w:b/>
          <w:i/>
        </w:rPr>
      </w:pPr>
      <w:r>
        <w:rPr>
          <w:b/>
          <w:i/>
          <w:noProof/>
          <w:sz w:val="22"/>
          <w:szCs w:val="22"/>
        </w:rPr>
        <mc:AlternateContent>
          <mc:Choice Requires="wpc">
            <w:drawing>
              <wp:anchor distT="0" distB="0" distL="114300" distR="114300" simplePos="0" relativeHeight="251659264" behindDoc="0" locked="0" layoutInCell="1" allowOverlap="1" wp14:anchorId="135641FE" wp14:editId="6F2E5715">
                <wp:simplePos x="0" y="0"/>
                <wp:positionH relativeFrom="column">
                  <wp:posOffset>-119380</wp:posOffset>
                </wp:positionH>
                <wp:positionV relativeFrom="paragraph">
                  <wp:posOffset>111125</wp:posOffset>
                </wp:positionV>
                <wp:extent cx="9280525" cy="5445125"/>
                <wp:effectExtent l="0" t="0" r="0" b="0"/>
                <wp:wrapNone/>
                <wp:docPr id="781323364" name="Kanw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88177" name="Rectangle 5"/>
                        <wps:cNvSpPr>
                          <a:spLocks noChangeArrowheads="1"/>
                        </wps:cNvSpPr>
                        <wps:spPr bwMode="auto">
                          <a:xfrm>
                            <a:off x="742950" y="2553970"/>
                            <a:ext cx="850201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167074" name="Rectangle 6"/>
                        <wps:cNvSpPr>
                          <a:spLocks noChangeArrowheads="1"/>
                        </wps:cNvSpPr>
                        <wps:spPr bwMode="auto">
                          <a:xfrm>
                            <a:off x="5619115" y="3348355"/>
                            <a:ext cx="6096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29194" name="Rectangle 7"/>
                        <wps:cNvSpPr>
                          <a:spLocks noChangeArrowheads="1"/>
                        </wps:cNvSpPr>
                        <wps:spPr bwMode="auto">
                          <a:xfrm>
                            <a:off x="7428865" y="3348355"/>
                            <a:ext cx="6096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910010" name="Rectangle 11"/>
                        <wps:cNvSpPr>
                          <a:spLocks noChangeArrowheads="1"/>
                        </wps:cNvSpPr>
                        <wps:spPr bwMode="auto">
                          <a:xfrm>
                            <a:off x="38100" y="2789555"/>
                            <a:ext cx="669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okres</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498330715" name="Rectangle 12"/>
                        <wps:cNvSpPr>
                          <a:spLocks noChangeArrowheads="1"/>
                        </wps:cNvSpPr>
                        <wps:spPr bwMode="auto">
                          <a:xfrm>
                            <a:off x="241300" y="2891155"/>
                            <a:ext cx="271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[mc/</w:t>
                              </w:r>
                              <w:proofErr w:type="spellStart"/>
                              <w:r>
                                <w:rPr>
                                  <w:rFonts w:ascii="Arial" w:hAnsi="Arial" w:cs="Arial"/>
                                  <w:color w:val="000000"/>
                                  <w:sz w:val="12"/>
                                  <w:szCs w:val="12"/>
                                  <w:lang w:val="en-US"/>
                                </w:rPr>
                                <w:t>rok</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1474742549" name="Rectangle 13"/>
                        <wps:cNvSpPr>
                          <a:spLocks noChangeArrowheads="1"/>
                        </wps:cNvSpPr>
                        <wps:spPr bwMode="auto">
                          <a:xfrm>
                            <a:off x="806450" y="2687955"/>
                            <a:ext cx="529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czas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913323169" name="Rectangle 14"/>
                        <wps:cNvSpPr>
                          <a:spLocks noChangeArrowheads="1"/>
                        </wps:cNvSpPr>
                        <wps:spPr bwMode="auto">
                          <a:xfrm>
                            <a:off x="920750" y="2789555"/>
                            <a:ext cx="309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karty</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798383387" name="Rectangle 15"/>
                        <wps:cNvSpPr>
                          <a:spLocks noChangeArrowheads="1"/>
                        </wps:cNvSpPr>
                        <wps:spPr bwMode="auto">
                          <a:xfrm>
                            <a:off x="876300" y="28911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 </w:t>
                              </w:r>
                            </w:p>
                          </w:txbxContent>
                        </wps:txbx>
                        <wps:bodyPr rot="0" vert="horz" wrap="none" lIns="0" tIns="0" rIns="0" bIns="0" anchor="t" anchorCtr="0">
                          <a:spAutoFit/>
                        </wps:bodyPr>
                      </wps:wsp>
                      <wps:wsp>
                        <wps:cNvPr id="503796585" name="Rectangle 16"/>
                        <wps:cNvSpPr>
                          <a:spLocks noChangeArrowheads="1"/>
                        </wps:cNvSpPr>
                        <wps:spPr bwMode="auto">
                          <a:xfrm>
                            <a:off x="838200" y="2992755"/>
                            <a:ext cx="453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norma</w:t>
                              </w:r>
                              <w:proofErr w:type="spellEnd"/>
                              <w:r>
                                <w:rPr>
                                  <w:rFonts w:ascii="Arial" w:hAnsi="Arial" w:cs="Arial"/>
                                  <w:color w:val="000000"/>
                                  <w:sz w:val="12"/>
                                  <w:szCs w:val="12"/>
                                  <w:lang w:val="en-US"/>
                                </w:rPr>
                                <w:t xml:space="preserve"> 7h) [h]</w:t>
                              </w:r>
                            </w:p>
                          </w:txbxContent>
                        </wps:txbx>
                        <wps:bodyPr rot="0" vert="horz" wrap="none" lIns="0" tIns="0" rIns="0" bIns="0" anchor="t" anchorCtr="0">
                          <a:spAutoFit/>
                        </wps:bodyPr>
                      </wps:wsp>
                      <wps:wsp>
                        <wps:cNvPr id="1543624899" name="Rectangle 17"/>
                        <wps:cNvSpPr>
                          <a:spLocks noChangeArrowheads="1"/>
                        </wps:cNvSpPr>
                        <wps:spPr bwMode="auto">
                          <a:xfrm>
                            <a:off x="1428750" y="2738755"/>
                            <a:ext cx="51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S</w:t>
                              </w:r>
                            </w:p>
                          </w:txbxContent>
                        </wps:txbx>
                        <wps:bodyPr rot="0" vert="horz" wrap="none" lIns="0" tIns="0" rIns="0" bIns="0" anchor="t" anchorCtr="0">
                          <a:spAutoFit/>
                        </wps:bodyPr>
                      </wps:wsp>
                      <wps:wsp>
                        <wps:cNvPr id="1809575220" name="Rectangle 18"/>
                        <wps:cNvSpPr>
                          <a:spLocks noChangeArrowheads="1"/>
                        </wps:cNvSpPr>
                        <wps:spPr bwMode="auto">
                          <a:xfrm>
                            <a:off x="1479550" y="27768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b</w:t>
                              </w:r>
                            </w:p>
                          </w:txbxContent>
                        </wps:txbx>
                        <wps:bodyPr rot="0" vert="horz" wrap="none" lIns="0" tIns="0" rIns="0" bIns="0" anchor="t" anchorCtr="0">
                          <a:spAutoFit/>
                        </wps:bodyPr>
                      </wps:wsp>
                      <wps:wsp>
                        <wps:cNvPr id="1031020611" name="Rectangle 19"/>
                        <wps:cNvSpPr>
                          <a:spLocks noChangeArrowheads="1"/>
                        </wps:cNvSpPr>
                        <wps:spPr bwMode="auto">
                          <a:xfrm>
                            <a:off x="1504950" y="2738755"/>
                            <a:ext cx="4451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367073913" name="Rectangle 20"/>
                        <wps:cNvSpPr>
                          <a:spLocks noChangeArrowheads="1"/>
                        </wps:cNvSpPr>
                        <wps:spPr bwMode="auto">
                          <a:xfrm>
                            <a:off x="1435100" y="2846705"/>
                            <a:ext cx="5213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bazowa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67234174" name="Rectangle 21"/>
                        <wps:cNvSpPr>
                          <a:spLocks noChangeArrowheads="1"/>
                        </wps:cNvSpPr>
                        <wps:spPr bwMode="auto">
                          <a:xfrm>
                            <a:off x="1625600" y="294830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 xml:space="preserve">/h] </w:t>
                              </w:r>
                            </w:p>
                          </w:txbxContent>
                        </wps:txbx>
                        <wps:bodyPr rot="0" vert="horz" wrap="none" lIns="0" tIns="0" rIns="0" bIns="0" anchor="t" anchorCtr="0">
                          <a:spAutoFit/>
                        </wps:bodyPr>
                      </wps:wsp>
                      <wps:wsp>
                        <wps:cNvPr id="994106877" name="Rectangle 22"/>
                        <wps:cNvSpPr>
                          <a:spLocks noChangeArrowheads="1"/>
                        </wps:cNvSpPr>
                        <wps:spPr bwMode="auto">
                          <a:xfrm>
                            <a:off x="2133600" y="268795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382399368" name="Rectangle 23"/>
                        <wps:cNvSpPr>
                          <a:spLocks noChangeArrowheads="1"/>
                        </wps:cNvSpPr>
                        <wps:spPr bwMode="auto">
                          <a:xfrm>
                            <a:off x="2038350" y="27895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dyspozycję</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kol</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73730533" name="Rectangle 24"/>
                        <wps:cNvSpPr>
                          <a:spLocks noChangeArrowheads="1"/>
                        </wps:cNvSpPr>
                        <wps:spPr bwMode="auto">
                          <a:xfrm>
                            <a:off x="2184400" y="2891155"/>
                            <a:ext cx="250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3 x 0,7]                   </w:t>
                              </w:r>
                            </w:p>
                          </w:txbxContent>
                        </wps:txbx>
                        <wps:bodyPr rot="0" vert="horz" wrap="none" lIns="0" tIns="0" rIns="0" bIns="0" anchor="t" anchorCtr="0">
                          <a:spAutoFit/>
                        </wps:bodyPr>
                      </wps:wsp>
                      <wps:wsp>
                        <wps:cNvPr id="519397028" name="Rectangle 25"/>
                        <wps:cNvSpPr>
                          <a:spLocks noChangeArrowheads="1"/>
                        </wps:cNvSpPr>
                        <wps:spPr bwMode="auto">
                          <a:xfrm>
                            <a:off x="2228850" y="2992755"/>
                            <a:ext cx="161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/h]</w:t>
                              </w:r>
                            </w:p>
                          </w:txbxContent>
                        </wps:txbx>
                        <wps:bodyPr rot="0" vert="horz" wrap="none" lIns="0" tIns="0" rIns="0" bIns="0" anchor="t" anchorCtr="0">
                          <a:spAutoFit/>
                        </wps:bodyPr>
                      </wps:wsp>
                      <wps:wsp>
                        <wps:cNvPr id="1136877597" name="Rectangle 26"/>
                        <wps:cNvSpPr>
                          <a:spLocks noChangeArrowheads="1"/>
                        </wps:cNvSpPr>
                        <wps:spPr bwMode="auto">
                          <a:xfrm>
                            <a:off x="2654300" y="2738755"/>
                            <a:ext cx="499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czasu</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149219157" name="Rectangle 27"/>
                        <wps:cNvSpPr>
                          <a:spLocks noChangeArrowheads="1"/>
                        </wps:cNvSpPr>
                        <wps:spPr bwMode="auto">
                          <a:xfrm>
                            <a:off x="2641600" y="2840355"/>
                            <a:ext cx="538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[2x4]                    </w:t>
                              </w:r>
                            </w:p>
                          </w:txbxContent>
                        </wps:txbx>
                        <wps:bodyPr rot="0" vert="horz" wrap="none" lIns="0" tIns="0" rIns="0" bIns="0" anchor="t" anchorCtr="0">
                          <a:spAutoFit/>
                        </wps:bodyPr>
                      </wps:wsp>
                      <wps:wsp>
                        <wps:cNvPr id="1149354330" name="Rectangle 28"/>
                        <wps:cNvSpPr>
                          <a:spLocks noChangeArrowheads="1"/>
                        </wps:cNvSpPr>
                        <wps:spPr bwMode="auto">
                          <a:xfrm>
                            <a:off x="2863850"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235638909" name="Rectangle 29"/>
                        <wps:cNvSpPr>
                          <a:spLocks noChangeArrowheads="1"/>
                        </wps:cNvSpPr>
                        <wps:spPr bwMode="auto">
                          <a:xfrm>
                            <a:off x="3225800" y="2738755"/>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Z</w:t>
                              </w:r>
                            </w:p>
                          </w:txbxContent>
                        </wps:txbx>
                        <wps:bodyPr rot="0" vert="horz" wrap="none" lIns="0" tIns="0" rIns="0" bIns="0" anchor="t" anchorCtr="0">
                          <a:spAutoFit/>
                        </wps:bodyPr>
                      </wps:wsp>
                      <wps:wsp>
                        <wps:cNvPr id="275922556" name="Rectangle 30"/>
                        <wps:cNvSpPr>
                          <a:spLocks noChangeArrowheads="1"/>
                        </wps:cNvSpPr>
                        <wps:spPr bwMode="auto">
                          <a:xfrm>
                            <a:off x="3270250" y="2776855"/>
                            <a:ext cx="425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m</w:t>
                              </w:r>
                            </w:p>
                          </w:txbxContent>
                        </wps:txbx>
                        <wps:bodyPr rot="0" vert="horz" wrap="none" lIns="0" tIns="0" rIns="0" bIns="0" anchor="t" anchorCtr="0">
                          <a:spAutoFit/>
                        </wps:bodyPr>
                      </wps:wsp>
                      <wps:wsp>
                        <wps:cNvPr id="2004874064" name="Rectangle 31"/>
                        <wps:cNvSpPr>
                          <a:spLocks noChangeArrowheads="1"/>
                        </wps:cNvSpPr>
                        <wps:spPr bwMode="auto">
                          <a:xfrm>
                            <a:off x="3314700" y="2738755"/>
                            <a:ext cx="478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rozliczeniowe</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111534396" name="Rectangle 32"/>
                        <wps:cNvSpPr>
                          <a:spLocks noChangeArrowheads="1"/>
                        </wps:cNvSpPr>
                        <wps:spPr bwMode="auto">
                          <a:xfrm>
                            <a:off x="3270250" y="2846705"/>
                            <a:ext cx="491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zużycie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061790198" name="Rectangle 33"/>
                        <wps:cNvSpPr>
                          <a:spLocks noChangeArrowheads="1"/>
                        </wps:cNvSpPr>
                        <wps:spPr bwMode="auto">
                          <a:xfrm>
                            <a:off x="3454400" y="2948305"/>
                            <a:ext cx="1231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[l/h]</w:t>
                              </w:r>
                            </w:p>
                          </w:txbxContent>
                        </wps:txbx>
                        <wps:bodyPr rot="0" vert="horz" wrap="none" lIns="0" tIns="0" rIns="0" bIns="0" anchor="t" anchorCtr="0">
                          <a:spAutoFit/>
                        </wps:bodyPr>
                      </wps:wsp>
                      <wps:wsp>
                        <wps:cNvPr id="1990505523" name="Rectangle 34"/>
                        <wps:cNvSpPr>
                          <a:spLocks noChangeArrowheads="1"/>
                        </wps:cNvSpPr>
                        <wps:spPr bwMode="auto">
                          <a:xfrm>
                            <a:off x="3847465" y="2738755"/>
                            <a:ext cx="508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ilość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251682025" name="Rectangle 35"/>
                        <wps:cNvSpPr>
                          <a:spLocks noChangeArrowheads="1"/>
                        </wps:cNvSpPr>
                        <wps:spPr bwMode="auto">
                          <a:xfrm>
                            <a:off x="3917315" y="2840355"/>
                            <a:ext cx="398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normy</w:t>
                              </w:r>
                              <w:proofErr w:type="spellEnd"/>
                              <w:r>
                                <w:rPr>
                                  <w:rFonts w:ascii="Arial" w:hAnsi="Arial" w:cs="Arial"/>
                                  <w:color w:val="000000"/>
                                  <w:sz w:val="12"/>
                                  <w:szCs w:val="12"/>
                                  <w:lang w:val="en-US"/>
                                </w:rPr>
                                <w:t xml:space="preserve"> [2x6]                        </w:t>
                              </w:r>
                            </w:p>
                          </w:txbxContent>
                        </wps:txbx>
                        <wps:bodyPr rot="0" vert="horz" wrap="none" lIns="0" tIns="0" rIns="0" bIns="0" anchor="t" anchorCtr="0">
                          <a:spAutoFit/>
                        </wps:bodyPr>
                      </wps:wsp>
                      <wps:wsp>
                        <wps:cNvPr id="344566674" name="Rectangle 36"/>
                        <wps:cNvSpPr>
                          <a:spLocks noChangeArrowheads="1"/>
                        </wps:cNvSpPr>
                        <wps:spPr bwMode="auto">
                          <a:xfrm>
                            <a:off x="4088765" y="2941955"/>
                            <a:ext cx="59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[l]</w:t>
                              </w:r>
                            </w:p>
                          </w:txbxContent>
                        </wps:txbx>
                        <wps:bodyPr rot="0" vert="horz" wrap="none" lIns="0" tIns="0" rIns="0" bIns="0" anchor="t" anchorCtr="0">
                          <a:spAutoFit/>
                        </wps:bodyPr>
                      </wps:wsp>
                      <wps:wsp>
                        <wps:cNvPr id="1879415464" name="Rectangle 37"/>
                        <wps:cNvSpPr>
                          <a:spLocks noChangeArrowheads="1"/>
                        </wps:cNvSpPr>
                        <wps:spPr bwMode="auto">
                          <a:xfrm>
                            <a:off x="4577715" y="2687955"/>
                            <a:ext cx="55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C</w:t>
                              </w:r>
                            </w:p>
                          </w:txbxContent>
                        </wps:txbx>
                        <wps:bodyPr rot="0" vert="horz" wrap="none" lIns="0" tIns="0" rIns="0" bIns="0" anchor="t" anchorCtr="0">
                          <a:spAutoFit/>
                        </wps:bodyPr>
                      </wps:wsp>
                      <wps:wsp>
                        <wps:cNvPr id="762144644" name="Rectangle 38"/>
                        <wps:cNvSpPr>
                          <a:spLocks noChangeArrowheads="1"/>
                        </wps:cNvSpPr>
                        <wps:spPr bwMode="auto">
                          <a:xfrm>
                            <a:off x="4634865" y="2726055"/>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p</w:t>
                              </w:r>
                            </w:p>
                          </w:txbxContent>
                        </wps:txbx>
                        <wps:bodyPr rot="0" vert="horz" wrap="none" lIns="0" tIns="0" rIns="0" bIns="0" anchor="t" anchorCtr="0">
                          <a:spAutoFit/>
                        </wps:bodyPr>
                      </wps:wsp>
                      <wps:wsp>
                        <wps:cNvPr id="953317062" name="Rectangle 39"/>
                        <wps:cNvSpPr>
                          <a:spLocks noChangeArrowheads="1"/>
                        </wps:cNvSpPr>
                        <wps:spPr bwMode="auto">
                          <a:xfrm>
                            <a:off x="4660265" y="2687955"/>
                            <a:ext cx="1866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cena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436985903" name="Rectangle 40"/>
                        <wps:cNvSpPr>
                          <a:spLocks noChangeArrowheads="1"/>
                        </wps:cNvSpPr>
                        <wps:spPr bwMode="auto">
                          <a:xfrm>
                            <a:off x="4482465" y="2795905"/>
                            <a:ext cx="457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rozliczeniowa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75836361" name="Rectangle 41"/>
                        <wps:cNvSpPr>
                          <a:spLocks noChangeArrowheads="1"/>
                        </wps:cNvSpPr>
                        <wps:spPr bwMode="auto">
                          <a:xfrm>
                            <a:off x="4603115" y="2897505"/>
                            <a:ext cx="216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802695314" name="Rectangle 42"/>
                        <wps:cNvSpPr>
                          <a:spLocks noChangeArrowheads="1"/>
                        </wps:cNvSpPr>
                        <wps:spPr bwMode="auto">
                          <a:xfrm>
                            <a:off x="4653915" y="2999105"/>
                            <a:ext cx="135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/l]</w:t>
                              </w:r>
                            </w:p>
                          </w:txbxContent>
                        </wps:txbx>
                        <wps:bodyPr rot="0" vert="horz" wrap="none" lIns="0" tIns="0" rIns="0" bIns="0" anchor="t" anchorCtr="0">
                          <a:spAutoFit/>
                        </wps:bodyPr>
                      </wps:wsp>
                      <wps:wsp>
                        <wps:cNvPr id="1864606545" name="Rectangle 43"/>
                        <wps:cNvSpPr>
                          <a:spLocks noChangeArrowheads="1"/>
                        </wps:cNvSpPr>
                        <wps:spPr bwMode="auto">
                          <a:xfrm>
                            <a:off x="5053965" y="2738755"/>
                            <a:ext cx="516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1289448753" name="Rectangle 44"/>
                        <wps:cNvSpPr>
                          <a:spLocks noChangeArrowheads="1"/>
                        </wps:cNvSpPr>
                        <wps:spPr bwMode="auto">
                          <a:xfrm>
                            <a:off x="5244465" y="2840355"/>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[7x8]                             </w:t>
                              </w:r>
                            </w:p>
                          </w:txbxContent>
                        </wps:txbx>
                        <wps:bodyPr rot="0" vert="horz" wrap="none" lIns="0" tIns="0" rIns="0" bIns="0" anchor="t" anchorCtr="0">
                          <a:spAutoFit/>
                        </wps:bodyPr>
                      </wps:wsp>
                      <wps:wsp>
                        <wps:cNvPr id="1158188493" name="Rectangle 45"/>
                        <wps:cNvSpPr>
                          <a:spLocks noChangeArrowheads="1"/>
                        </wps:cNvSpPr>
                        <wps:spPr bwMode="auto">
                          <a:xfrm>
                            <a:off x="5276215" y="2941955"/>
                            <a:ext cx="97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611780369" name="Rectangle 46"/>
                        <wps:cNvSpPr>
                          <a:spLocks noChangeArrowheads="1"/>
                        </wps:cNvSpPr>
                        <wps:spPr bwMode="auto">
                          <a:xfrm>
                            <a:off x="5638165" y="2789555"/>
                            <a:ext cx="550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ogółem</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010097130" name="Rectangle 47"/>
                        <wps:cNvSpPr>
                          <a:spLocks noChangeArrowheads="1"/>
                        </wps:cNvSpPr>
                        <wps:spPr bwMode="auto">
                          <a:xfrm>
                            <a:off x="5777865" y="2891155"/>
                            <a:ext cx="3117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[5+9]  [</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1704168913" name="Rectangle 48"/>
                        <wps:cNvSpPr>
                          <a:spLocks noChangeArrowheads="1"/>
                        </wps:cNvSpPr>
                        <wps:spPr bwMode="auto">
                          <a:xfrm>
                            <a:off x="3556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1</w:t>
                              </w:r>
                            </w:p>
                          </w:txbxContent>
                        </wps:txbx>
                        <wps:bodyPr rot="0" vert="horz" wrap="none" lIns="0" tIns="0" rIns="0" bIns="0" anchor="t" anchorCtr="0">
                          <a:spAutoFit/>
                        </wps:bodyPr>
                      </wps:wsp>
                      <wps:wsp>
                        <wps:cNvPr id="1852728354" name="Rectangle 49"/>
                        <wps:cNvSpPr>
                          <a:spLocks noChangeArrowheads="1"/>
                        </wps:cNvSpPr>
                        <wps:spPr bwMode="auto">
                          <a:xfrm>
                            <a:off x="10477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2</w:t>
                              </w:r>
                            </w:p>
                          </w:txbxContent>
                        </wps:txbx>
                        <wps:bodyPr rot="0" vert="horz" wrap="none" lIns="0" tIns="0" rIns="0" bIns="0" anchor="t" anchorCtr="0">
                          <a:spAutoFit/>
                        </wps:bodyPr>
                      </wps:wsp>
                      <wps:wsp>
                        <wps:cNvPr id="1621751900" name="Rectangle 50"/>
                        <wps:cNvSpPr>
                          <a:spLocks noChangeArrowheads="1"/>
                        </wps:cNvSpPr>
                        <wps:spPr bwMode="auto">
                          <a:xfrm>
                            <a:off x="16764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3</w:t>
                              </w:r>
                            </w:p>
                          </w:txbxContent>
                        </wps:txbx>
                        <wps:bodyPr rot="0" vert="horz" wrap="none" lIns="0" tIns="0" rIns="0" bIns="0" anchor="t" anchorCtr="0">
                          <a:spAutoFit/>
                        </wps:bodyPr>
                      </wps:wsp>
                      <wps:wsp>
                        <wps:cNvPr id="1742020510" name="Rectangle 51"/>
                        <wps:cNvSpPr>
                          <a:spLocks noChangeArrowheads="1"/>
                        </wps:cNvSpPr>
                        <wps:spPr bwMode="auto">
                          <a:xfrm>
                            <a:off x="22796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4</w:t>
                              </w:r>
                            </w:p>
                          </w:txbxContent>
                        </wps:txbx>
                        <wps:bodyPr rot="0" vert="horz" wrap="none" lIns="0" tIns="0" rIns="0" bIns="0" anchor="t" anchorCtr="0">
                          <a:spAutoFit/>
                        </wps:bodyPr>
                      </wps:wsp>
                      <wps:wsp>
                        <wps:cNvPr id="2022843310" name="Rectangle 52"/>
                        <wps:cNvSpPr>
                          <a:spLocks noChangeArrowheads="1"/>
                        </wps:cNvSpPr>
                        <wps:spPr bwMode="auto">
                          <a:xfrm>
                            <a:off x="288290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5</w:t>
                              </w:r>
                            </w:p>
                          </w:txbxContent>
                        </wps:txbx>
                        <wps:bodyPr rot="0" vert="horz" wrap="none" lIns="0" tIns="0" rIns="0" bIns="0" anchor="t" anchorCtr="0">
                          <a:spAutoFit/>
                        </wps:bodyPr>
                      </wps:wsp>
                      <wps:wsp>
                        <wps:cNvPr id="2043510828" name="Rectangle 53"/>
                        <wps:cNvSpPr>
                          <a:spLocks noChangeArrowheads="1"/>
                        </wps:cNvSpPr>
                        <wps:spPr bwMode="auto">
                          <a:xfrm>
                            <a:off x="3486150"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6</w:t>
                              </w:r>
                            </w:p>
                          </w:txbxContent>
                        </wps:txbx>
                        <wps:bodyPr rot="0" vert="horz" wrap="none" lIns="0" tIns="0" rIns="0" bIns="0" anchor="t" anchorCtr="0">
                          <a:spAutoFit/>
                        </wps:bodyPr>
                      </wps:wsp>
                      <wps:wsp>
                        <wps:cNvPr id="1961449441" name="Rectangle 54"/>
                        <wps:cNvSpPr>
                          <a:spLocks noChangeArrowheads="1"/>
                        </wps:cNvSpPr>
                        <wps:spPr bwMode="auto">
                          <a:xfrm>
                            <a:off x="40887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7</w:t>
                              </w:r>
                            </w:p>
                          </w:txbxContent>
                        </wps:txbx>
                        <wps:bodyPr rot="0" vert="horz" wrap="none" lIns="0" tIns="0" rIns="0" bIns="0" anchor="t" anchorCtr="0">
                          <a:spAutoFit/>
                        </wps:bodyPr>
                      </wps:wsp>
                      <wps:wsp>
                        <wps:cNvPr id="1321936462" name="Rectangle 55"/>
                        <wps:cNvSpPr>
                          <a:spLocks noChangeArrowheads="1"/>
                        </wps:cNvSpPr>
                        <wps:spPr bwMode="auto">
                          <a:xfrm>
                            <a:off x="469201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8</w:t>
                              </w:r>
                            </w:p>
                          </w:txbxContent>
                        </wps:txbx>
                        <wps:bodyPr rot="0" vert="horz" wrap="none" lIns="0" tIns="0" rIns="0" bIns="0" anchor="t" anchorCtr="0">
                          <a:spAutoFit/>
                        </wps:bodyPr>
                      </wps:wsp>
                      <wps:wsp>
                        <wps:cNvPr id="1933255763" name="Rectangle 56"/>
                        <wps:cNvSpPr>
                          <a:spLocks noChangeArrowheads="1"/>
                        </wps:cNvSpPr>
                        <wps:spPr bwMode="auto">
                          <a:xfrm>
                            <a:off x="5295265" y="3227705"/>
                            <a:ext cx="520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9</w:t>
                              </w:r>
                            </w:p>
                          </w:txbxContent>
                        </wps:txbx>
                        <wps:bodyPr rot="0" vert="horz" wrap="none" lIns="0" tIns="0" rIns="0" bIns="0" anchor="t" anchorCtr="0">
                          <a:spAutoFit/>
                        </wps:bodyPr>
                      </wps:wsp>
                      <wps:wsp>
                        <wps:cNvPr id="1361958006" name="Rectangle 57"/>
                        <wps:cNvSpPr>
                          <a:spLocks noChangeArrowheads="1"/>
                        </wps:cNvSpPr>
                        <wps:spPr bwMode="auto">
                          <a:xfrm>
                            <a:off x="5873115" y="3227705"/>
                            <a:ext cx="10350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10</w:t>
                              </w:r>
                            </w:p>
                          </w:txbxContent>
                        </wps:txbx>
                        <wps:bodyPr rot="0" vert="horz" wrap="none" lIns="0" tIns="0" rIns="0" bIns="0" anchor="t" anchorCtr="0">
                          <a:spAutoFit/>
                        </wps:bodyPr>
                      </wps:wsp>
                      <wps:wsp>
                        <wps:cNvPr id="1484514351" name="Rectangle 58"/>
                        <wps:cNvSpPr>
                          <a:spLocks noChangeArrowheads="1"/>
                        </wps:cNvSpPr>
                        <wps:spPr bwMode="auto">
                          <a:xfrm>
                            <a:off x="196850" y="3386455"/>
                            <a:ext cx="2603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6"/>
                                  <w:szCs w:val="16"/>
                                  <w:lang w:val="en-US"/>
                                </w:rPr>
                                <w:t>.</w:t>
                              </w:r>
                            </w:p>
                          </w:txbxContent>
                        </wps:txbx>
                        <wps:bodyPr rot="0" vert="horz" wrap="none" lIns="0" tIns="0" rIns="0" bIns="0" anchor="t" anchorCtr="0">
                          <a:spAutoFit/>
                        </wps:bodyPr>
                      </wps:wsp>
                      <wps:wsp>
                        <wps:cNvPr id="226760902" name="Rectangle 62"/>
                        <wps:cNvSpPr>
                          <a:spLocks noChangeArrowheads="1"/>
                        </wps:cNvSpPr>
                        <wps:spPr bwMode="auto">
                          <a:xfrm>
                            <a:off x="2768600" y="33864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764220386" name="Rectangle 68"/>
                        <wps:cNvSpPr>
                          <a:spLocks noChangeArrowheads="1"/>
                        </wps:cNvSpPr>
                        <wps:spPr bwMode="auto">
                          <a:xfrm>
                            <a:off x="25400" y="4892675"/>
                            <a:ext cx="3600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Załączniki</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93911026" name="Rectangle 69"/>
                        <wps:cNvSpPr>
                          <a:spLocks noChangeArrowheads="1"/>
                        </wps:cNvSpPr>
                        <wps:spPr bwMode="auto">
                          <a:xfrm>
                            <a:off x="31750" y="2198370"/>
                            <a:ext cx="736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C</w:t>
                              </w:r>
                            </w:p>
                          </w:txbxContent>
                        </wps:txbx>
                        <wps:bodyPr rot="0" vert="horz" wrap="none" lIns="0" tIns="0" rIns="0" bIns="0" anchor="t" anchorCtr="0">
                          <a:spAutoFit/>
                        </wps:bodyPr>
                      </wps:wsp>
                      <wps:wsp>
                        <wps:cNvPr id="1813665455" name="Rectangle 70"/>
                        <wps:cNvSpPr>
                          <a:spLocks noChangeArrowheads="1"/>
                        </wps:cNvSpPr>
                        <wps:spPr bwMode="auto">
                          <a:xfrm>
                            <a:off x="107950" y="22428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2"/>
                                  <w:szCs w:val="12"/>
                                  <w:lang w:val="en-US"/>
                                </w:rPr>
                                <w:t>p</w:t>
                              </w:r>
                            </w:p>
                          </w:txbxContent>
                        </wps:txbx>
                        <wps:bodyPr rot="0" vert="horz" wrap="none" lIns="0" tIns="0" rIns="0" bIns="0" anchor="t" anchorCtr="0">
                          <a:spAutoFit/>
                        </wps:bodyPr>
                      </wps:wsp>
                      <wps:wsp>
                        <wps:cNvPr id="748735374" name="Rectangle 71"/>
                        <wps:cNvSpPr>
                          <a:spLocks noChangeArrowheads="1"/>
                        </wps:cNvSpPr>
                        <wps:spPr bwMode="auto">
                          <a:xfrm>
                            <a:off x="152400" y="2198370"/>
                            <a:ext cx="1518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b/>
                                  <w:bCs/>
                                  <w:color w:val="000000"/>
                                  <w:sz w:val="16"/>
                                  <w:szCs w:val="16"/>
                                </w:rPr>
                                <w:t xml:space="preserve"> cena rozliczeniowa paliwa [zł/l]</w:t>
                              </w:r>
                            </w:p>
                          </w:txbxContent>
                        </wps:txbx>
                        <wps:bodyPr rot="0" vert="horz" wrap="none" lIns="0" tIns="0" rIns="0" bIns="0" anchor="t" anchorCtr="0">
                          <a:spAutoFit/>
                        </wps:bodyPr>
                      </wps:wsp>
                      <wps:wsp>
                        <wps:cNvPr id="440796936" name="Rectangle 72"/>
                        <wps:cNvSpPr>
                          <a:spLocks noChangeArrowheads="1"/>
                        </wps:cNvSpPr>
                        <wps:spPr bwMode="auto">
                          <a:xfrm>
                            <a:off x="25400" y="2407920"/>
                            <a:ext cx="15633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r>
                                <w:rPr>
                                  <w:rFonts w:ascii="Arial" w:hAnsi="Arial" w:cs="Arial"/>
                                  <w:color w:val="000000"/>
                                  <w:sz w:val="12"/>
                                  <w:szCs w:val="12"/>
                                  <w:lang w:val="en-US"/>
                                </w:rPr>
                                <w:t xml:space="preserve">  </w:t>
                              </w:r>
                            </w:p>
                          </w:txbxContent>
                        </wps:txbx>
                        <wps:bodyPr rot="0" vert="horz" wrap="none" lIns="0" tIns="0" rIns="0" bIns="0" anchor="t" anchorCtr="0">
                          <a:spAutoFit/>
                        </wps:bodyPr>
                      </wps:wsp>
                      <wps:wsp>
                        <wps:cNvPr id="2139466534" name="Rectangle 73"/>
                        <wps:cNvSpPr>
                          <a:spLocks noChangeArrowheads="1"/>
                        </wps:cNvSpPr>
                        <wps:spPr bwMode="auto">
                          <a:xfrm>
                            <a:off x="31750" y="3551555"/>
                            <a:ext cx="34867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color w:val="000000"/>
                                  <w:sz w:val="22"/>
                                  <w:szCs w:val="22"/>
                                </w:rPr>
                                <w:t>[ ] Nie wnoszę zastrzeżeń do wykonanego zakresu prac:</w:t>
                              </w:r>
                            </w:p>
                          </w:txbxContent>
                        </wps:txbx>
                        <wps:bodyPr rot="0" vert="horz" wrap="none" lIns="0" tIns="0" rIns="0" bIns="0" anchor="t" anchorCtr="0">
                          <a:spAutoFit/>
                        </wps:bodyPr>
                      </wps:wsp>
                      <wps:wsp>
                        <wps:cNvPr id="1432846503" name="Rectangle 74"/>
                        <wps:cNvSpPr>
                          <a:spLocks noChangeArrowheads="1"/>
                        </wps:cNvSpPr>
                        <wps:spPr bwMode="auto">
                          <a:xfrm>
                            <a:off x="31750" y="3736340"/>
                            <a:ext cx="23145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22"/>
                                  <w:szCs w:val="22"/>
                                  <w:lang w:val="en-US"/>
                                </w:rPr>
                                <w:t xml:space="preserve">[ ] </w:t>
                              </w:r>
                              <w:proofErr w:type="spellStart"/>
                              <w:r>
                                <w:rPr>
                                  <w:rFonts w:ascii="Arial" w:hAnsi="Arial" w:cs="Arial"/>
                                  <w:color w:val="000000"/>
                                  <w:sz w:val="22"/>
                                  <w:szCs w:val="22"/>
                                  <w:lang w:val="en-US"/>
                                </w:rPr>
                                <w:t>Wnoszę</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następujące</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zastrzeżenia</w:t>
                              </w:r>
                              <w:proofErr w:type="spellEnd"/>
                              <w:r>
                                <w:rPr>
                                  <w:rFonts w:ascii="Arial" w:hAnsi="Arial" w:cs="Arial"/>
                                  <w:color w:val="000000"/>
                                  <w:sz w:val="22"/>
                                  <w:szCs w:val="22"/>
                                  <w:lang w:val="en-US"/>
                                </w:rPr>
                                <w:t>:</w:t>
                              </w:r>
                            </w:p>
                          </w:txbxContent>
                        </wps:txbx>
                        <wps:bodyPr rot="0" vert="horz" wrap="none" lIns="0" tIns="0" rIns="0" bIns="0" anchor="t" anchorCtr="0">
                          <a:spAutoFit/>
                        </wps:bodyPr>
                      </wps:wsp>
                      <wps:wsp>
                        <wps:cNvPr id="1142496849" name="Rectangle 75"/>
                        <wps:cNvSpPr>
                          <a:spLocks noChangeArrowheads="1"/>
                        </wps:cNvSpPr>
                        <wps:spPr bwMode="auto">
                          <a:xfrm>
                            <a:off x="31750" y="1988820"/>
                            <a:ext cx="622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Z</w:t>
                              </w:r>
                            </w:p>
                          </w:txbxContent>
                        </wps:txbx>
                        <wps:bodyPr rot="0" vert="horz" wrap="none" lIns="0" tIns="0" rIns="0" bIns="0" anchor="t" anchorCtr="0">
                          <a:spAutoFit/>
                        </wps:bodyPr>
                      </wps:wsp>
                      <wps:wsp>
                        <wps:cNvPr id="1771108780" name="Rectangle 76"/>
                        <wps:cNvSpPr>
                          <a:spLocks noChangeArrowheads="1"/>
                        </wps:cNvSpPr>
                        <wps:spPr bwMode="auto">
                          <a:xfrm>
                            <a:off x="88900" y="2033270"/>
                            <a:ext cx="67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2"/>
                                  <w:szCs w:val="12"/>
                                  <w:lang w:val="en-US"/>
                                </w:rPr>
                                <w:t>m</w:t>
                              </w:r>
                            </w:p>
                          </w:txbxContent>
                        </wps:txbx>
                        <wps:bodyPr rot="0" vert="horz" wrap="none" lIns="0" tIns="0" rIns="0" bIns="0" anchor="t" anchorCtr="0">
                          <a:spAutoFit/>
                        </wps:bodyPr>
                      </wps:wsp>
                      <wps:wsp>
                        <wps:cNvPr id="1974955119" name="Rectangle 77"/>
                        <wps:cNvSpPr>
                          <a:spLocks noChangeArrowheads="1"/>
                        </wps:cNvSpPr>
                        <wps:spPr bwMode="auto">
                          <a:xfrm>
                            <a:off x="158750" y="1988820"/>
                            <a:ext cx="1631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b/>
                                  <w:bCs/>
                                  <w:color w:val="000000"/>
                                  <w:sz w:val="16"/>
                                  <w:szCs w:val="16"/>
                                </w:rPr>
                                <w:t xml:space="preserve"> rozliczeniowe zużycie paliwa [l/h]</w:t>
                              </w:r>
                            </w:p>
                          </w:txbxContent>
                        </wps:txbx>
                        <wps:bodyPr rot="0" vert="horz" wrap="none" lIns="0" tIns="0" rIns="0" bIns="0" anchor="t" anchorCtr="0">
                          <a:spAutoFit/>
                        </wps:bodyPr>
                      </wps:wsp>
                      <wps:wsp>
                        <wps:cNvPr id="1375199764" name="Rectangle 78"/>
                        <wps:cNvSpPr>
                          <a:spLocks noChangeArrowheads="1"/>
                        </wps:cNvSpPr>
                        <wps:spPr bwMode="auto">
                          <a:xfrm>
                            <a:off x="946150" y="19050"/>
                            <a:ext cx="5588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b/>
                                  <w:bCs/>
                                  <w:color w:val="000000"/>
                                </w:rPr>
                                <w:t>Miesięczny protokół odbioru usług do umowy nr e-Ru:………………... za m-c …………………r.</w:t>
                              </w:r>
                            </w:p>
                          </w:txbxContent>
                        </wps:txbx>
                        <wps:bodyPr rot="0" vert="horz" wrap="none" lIns="0" tIns="0" rIns="0" bIns="0" anchor="t" anchorCtr="0">
                          <a:spAutoFit/>
                        </wps:bodyPr>
                      </wps:wsp>
                      <wps:wsp>
                        <wps:cNvPr id="155556588" name="Rectangle 79"/>
                        <wps:cNvSpPr>
                          <a:spLocks noChangeArrowheads="1"/>
                        </wps:cNvSpPr>
                        <wps:spPr bwMode="auto">
                          <a:xfrm>
                            <a:off x="38100" y="991235"/>
                            <a:ext cx="826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wps:txbx>
                        <wps:bodyPr rot="0" vert="horz" wrap="none" lIns="0" tIns="0" rIns="0" bIns="0" anchor="t" anchorCtr="0">
                          <a:spAutoFit/>
                        </wps:bodyPr>
                      </wps:wsp>
                      <wps:wsp>
                        <wps:cNvPr id="696508462" name="Rectangle 80"/>
                        <wps:cNvSpPr>
                          <a:spLocks noChangeArrowheads="1"/>
                        </wps:cNvSpPr>
                        <wps:spPr bwMode="auto">
                          <a:xfrm>
                            <a:off x="38100" y="1188085"/>
                            <a:ext cx="2018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b/>
                                  <w:bCs/>
                                  <w:color w:val="000000"/>
                                </w:rPr>
                                <w:t>POLSKA GRUPA GÓRNICZA S.A.</w:t>
                              </w:r>
                            </w:p>
                          </w:txbxContent>
                        </wps:txbx>
                        <wps:bodyPr rot="0" vert="horz" wrap="none" lIns="0" tIns="0" rIns="0" bIns="0" anchor="t" anchorCtr="0">
                          <a:spAutoFit/>
                        </wps:bodyPr>
                      </wps:wsp>
                      <wps:wsp>
                        <wps:cNvPr id="944599130" name="Rectangle 81"/>
                        <wps:cNvSpPr>
                          <a:spLocks noChangeArrowheads="1"/>
                        </wps:cNvSpPr>
                        <wps:spPr bwMode="auto">
                          <a:xfrm>
                            <a:off x="38100" y="1384935"/>
                            <a:ext cx="2187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lang w:val="en-US"/>
                                </w:rPr>
                                <w:t>KWK ……………………………………..</w:t>
                              </w:r>
                            </w:p>
                          </w:txbxContent>
                        </wps:txbx>
                        <wps:bodyPr rot="0" vert="horz" wrap="none" lIns="0" tIns="0" rIns="0" bIns="0" anchor="t" anchorCtr="0">
                          <a:spAutoFit/>
                        </wps:bodyPr>
                      </wps:wsp>
                      <wps:wsp>
                        <wps:cNvPr id="452839988" name="Rectangle 82"/>
                        <wps:cNvSpPr>
                          <a:spLocks noChangeArrowheads="1"/>
                        </wps:cNvSpPr>
                        <wps:spPr bwMode="auto">
                          <a:xfrm>
                            <a:off x="4444365" y="991235"/>
                            <a:ext cx="769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lang w:val="en-US"/>
                                </w:rPr>
                                <w:t>Wykonawca</w:t>
                              </w:r>
                              <w:proofErr w:type="spellEnd"/>
                              <w:r>
                                <w:rPr>
                                  <w:rFonts w:ascii="Arial" w:hAnsi="Arial" w:cs="Arial"/>
                                  <w:b/>
                                  <w:bCs/>
                                  <w:color w:val="000000"/>
                                  <w:lang w:val="en-US"/>
                                </w:rPr>
                                <w:t xml:space="preserve">:                                                                 </w:t>
                              </w:r>
                            </w:p>
                          </w:txbxContent>
                        </wps:txbx>
                        <wps:bodyPr rot="0" vert="horz" wrap="none" lIns="0" tIns="0" rIns="0" bIns="0" anchor="t" anchorCtr="0">
                          <a:spAutoFit/>
                        </wps:bodyPr>
                      </wps:wsp>
                      <wps:wsp>
                        <wps:cNvPr id="1914811159" name="Rectangle 83"/>
                        <wps:cNvSpPr>
                          <a:spLocks noChangeArrowheads="1"/>
                        </wps:cNvSpPr>
                        <wps:spPr bwMode="auto">
                          <a:xfrm>
                            <a:off x="38100" y="15754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597904797" name="Rectangle 84"/>
                        <wps:cNvSpPr>
                          <a:spLocks noChangeArrowheads="1"/>
                        </wps:cNvSpPr>
                        <wps:spPr bwMode="auto">
                          <a:xfrm>
                            <a:off x="31750" y="1791970"/>
                            <a:ext cx="67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S</w:t>
                              </w:r>
                            </w:p>
                          </w:txbxContent>
                        </wps:txbx>
                        <wps:bodyPr rot="0" vert="horz" wrap="none" lIns="0" tIns="0" rIns="0" bIns="0" anchor="t" anchorCtr="0">
                          <a:spAutoFit/>
                        </wps:bodyPr>
                      </wps:wsp>
                      <wps:wsp>
                        <wps:cNvPr id="2067099606" name="Rectangle 85"/>
                        <wps:cNvSpPr>
                          <a:spLocks noChangeArrowheads="1"/>
                        </wps:cNvSpPr>
                        <wps:spPr bwMode="auto">
                          <a:xfrm>
                            <a:off x="101600" y="1836420"/>
                            <a:ext cx="46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2"/>
                                  <w:szCs w:val="12"/>
                                  <w:lang w:val="en-US"/>
                                </w:rPr>
                                <w:t>b</w:t>
                              </w:r>
                            </w:p>
                          </w:txbxContent>
                        </wps:txbx>
                        <wps:bodyPr rot="0" vert="horz" wrap="none" lIns="0" tIns="0" rIns="0" bIns="0" anchor="t" anchorCtr="0">
                          <a:spAutoFit/>
                        </wps:bodyPr>
                      </wps:wsp>
                      <wps:wsp>
                        <wps:cNvPr id="797451338" name="Rectangle 86"/>
                        <wps:cNvSpPr>
                          <a:spLocks noChangeArrowheads="1"/>
                        </wps:cNvSpPr>
                        <wps:spPr bwMode="auto">
                          <a:xfrm>
                            <a:off x="146050" y="1791970"/>
                            <a:ext cx="177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jednostkowa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stawka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bazowa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zł</w:t>
                              </w:r>
                              <w:proofErr w:type="spellEnd"/>
                              <w:r>
                                <w:rPr>
                                  <w:rFonts w:ascii="Arial" w:hAnsi="Arial" w:cs="Arial"/>
                                  <w:b/>
                                  <w:bCs/>
                                  <w:color w:val="000000"/>
                                  <w:sz w:val="16"/>
                                  <w:szCs w:val="16"/>
                                  <w:lang w:val="en-US"/>
                                </w:rPr>
                                <w:t>/</w:t>
                              </w:r>
                              <w:proofErr w:type="spellStart"/>
                              <w:r>
                                <w:rPr>
                                  <w:rFonts w:ascii="Arial" w:hAnsi="Arial" w:cs="Arial"/>
                                  <w:b/>
                                  <w:bCs/>
                                  <w:color w:val="000000"/>
                                  <w:sz w:val="16"/>
                                  <w:szCs w:val="16"/>
                                  <w:lang w:val="en-US"/>
                                </w:rPr>
                                <w:t>godz</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1236192007" name="Rectangle 87"/>
                        <wps:cNvSpPr>
                          <a:spLocks noChangeArrowheads="1"/>
                        </wps:cNvSpPr>
                        <wps:spPr bwMode="auto">
                          <a:xfrm>
                            <a:off x="31750" y="215900"/>
                            <a:ext cx="8265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color w:val="000000"/>
                                </w:rPr>
                                <w:t xml:space="preserve">1)* jednostką zastępczą bez monitoringu (nazwa i numer): ……….……....................................................……….. w czasie trwania awarii technicznej </w:t>
                              </w:r>
                            </w:p>
                          </w:txbxContent>
                        </wps:txbx>
                        <wps:bodyPr rot="0" vert="horz" wrap="none" lIns="0" tIns="0" rIns="0" bIns="0" anchor="t" anchorCtr="0">
                          <a:spAutoFit/>
                        </wps:bodyPr>
                      </wps:wsp>
                      <wps:wsp>
                        <wps:cNvPr id="1259556364" name="Rectangle 88"/>
                        <wps:cNvSpPr>
                          <a:spLocks noChangeArrowheads="1"/>
                        </wps:cNvSpPr>
                        <wps:spPr bwMode="auto">
                          <a:xfrm>
                            <a:off x="31750" y="374650"/>
                            <a:ext cx="80816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color w:val="000000"/>
                                </w:rPr>
                                <w:t>jednostki transportowej wyposażonej w system monitoringu (nazwa i numer ID w systemie monitoringu): …...........................................................</w:t>
                              </w:r>
                            </w:p>
                          </w:txbxContent>
                        </wps:txbx>
                        <wps:bodyPr rot="0" vert="horz" wrap="none" lIns="0" tIns="0" rIns="0" bIns="0" anchor="t" anchorCtr="0">
                          <a:spAutoFit/>
                        </wps:bodyPr>
                      </wps:wsp>
                      <wps:wsp>
                        <wps:cNvPr id="1498271226" name="Rectangle 89"/>
                        <wps:cNvSpPr>
                          <a:spLocks noChangeArrowheads="1"/>
                        </wps:cNvSpPr>
                        <wps:spPr bwMode="auto">
                          <a:xfrm>
                            <a:off x="31750" y="603885"/>
                            <a:ext cx="8398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color w:val="000000"/>
                                </w:rPr>
                                <w:t xml:space="preserve">2)* jednostką transportową bez monitoringu (nazwa i numer): ……………………………..................................................…..……………………...………..  </w:t>
                              </w:r>
                            </w:p>
                          </w:txbxContent>
                        </wps:txbx>
                        <wps:bodyPr rot="0" vert="horz" wrap="none" lIns="0" tIns="0" rIns="0" bIns="0" anchor="t" anchorCtr="0">
                          <a:spAutoFit/>
                        </wps:bodyPr>
                      </wps:wsp>
                      <wps:wsp>
                        <wps:cNvPr id="1495170260" name="Rectangle 90"/>
                        <wps:cNvSpPr>
                          <a:spLocks noChangeArrowheads="1"/>
                        </wps:cNvSpPr>
                        <wps:spPr bwMode="auto">
                          <a:xfrm>
                            <a:off x="31750" y="762635"/>
                            <a:ext cx="69602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Arial" w:hAnsi="Arial" w:cs="Arial"/>
                                  <w:color w:val="000000"/>
                                </w:rPr>
                                <w:t>przeznaczoną do dyspozycji z zastosowaniem systemu monitoringu w czasie dostosowania/wdrożenia systemu monitoringu</w:t>
                              </w:r>
                            </w:p>
                          </w:txbxContent>
                        </wps:txbx>
                        <wps:bodyPr rot="0" vert="horz" wrap="none" lIns="0" tIns="0" rIns="0" bIns="0" anchor="t" anchorCtr="0">
                          <a:spAutoFit/>
                        </wps:bodyPr>
                      </wps:wsp>
                      <wps:wsp>
                        <wps:cNvPr id="1179753018" name="Rectangle 91"/>
                        <wps:cNvSpPr>
                          <a:spLocks noChangeArrowheads="1"/>
                        </wps:cNvSpPr>
                        <wps:spPr bwMode="auto">
                          <a:xfrm>
                            <a:off x="1270000" y="3920490"/>
                            <a:ext cx="1581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lang w:val="en-US"/>
                                </w:rPr>
                                <w:t>Sporządził</w:t>
                              </w:r>
                              <w:proofErr w:type="spellEnd"/>
                              <w:r>
                                <w:rPr>
                                  <w:rFonts w:ascii="Arial" w:hAnsi="Arial" w:cs="Arial"/>
                                  <w:b/>
                                  <w:bCs/>
                                  <w:color w:val="000000"/>
                                  <w:lang w:val="en-US"/>
                                </w:rPr>
                                <w:t xml:space="preserve"> (</w:t>
                              </w:r>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wps:txbx>
                        <wps:bodyPr rot="0" vert="horz" wrap="none" lIns="0" tIns="0" rIns="0" bIns="0" anchor="t" anchorCtr="0">
                          <a:spAutoFit/>
                        </wps:bodyPr>
                      </wps:wsp>
                      <wps:wsp>
                        <wps:cNvPr id="1795982208" name="Rectangle 92"/>
                        <wps:cNvSpPr>
                          <a:spLocks noChangeArrowheads="1"/>
                        </wps:cNvSpPr>
                        <wps:spPr bwMode="auto">
                          <a:xfrm>
                            <a:off x="5714365" y="3920490"/>
                            <a:ext cx="1369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lang w:val="en-US"/>
                                </w:rPr>
                                <w:t>Odebrał</w:t>
                              </w:r>
                              <w:proofErr w:type="spellEnd"/>
                              <w:r>
                                <w:rPr>
                                  <w:rFonts w:ascii="Arial" w:hAnsi="Arial" w:cs="Arial"/>
                                  <w:b/>
                                  <w:bCs/>
                                  <w:color w:val="000000"/>
                                  <w:lang w:val="en-US"/>
                                </w:rPr>
                                <w:t xml:space="preserve"> (</w:t>
                              </w:r>
                              <w:proofErr w:type="spellStart"/>
                              <w:r>
                                <w:rPr>
                                  <w:rFonts w:ascii="Arial" w:hAnsi="Arial" w:cs="Arial"/>
                                  <w:b/>
                                  <w:bCs/>
                                  <w:color w:val="000000"/>
                                  <w:lang w:val="en-US"/>
                                </w:rPr>
                                <w:t>Wykonawca</w:t>
                              </w:r>
                              <w:proofErr w:type="spellEnd"/>
                              <w:r>
                                <w:rPr>
                                  <w:rFonts w:ascii="Arial" w:hAnsi="Arial" w:cs="Arial"/>
                                  <w:b/>
                                  <w:bCs/>
                                  <w:color w:val="000000"/>
                                  <w:lang w:val="en-US"/>
                                </w:rPr>
                                <w:t>):</w:t>
                              </w:r>
                            </w:p>
                          </w:txbxContent>
                        </wps:txbx>
                        <wps:bodyPr rot="0" vert="horz" wrap="none" lIns="0" tIns="0" rIns="0" bIns="0" anchor="t" anchorCtr="0">
                          <a:spAutoFit/>
                        </wps:bodyPr>
                      </wps:wsp>
                      <wps:wsp>
                        <wps:cNvPr id="419830054" name="Rectangle 93"/>
                        <wps:cNvSpPr>
                          <a:spLocks noChangeArrowheads="1"/>
                        </wps:cNvSpPr>
                        <wps:spPr bwMode="auto">
                          <a:xfrm>
                            <a:off x="25400" y="5121275"/>
                            <a:ext cx="1101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2. </w:t>
                              </w:r>
                              <w:proofErr w:type="spellStart"/>
                              <w:r>
                                <w:rPr>
                                  <w:rFonts w:ascii="Arial" w:hAnsi="Arial" w:cs="Arial"/>
                                  <w:color w:val="000000"/>
                                  <w:sz w:val="12"/>
                                  <w:szCs w:val="12"/>
                                  <w:lang w:val="en-US"/>
                                </w:rPr>
                                <w:t>protokół</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awarii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jeżeli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dotyczy</w:t>
                              </w:r>
                              <w:proofErr w:type="spellEnd"/>
                              <w:r>
                                <w:rPr>
                                  <w:rFonts w:ascii="Arial" w:hAnsi="Arial" w:cs="Arial"/>
                                  <w:color w:val="000000"/>
                                  <w:sz w:val="12"/>
                                  <w:szCs w:val="12"/>
                                  <w:lang w:val="en-US"/>
                                </w:rPr>
                                <w:t>)</w:t>
                              </w:r>
                            </w:p>
                          </w:txbxContent>
                        </wps:txbx>
                        <wps:bodyPr rot="0" vert="horz" wrap="none" lIns="0" tIns="0" rIns="0" bIns="0" anchor="t" anchorCtr="0">
                          <a:spAutoFit/>
                        </wps:bodyPr>
                      </wps:wsp>
                      <wps:wsp>
                        <wps:cNvPr id="931020931" name="Rectangle 94"/>
                        <wps:cNvSpPr>
                          <a:spLocks noChangeArrowheads="1"/>
                        </wps:cNvSpPr>
                        <wps:spPr bwMode="auto">
                          <a:xfrm>
                            <a:off x="31750" y="4745990"/>
                            <a:ext cx="10515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16"/>
                                  <w:szCs w:val="16"/>
                                  <w:lang w:val="en-US"/>
                                </w:rPr>
                                <w:t xml:space="preserve"> * </w:t>
                              </w:r>
                              <w:proofErr w:type="spellStart"/>
                              <w:r>
                                <w:rPr>
                                  <w:rFonts w:ascii="Arial" w:hAnsi="Arial" w:cs="Arial"/>
                                  <w:i/>
                                  <w:iCs/>
                                  <w:color w:val="000000"/>
                                  <w:sz w:val="16"/>
                                  <w:szCs w:val="16"/>
                                  <w:lang w:val="en-US"/>
                                </w:rPr>
                                <w:t>niepotrzebne</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skreślić</w:t>
                              </w:r>
                              <w:proofErr w:type="spellEnd"/>
                            </w:p>
                          </w:txbxContent>
                        </wps:txbx>
                        <wps:bodyPr rot="0" vert="horz" wrap="none" lIns="0" tIns="0" rIns="0" bIns="0" anchor="t" anchorCtr="0">
                          <a:spAutoFit/>
                        </wps:bodyPr>
                      </wps:wsp>
                      <wps:wsp>
                        <wps:cNvPr id="1130037208" name="Rectangle 95"/>
                        <wps:cNvSpPr>
                          <a:spLocks noChangeArrowheads="1"/>
                        </wps:cNvSpPr>
                        <wps:spPr bwMode="auto">
                          <a:xfrm>
                            <a:off x="25400" y="5267325"/>
                            <a:ext cx="43789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EE1085">
                                <w:rPr>
                                  <w:rFonts w:ascii="Calibri" w:hAnsi="Calibri" w:cs="Calibri"/>
                                  <w:b/>
                                  <w:bCs/>
                                  <w:color w:val="000000"/>
                                  <w:sz w:val="16"/>
                                  <w:szCs w:val="16"/>
                                </w:rPr>
                                <w:t>Uwaga: Rozliczenie dyspozycji jednostki transportowej należy sporządzić dla każdej jednostki oddzielnie</w:t>
                              </w:r>
                            </w:p>
                          </w:txbxContent>
                        </wps:txbx>
                        <wps:bodyPr rot="0" vert="horz" wrap="none" lIns="0" tIns="0" rIns="0" bIns="0" anchor="t" anchorCtr="0">
                          <a:spAutoFit/>
                        </wps:bodyPr>
                      </wps:wsp>
                      <wps:wsp>
                        <wps:cNvPr id="101676206" name="Rectangle 96"/>
                        <wps:cNvSpPr>
                          <a:spLocks noChangeArrowheads="1"/>
                        </wps:cNvSpPr>
                        <wps:spPr bwMode="auto">
                          <a:xfrm>
                            <a:off x="1517650"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wps:txbx>
                        <wps:bodyPr rot="0" vert="horz" wrap="none" lIns="0" tIns="0" rIns="0" bIns="0" anchor="t" anchorCtr="0">
                          <a:spAutoFit/>
                        </wps:bodyPr>
                      </wps:wsp>
                      <wps:wsp>
                        <wps:cNvPr id="1637516049" name="Rectangle 97"/>
                        <wps:cNvSpPr>
                          <a:spLocks noChangeArrowheads="1"/>
                        </wps:cNvSpPr>
                        <wps:spPr bwMode="auto">
                          <a:xfrm>
                            <a:off x="5835015" y="4612640"/>
                            <a:ext cx="136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wps:txbx>
                        <wps:bodyPr rot="0" vert="horz" wrap="none" lIns="0" tIns="0" rIns="0" bIns="0" anchor="t" anchorCtr="0">
                          <a:spAutoFit/>
                        </wps:bodyPr>
                      </wps:wsp>
                      <wps:wsp>
                        <wps:cNvPr id="1653303500" name="Rectangle 98"/>
                        <wps:cNvSpPr>
                          <a:spLocks noChangeArrowheads="1"/>
                        </wps:cNvSpPr>
                        <wps:spPr bwMode="auto">
                          <a:xfrm>
                            <a:off x="25400" y="5006975"/>
                            <a:ext cx="14274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2"/>
                                  <w:szCs w:val="12"/>
                                  <w:lang w:val="en-US"/>
                                </w:rPr>
                                <w:t xml:space="preserve">1. </w:t>
                              </w:r>
                              <w:proofErr w:type="spellStart"/>
                              <w:r>
                                <w:rPr>
                                  <w:rFonts w:ascii="Arial" w:hAnsi="Arial" w:cs="Arial"/>
                                  <w:color w:val="000000"/>
                                  <w:sz w:val="12"/>
                                  <w:szCs w:val="12"/>
                                  <w:lang w:val="en-US"/>
                                </w:rPr>
                                <w:t>karta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p>
                          </w:txbxContent>
                        </wps:txbx>
                        <wps:bodyPr rot="0" vert="horz" wrap="none" lIns="0" tIns="0" rIns="0" bIns="0" anchor="t" anchorCtr="0">
                          <a:spAutoFit/>
                        </wps:bodyPr>
                      </wps:wsp>
                      <wps:wsp>
                        <wps:cNvPr id="1810381379" name="Rectangle 99"/>
                        <wps:cNvSpPr>
                          <a:spLocks noChangeArrowheads="1"/>
                        </wps:cNvSpPr>
                        <wps:spPr bwMode="auto">
                          <a:xfrm>
                            <a:off x="0" y="0"/>
                            <a:ext cx="12700" cy="1601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371065" name="Rectangle 100"/>
                        <wps:cNvSpPr>
                          <a:spLocks noChangeArrowheads="1"/>
                        </wps:cNvSpPr>
                        <wps:spPr bwMode="auto">
                          <a:xfrm>
                            <a:off x="0" y="1760220"/>
                            <a:ext cx="12700" cy="60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3517" name="Rectangle 101"/>
                        <wps:cNvSpPr>
                          <a:spLocks noChangeArrowheads="1"/>
                        </wps:cNvSpPr>
                        <wps:spPr bwMode="auto">
                          <a:xfrm>
                            <a:off x="259715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147383" name="Rectangle 102"/>
                        <wps:cNvSpPr>
                          <a:spLocks noChangeArrowheads="1"/>
                        </wps:cNvSpPr>
                        <wps:spPr bwMode="auto">
                          <a:xfrm>
                            <a:off x="3200400" y="1772920"/>
                            <a:ext cx="12700" cy="596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1353641" name="Rectangle 103"/>
                        <wps:cNvSpPr>
                          <a:spLocks noChangeArrowheads="1"/>
                        </wps:cNvSpPr>
                        <wps:spPr bwMode="auto">
                          <a:xfrm>
                            <a:off x="4406265" y="984885"/>
                            <a:ext cx="12700" cy="616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955071" name="Line 104"/>
                        <wps:cNvCnPr>
                          <a:cxnSpLocks noChangeShapeType="1"/>
                        </wps:cNvCnPr>
                        <wps:spPr bwMode="auto">
                          <a:xfrm>
                            <a:off x="12700" y="3532505"/>
                            <a:ext cx="7239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2299459" name="Rectangle 105"/>
                        <wps:cNvSpPr>
                          <a:spLocks noChangeArrowheads="1"/>
                        </wps:cNvSpPr>
                        <wps:spPr bwMode="auto">
                          <a:xfrm>
                            <a:off x="12700" y="3532505"/>
                            <a:ext cx="723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72732" name="Line 106"/>
                        <wps:cNvCnPr>
                          <a:cxnSpLocks noChangeShapeType="1"/>
                        </wps:cNvCnPr>
                        <wps:spPr bwMode="auto">
                          <a:xfrm>
                            <a:off x="749300" y="3532505"/>
                            <a:ext cx="6413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4870321" name="Rectangle 107"/>
                        <wps:cNvSpPr>
                          <a:spLocks noChangeArrowheads="1"/>
                        </wps:cNvSpPr>
                        <wps:spPr bwMode="auto">
                          <a:xfrm>
                            <a:off x="749300" y="3532505"/>
                            <a:ext cx="641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0442459" name="Line 108"/>
                        <wps:cNvCnPr>
                          <a:cxnSpLocks noChangeShapeType="1"/>
                        </wps:cNvCnPr>
                        <wps:spPr bwMode="auto">
                          <a:xfrm>
                            <a:off x="14033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8520341" name="Rectangle 109"/>
                        <wps:cNvSpPr>
                          <a:spLocks noChangeArrowheads="1"/>
                        </wps:cNvSpPr>
                        <wps:spPr bwMode="auto">
                          <a:xfrm>
                            <a:off x="14033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1052" name="Line 110"/>
                        <wps:cNvCnPr>
                          <a:cxnSpLocks noChangeShapeType="1"/>
                        </wps:cNvCnPr>
                        <wps:spPr bwMode="auto">
                          <a:xfrm>
                            <a:off x="200660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174237" name="Rectangle 111"/>
                        <wps:cNvSpPr>
                          <a:spLocks noChangeArrowheads="1"/>
                        </wps:cNvSpPr>
                        <wps:spPr bwMode="auto">
                          <a:xfrm>
                            <a:off x="200660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212484" name="Line 112"/>
                        <wps:cNvCnPr>
                          <a:cxnSpLocks noChangeShapeType="1"/>
                        </wps:cNvCnPr>
                        <wps:spPr bwMode="auto">
                          <a:xfrm>
                            <a:off x="2609850"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0569846" name="Rectangle 113"/>
                        <wps:cNvSpPr>
                          <a:spLocks noChangeArrowheads="1"/>
                        </wps:cNvSpPr>
                        <wps:spPr bwMode="auto">
                          <a:xfrm>
                            <a:off x="2609850"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206584" name="Line 114"/>
                        <wps:cNvCnPr>
                          <a:cxnSpLocks noChangeShapeType="1"/>
                        </wps:cNvCnPr>
                        <wps:spPr bwMode="auto">
                          <a:xfrm>
                            <a:off x="3213100" y="3532505"/>
                            <a:ext cx="589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396868" name="Rectangle 115"/>
                        <wps:cNvSpPr>
                          <a:spLocks noChangeArrowheads="1"/>
                        </wps:cNvSpPr>
                        <wps:spPr bwMode="auto">
                          <a:xfrm>
                            <a:off x="3213100" y="3532505"/>
                            <a:ext cx="589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034119" name="Line 116"/>
                        <wps:cNvCnPr>
                          <a:cxnSpLocks noChangeShapeType="1"/>
                        </wps:cNvCnPr>
                        <wps:spPr bwMode="auto">
                          <a:xfrm>
                            <a:off x="38157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4863939" name="Rectangle 117"/>
                        <wps:cNvSpPr>
                          <a:spLocks noChangeArrowheads="1"/>
                        </wps:cNvSpPr>
                        <wps:spPr bwMode="auto">
                          <a:xfrm>
                            <a:off x="38157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762042" name="Line 118"/>
                        <wps:cNvCnPr>
                          <a:cxnSpLocks noChangeShapeType="1"/>
                        </wps:cNvCnPr>
                        <wps:spPr bwMode="auto">
                          <a:xfrm>
                            <a:off x="44189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996222" name="Rectangle 119"/>
                        <wps:cNvSpPr>
                          <a:spLocks noChangeArrowheads="1"/>
                        </wps:cNvSpPr>
                        <wps:spPr bwMode="auto">
                          <a:xfrm>
                            <a:off x="44189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129005" name="Line 120"/>
                        <wps:cNvCnPr>
                          <a:cxnSpLocks noChangeShapeType="1"/>
                        </wps:cNvCnPr>
                        <wps:spPr bwMode="auto">
                          <a:xfrm>
                            <a:off x="502221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7263772" name="Rectangle 121"/>
                        <wps:cNvSpPr>
                          <a:spLocks noChangeArrowheads="1"/>
                        </wps:cNvSpPr>
                        <wps:spPr bwMode="auto">
                          <a:xfrm>
                            <a:off x="502221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238343" name="Rectangle 122"/>
                        <wps:cNvSpPr>
                          <a:spLocks noChangeArrowheads="1"/>
                        </wps:cNvSpPr>
                        <wps:spPr bwMode="auto">
                          <a:xfrm>
                            <a:off x="0" y="2547620"/>
                            <a:ext cx="12700" cy="991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653884" name="Rectangle 123"/>
                        <wps:cNvSpPr>
                          <a:spLocks noChangeArrowheads="1"/>
                        </wps:cNvSpPr>
                        <wps:spPr bwMode="auto">
                          <a:xfrm>
                            <a:off x="44062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416818" name="Rectangle 124"/>
                        <wps:cNvSpPr>
                          <a:spLocks noChangeArrowheads="1"/>
                        </wps:cNvSpPr>
                        <wps:spPr bwMode="auto">
                          <a:xfrm>
                            <a:off x="8629015" y="12700"/>
                            <a:ext cx="12700" cy="15887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757669" name="Rectangle 125"/>
                        <wps:cNvSpPr>
                          <a:spLocks noChangeArrowheads="1"/>
                        </wps:cNvSpPr>
                        <wps:spPr bwMode="auto">
                          <a:xfrm>
                            <a:off x="0" y="3901440"/>
                            <a:ext cx="12700" cy="863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687172" name="Rectangle 126"/>
                        <wps:cNvSpPr>
                          <a:spLocks noChangeArrowheads="1"/>
                        </wps:cNvSpPr>
                        <wps:spPr bwMode="auto">
                          <a:xfrm>
                            <a:off x="862901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199504" name="Rectangle 127"/>
                        <wps:cNvSpPr>
                          <a:spLocks noChangeArrowheads="1"/>
                        </wps:cNvSpPr>
                        <wps:spPr bwMode="auto">
                          <a:xfrm>
                            <a:off x="4406265" y="3914140"/>
                            <a:ext cx="12700" cy="850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043264" name="Rectangle 128"/>
                        <wps:cNvSpPr>
                          <a:spLocks noChangeArrowheads="1"/>
                        </wps:cNvSpPr>
                        <wps:spPr bwMode="auto">
                          <a:xfrm>
                            <a:off x="25971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590" name="Rectangle 129"/>
                        <wps:cNvSpPr>
                          <a:spLocks noChangeArrowheads="1"/>
                        </wps:cNvSpPr>
                        <wps:spPr bwMode="auto">
                          <a:xfrm>
                            <a:off x="32004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10723" name="Rectangle 130"/>
                        <wps:cNvSpPr>
                          <a:spLocks noChangeArrowheads="1"/>
                        </wps:cNvSpPr>
                        <wps:spPr bwMode="auto">
                          <a:xfrm>
                            <a:off x="7366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83337" name="Rectangle 131"/>
                        <wps:cNvSpPr>
                          <a:spLocks noChangeArrowheads="1"/>
                        </wps:cNvSpPr>
                        <wps:spPr bwMode="auto">
                          <a:xfrm>
                            <a:off x="139065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9704213" name="Rectangle 132"/>
                        <wps:cNvSpPr>
                          <a:spLocks noChangeArrowheads="1"/>
                        </wps:cNvSpPr>
                        <wps:spPr bwMode="auto">
                          <a:xfrm>
                            <a:off x="1993900"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06447" name="Rectangle 133"/>
                        <wps:cNvSpPr>
                          <a:spLocks noChangeArrowheads="1"/>
                        </wps:cNvSpPr>
                        <wps:spPr bwMode="auto">
                          <a:xfrm>
                            <a:off x="3803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725813" name="Rectangle 134"/>
                        <wps:cNvSpPr>
                          <a:spLocks noChangeArrowheads="1"/>
                        </wps:cNvSpPr>
                        <wps:spPr bwMode="auto">
                          <a:xfrm>
                            <a:off x="50095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713640" name="Rectangle 135"/>
                        <wps:cNvSpPr>
                          <a:spLocks noChangeArrowheads="1"/>
                        </wps:cNvSpPr>
                        <wps:spPr bwMode="auto">
                          <a:xfrm>
                            <a:off x="561276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201800" name="Rectangle 136"/>
                        <wps:cNvSpPr>
                          <a:spLocks noChangeArrowheads="1"/>
                        </wps:cNvSpPr>
                        <wps:spPr bwMode="auto">
                          <a:xfrm>
                            <a:off x="6216015" y="2560320"/>
                            <a:ext cx="12700" cy="9785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480595" name="Rectangle 137"/>
                        <wps:cNvSpPr>
                          <a:spLocks noChangeArrowheads="1"/>
                        </wps:cNvSpPr>
                        <wps:spPr bwMode="auto">
                          <a:xfrm>
                            <a:off x="12700" y="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1318604" name="Rectangle 138"/>
                        <wps:cNvSpPr>
                          <a:spLocks noChangeArrowheads="1"/>
                        </wps:cNvSpPr>
                        <wps:spPr bwMode="auto">
                          <a:xfrm>
                            <a:off x="12700" y="19685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031316" name="Rectangle 139"/>
                        <wps:cNvSpPr>
                          <a:spLocks noChangeArrowheads="1"/>
                        </wps:cNvSpPr>
                        <wps:spPr bwMode="auto">
                          <a:xfrm>
                            <a:off x="12700" y="58483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663311" name="Rectangle 140"/>
                        <wps:cNvSpPr>
                          <a:spLocks noChangeArrowheads="1"/>
                        </wps:cNvSpPr>
                        <wps:spPr bwMode="auto">
                          <a:xfrm>
                            <a:off x="12700" y="972185"/>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96517" name="Rectangle 141"/>
                        <wps:cNvSpPr>
                          <a:spLocks noChangeArrowheads="1"/>
                        </wps:cNvSpPr>
                        <wps:spPr bwMode="auto">
                          <a:xfrm>
                            <a:off x="12700" y="158877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196064" name="Rectangle 142"/>
                        <wps:cNvSpPr>
                          <a:spLocks noChangeArrowheads="1"/>
                        </wps:cNvSpPr>
                        <wps:spPr bwMode="auto">
                          <a:xfrm>
                            <a:off x="12700" y="17602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928473" name="Rectangle 143"/>
                        <wps:cNvSpPr>
                          <a:spLocks noChangeArrowheads="1"/>
                        </wps:cNvSpPr>
                        <wps:spPr bwMode="auto">
                          <a:xfrm>
                            <a:off x="12700" y="195707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714943" name="Rectangle 144"/>
                        <wps:cNvSpPr>
                          <a:spLocks noChangeArrowheads="1"/>
                        </wps:cNvSpPr>
                        <wps:spPr bwMode="auto">
                          <a:xfrm>
                            <a:off x="12700" y="21666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678120" name="Rectangle 145"/>
                        <wps:cNvSpPr>
                          <a:spLocks noChangeArrowheads="1"/>
                        </wps:cNvSpPr>
                        <wps:spPr bwMode="auto">
                          <a:xfrm>
                            <a:off x="12700" y="2357120"/>
                            <a:ext cx="32004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047130" name="Rectangle 146"/>
                        <wps:cNvSpPr>
                          <a:spLocks noChangeArrowheads="1"/>
                        </wps:cNvSpPr>
                        <wps:spPr bwMode="auto">
                          <a:xfrm>
                            <a:off x="12700" y="2547620"/>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666537" name="Rectangle 147"/>
                        <wps:cNvSpPr>
                          <a:spLocks noChangeArrowheads="1"/>
                        </wps:cNvSpPr>
                        <wps:spPr bwMode="auto">
                          <a:xfrm>
                            <a:off x="12700" y="320865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26181" name="Rectangle 148"/>
                        <wps:cNvSpPr>
                          <a:spLocks noChangeArrowheads="1"/>
                        </wps:cNvSpPr>
                        <wps:spPr bwMode="auto">
                          <a:xfrm>
                            <a:off x="12700" y="3342005"/>
                            <a:ext cx="6216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4826138" name="Line 149"/>
                        <wps:cNvCnPr>
                          <a:cxnSpLocks noChangeShapeType="1"/>
                        </wps:cNvCnPr>
                        <wps:spPr bwMode="auto">
                          <a:xfrm>
                            <a:off x="5625465" y="3532505"/>
                            <a:ext cx="5905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8061143" name="Rectangle 150"/>
                        <wps:cNvSpPr>
                          <a:spLocks noChangeArrowheads="1"/>
                        </wps:cNvSpPr>
                        <wps:spPr bwMode="auto">
                          <a:xfrm>
                            <a:off x="5625465" y="3532505"/>
                            <a:ext cx="590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2746951" name="Rectangle 151"/>
                        <wps:cNvSpPr>
                          <a:spLocks noChangeArrowheads="1"/>
                        </wps:cNvSpPr>
                        <wps:spPr bwMode="auto">
                          <a:xfrm>
                            <a:off x="12700" y="39014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7325197" name="Rectangle 152"/>
                        <wps:cNvSpPr>
                          <a:spLocks noChangeArrowheads="1"/>
                        </wps:cNvSpPr>
                        <wps:spPr bwMode="auto">
                          <a:xfrm>
                            <a:off x="12700" y="4752340"/>
                            <a:ext cx="8629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5" o:spid="_x0000_s1026" editas="canvas" style="position:absolute;left:0;text-align:left;margin-left:-9.4pt;margin-top:8.75pt;width:730.75pt;height:428.75pt;z-index:251659264" coordsize="92805,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805;height:54451;visibility:visible;mso-wrap-style:square">
                  <v:fill o:detectmouseclick="t"/>
                  <v:path o:connecttype="none"/>
                </v:shape>
                <v:rect id="Rectangle 5" o:spid="_x0000_s1028" style="position:absolute;left:7429;top:25539;width:8502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Zk8YA&#10;AADhAAAADwAAAGRycy9kb3ducmV2LnhtbERPW2vCMBR+H/gfwhH2NhOda2s1igjCYNuDF/D10Bzb&#10;YnNSm6jdv18Ggz1+fPfFqreNuFPna8caxiMFgrhwpuZSw/GwfclA+IBssHFMGr7Jw2o5eFpgbtyD&#10;d3Tfh1LEEPY5aqhCaHMpfVGRRT9yLXHkzq6zGCLsSmk6fMRw28iJUom0WHNsqLClTUXFZX+zGjCZ&#10;muvX+fXz8HFLcFb2avt2Ulo/D/v1HESgPvyL/9zvJs6fplk2TlP4fRQh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YZk8YAAADhAAAADwAAAAAAAAAAAAAAAACYAgAAZHJz&#10;L2Rvd25yZXYueG1sUEsFBgAAAAAEAAQA9QAAAIsDAAAAAA==&#10;" stroked="f"/>
                <v:rect id="Rectangle 6" o:spid="_x0000_s1029" style="position:absolute;left:56191;top:33483;width:609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MmskA&#10;AADiAAAADwAAAGRycy9kb3ducmV2LnhtbERPXWvCMBR9H/gfwhX2MmbqJlaqUbqyiSAMdEPw7dJc&#10;27Lmpksy7fz1y2Cwx8P5Xqx604ozOd9YVjAeJSCIS6sbrhS8v73cz0D4gKyxtUwKvsnDajm4WWCm&#10;7YV3dN6HSsQQ9hkqqEPoMil9WZNBP7IdceRO1hkMEbpKaoeXGG5a+ZAkU2mw4dhQY0dFTeXH/sso&#10;eD2m68/cXc328Hy6W+fF06MvdkrdDvt8DiJQH/7Ff+6NjvPTyXiaJukEfi9FDHL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drMmskAAADiAAAADwAAAAAAAAAAAAAAAACYAgAA&#10;ZHJzL2Rvd25yZXYueG1sUEsFBgAAAAAEAAQA9QAAAI4DAAAAAA==&#10;" fillcolor="#d9d9d9" stroked="f"/>
                <v:rect id="Rectangle 7" o:spid="_x0000_s1030" style="position:absolute;left:74288;top:33483;width:6096;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e7sgA&#10;AADhAAAADwAAAGRycy9kb3ducmV2LnhtbESPQWvCQBSE70L/w/KE3nQ3VkMTXUUEoVB7UAteH9ln&#10;Esy+TbOrpv++KxQ8DjPzDbNY9bYRN+p87VhDMlYgiAtnai41fB+3o3cQPiAbbByThl/ysFq+DBaY&#10;G3fnPd0OoRQRwj5HDVUIbS6lLyqy6MeuJY7e2XUWQ5RdKU2H9wi3jZwolUqLNceFClvaVFRcDler&#10;AdOp+fk6v+2On9cUs7JX29lJaf067NdzEIH68Az/tz+MhlmWTLIkm8LjUXwDc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bN7uyAAAAOEAAAAPAAAAAAAAAAAAAAAAAJgCAABk&#10;cnMvZG93bnJldi54bWxQSwUGAAAAAAQABAD1AAAAjQMAAAAA&#10;" stroked="f"/>
                <v:rect id="Rectangle 11" o:spid="_x0000_s1031" style="position:absolute;left:381;top:27895;width:669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WI8gA&#10;AADjAAAADwAAAGRycy9kb3ducmV2LnhtbESPzW7CMBCE75X6DtZW6q3YyQHRFIMQEhJUXAg8wCre&#10;/Kj+iWxD0rfvHpB63N3ZmfnW29lZ8aCYhuA1FAsFgnwTzOA7Dbfr4WMFImX0Bm3wpOGXEmw3ry9r&#10;rEyY/IUede4Em/hUoYY+57GSMjU9OUyLMJLnWxuiw8xj7KSJOLG5s7JUaikdDp4Tehxp31PzU9+d&#10;BnmtD9OqtlGF77I929Px0lLQ+v1t3n2ByDTnf/Hz+2i4flEuPwulCqZgJl6A3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a5YjyAAAAOM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okres</w:t>
                        </w:r>
                        <w:proofErr w:type="spellEnd"/>
                        <w:r>
                          <w:rPr>
                            <w:rFonts w:ascii="Arial" w:hAnsi="Arial" w:cs="Arial"/>
                            <w:color w:val="000000"/>
                            <w:sz w:val="12"/>
                            <w:szCs w:val="12"/>
                            <w:lang w:val="en-US"/>
                          </w:rPr>
                          <w:t xml:space="preserve">    </w:t>
                        </w:r>
                      </w:p>
                    </w:txbxContent>
                  </v:textbox>
                </v:rect>
                <v:rect id="Rectangle 12" o:spid="_x0000_s1032" style="position:absolute;left:2413;top:28911;width:271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Uk88YA&#10;AADjAAAADwAAAGRycy9kb3ducmV2LnhtbERP20oDMRB9F/oPYQTfbNLWy7o2LUUoVPGlWz9g2Mxe&#10;MJksSeyuf2+EQh/n3Ge9nZwVZwqx96xhMVcgiGtvem41fJ329wWImJANWs+k4ZcibDezmzWWxo98&#10;pHOVWpFDOJaooUtpKKWMdUcO49wPxJlrfHCY8hlaaQKOOdxZuVTqSTrsOTd0ONBbR/V39eM0yFO1&#10;H4vKBuU/ls2nfT8cG/Ja391Ou1cQiaZ0FV/cB5PnP7wUq5V6XjzC/08ZAL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Uk88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12"/>
                            <w:szCs w:val="12"/>
                            <w:lang w:val="en-US"/>
                          </w:rPr>
                          <w:t>[mc/</w:t>
                        </w:r>
                        <w:proofErr w:type="spellStart"/>
                        <w:r>
                          <w:rPr>
                            <w:rFonts w:ascii="Arial" w:hAnsi="Arial" w:cs="Arial"/>
                            <w:color w:val="000000"/>
                            <w:sz w:val="12"/>
                            <w:szCs w:val="12"/>
                            <w:lang w:val="en-US"/>
                          </w:rPr>
                          <w:t>rok</w:t>
                        </w:r>
                        <w:proofErr w:type="spellEnd"/>
                        <w:r>
                          <w:rPr>
                            <w:rFonts w:ascii="Arial" w:hAnsi="Arial" w:cs="Arial"/>
                            <w:color w:val="000000"/>
                            <w:sz w:val="12"/>
                            <w:szCs w:val="12"/>
                            <w:lang w:val="en-US"/>
                          </w:rPr>
                          <w:t>]</w:t>
                        </w:r>
                      </w:p>
                    </w:txbxContent>
                  </v:textbox>
                </v:rect>
                <v:rect id="Rectangle 13" o:spid="_x0000_s1033" style="position:absolute;left:8064;top:26879;width:52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cpMgA&#10;AADjAAAADwAAAGRycy9kb3ducmV2LnhtbERPXWsCMRB8L/Q/hC34VnMettqrUYogWOmLpz9guex9&#10;YLI5ktS7/vtGEGSedmdnZme1Ga0RV/Khc6xgNs1AEFdOd9woOJ92r0sQISJrNI5JwR8F2Kyfn1ZY&#10;aDfwka5lbEQy4VCggjbGvpAyVC1ZDFPXEyeudt5iTKNvpPY4JHNrZJ5l79JixymhxZ62LVWX8tcq&#10;kKdyNyxL4zN3yOsf870/1uSUmryMX58gIo3xcXxX73V6f75IyN/mH3DrlBYg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LpykyAAAAOM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czas</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
                    </w:txbxContent>
                  </v:textbox>
                </v:rect>
                <v:rect id="Rectangle 14" o:spid="_x0000_s1034" style="position:absolute;left:9207;top:27895;width:309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tjsUA&#10;AADjAAAADwAAAGRycy9kb3ducmV2LnhtbERP22oCMRB9F/oPYQp90+wFRFejlIJgS19c/YBhM3vB&#10;ZLIkqbv9+6ZQ6OOc++yPszXiQT4MjhXkqwwEceP0wJ2C2/W03IAIEVmjcUwKvinA8fC02GOl3cQX&#10;etSxEymEQ4UK+hjHSsrQ9GQxrNxInLjWeYsxnb6T2uOUwq2RRZatpcWBU0OPI7311NzrL6tAXuvT&#10;tKmNz9xH0X6a9/OlJafUy/P8ugMRaY7/4j/3Waf527wsizJfb+H3pwS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q2O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karty</w:t>
                        </w:r>
                        <w:proofErr w:type="spellEnd"/>
                        <w:r>
                          <w:rPr>
                            <w:rFonts w:ascii="Arial" w:hAnsi="Arial" w:cs="Arial"/>
                            <w:color w:val="000000"/>
                            <w:sz w:val="12"/>
                            <w:szCs w:val="12"/>
                            <w:lang w:val="en-US"/>
                          </w:rPr>
                          <w:t xml:space="preserve"> </w:t>
                        </w:r>
                      </w:p>
                    </w:txbxContent>
                  </v:textbox>
                </v:rect>
                <v:rect id="Rectangle 15" o:spid="_x0000_s1035" style="position:absolute;left:8763;top:28911;width:398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42MgA&#10;AADiAAAADwAAAGRycy9kb3ducmV2LnhtbESP3UoDMRSE74W+QzhC72zWLti4Ni1FKFTxplsf4LA5&#10;+4PJyZLE7vbtjSB4OczMN8x2PzsrrhTi4FnD46oAQdx4M3Cn4fNyfFAgYkI2aD2ThhtF2O8Wd1us&#10;jJ/4TNc6dSJDOFaooU9prKSMTU8O48qPxNlrfXCYsgydNAGnDHdWroviSTocOC/0ONJrT81X/e00&#10;yEt9nFRtQ+Hf1+2HfTudW/JaL+/nwwuIRHP6D/+1T0bD5lmVqizVBn4v5Ts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VXjY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 </w:t>
                        </w:r>
                      </w:p>
                    </w:txbxContent>
                  </v:textbox>
                </v:rect>
                <v:rect id="Rectangle 16" o:spid="_x0000_s1036" style="position:absolute;left:8382;top:29927;width:45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8y8gA&#10;AADiAAAADwAAAGRycy9kb3ducmV2LnhtbESP3UoDMRSE7wXfIRzBO5tY2XbdNi0iFKp4060PcNic&#10;/aHJyZLE7vr2RhC8HGbmG2a7n50VVwpx8KzhcaFAEDfeDNxp+DwfHkoQMSEbtJ5JwzdF2O9ub7ZY&#10;GT/xia516kSGcKxQQ5/SWEkZm54cxoUfibPX+uAwZRk6aQJOGe6sXCq1kg4Hzgs9jvTaU3Opv5wG&#10;ea4PU1nboPz7sv2wb8dTS17r+7v5ZQMi0Zz+w3/to9FQqKf186ooC/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EDzL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norma</w:t>
                        </w:r>
                        <w:proofErr w:type="spellEnd"/>
                        <w:r>
                          <w:rPr>
                            <w:rFonts w:ascii="Arial" w:hAnsi="Arial" w:cs="Arial"/>
                            <w:color w:val="000000"/>
                            <w:sz w:val="12"/>
                            <w:szCs w:val="12"/>
                            <w:lang w:val="en-US"/>
                          </w:rPr>
                          <w:t xml:space="preserve"> 7h) [h]</w:t>
                        </w:r>
                      </w:p>
                    </w:txbxContent>
                  </v:textbox>
                </v:rect>
                <v:rect id="Rectangle 17" o:spid="_x0000_s1037" style="position:absolute;left:14287;top:27387;width:51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hcYA&#10;AADjAAAADwAAAGRycy9kb3ducmV2LnhtbERPzWoCMRC+F/oOYQreatatlXVrlFIQtPTi2gcYNrM/&#10;mEyWJHXXtzeFQo/z/c9mN1kjruRD71jBYp6BIK6d7rlV8H3ePxcgQkTWaByTghsF2G0fHzZYajfy&#10;ia5VbEUK4VCigi7GoZQy1B1ZDHM3ECeucd5iTKdvpfY4pnBrZJ5lK2mx59TQ4UAfHdWX6scqkOdq&#10;PxaV8Zn7zJsvczycGnJKzZ6m9zcQkab4L/5zH3Sa/7p8WeXLYr2G358SAH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Yhc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12"/>
                            <w:szCs w:val="12"/>
                            <w:lang w:val="en-US"/>
                          </w:rPr>
                          <w:t>S</w:t>
                        </w:r>
                      </w:p>
                    </w:txbxContent>
                  </v:textbox>
                </v:rect>
                <v:rect id="Rectangle 18" o:spid="_x0000_s1038" style="position:absolute;left:14795;top:27768;width:28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L8MkA&#10;AADjAAAADwAAAGRycy9kb3ducmV2LnhtbESPzWrDMBCE74W+g9hCbo1UQ1rHiRJKIZCWXuLkAYS1&#10;/iHSykhq7Lx991DocXdnZ+bb7mfvxA1jGgJpeFkqEEhNsAN1Gi7nw3MJImVD1rhAqOGOCfa7x4et&#10;qWyY6IS3OneCTShVRkOf81hJmZoevUnLMCLxrQ3Rm8xj7KSNZmJz72Sh1Kv0ZiBO6M2IHz021/rH&#10;a5Dn+jCVtYsqfBXtt/s8nloMWi+e5vcNiIxz/hf/fR8t1y/VevW2KgqmYCZegN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jNL8MkAAADj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8"/>
                            <w:szCs w:val="8"/>
                            <w:lang w:val="en-US"/>
                          </w:rPr>
                          <w:t>b</w:t>
                        </w:r>
                      </w:p>
                    </w:txbxContent>
                  </v:textbox>
                </v:rect>
                <v:rect id="Rectangle 19" o:spid="_x0000_s1039" style="position:absolute;left:15049;top:27387;width:445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kW8QA&#10;AADjAAAADwAAAGRycy9kb3ducmV2LnhtbERPzWoCMRC+F/oOYQrearIriGyNIgXBSi+ufYBhM/uD&#10;yWRJUnf79qZQ6HG+/9nuZ2fFnUIcPGsolgoEcePNwJ2Gr+vxdQMiJmSD1jNp+KEI+93z0xYr4ye+&#10;0L1OncghHCvU0Kc0VlLGpieHcelH4sy1PjhM+QydNAGnHO6sLJVaS4cD54YeR3rvqbnV306DvNbH&#10;aVPboPy5bD/tx+nSktd68TIf3kAkmtO/+M99Mnm+WhWqVOuigN+fMgB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tJFvEAAAA4w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jednostkowa</w:t>
                        </w:r>
                        <w:proofErr w:type="spellEnd"/>
                        <w:r>
                          <w:rPr>
                            <w:rFonts w:ascii="Arial" w:hAnsi="Arial" w:cs="Arial"/>
                            <w:color w:val="000000"/>
                            <w:sz w:val="12"/>
                            <w:szCs w:val="12"/>
                            <w:lang w:val="en-US"/>
                          </w:rPr>
                          <w:t xml:space="preserve"> </w:t>
                        </w:r>
                      </w:p>
                    </w:txbxContent>
                  </v:textbox>
                </v:rect>
                <v:rect id="Rectangle 20" o:spid="_x0000_s1040" style="position:absolute;left:14351;top:28467;width:521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wFcUA&#10;AADjAAAADwAAAGRycy9kb3ducmV2LnhtbERPzWoCMRC+F/oOYQreaqILardGEUGwpRfXPsCwmf2h&#10;yWRJort9+6ZQ6HG+/9nuJ2fFnULsPWtYzBUI4tqbnlsNn9fT8wZETMgGrWfS8E0R9rvHhy2Wxo98&#10;oXuVWpFDOJaooUtpKKWMdUcO49wPxJlrfHCY8hlaaQKOOdxZuVRqJR32nBs6HOjYUf1V3ZwGea1O&#10;46ayQfn3ZfNh386XhrzWs6fp8Aoi0ZT+xX/us8nzi9VarYuXRQG/P2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PAV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bazowa</w:t>
                        </w:r>
                        <w:proofErr w:type="spellEnd"/>
                        <w:r>
                          <w:rPr>
                            <w:rFonts w:ascii="Arial" w:hAnsi="Arial" w:cs="Arial"/>
                            <w:color w:val="000000"/>
                            <w:sz w:val="12"/>
                            <w:szCs w:val="12"/>
                            <w:lang w:val="en-US"/>
                          </w:rPr>
                          <w:t xml:space="preserve"> </w:t>
                        </w:r>
                      </w:p>
                    </w:txbxContent>
                  </v:textbox>
                </v:rect>
                <v:rect id="Rectangle 21" o:spid="_x0000_s1041" style="position:absolute;left:16256;top:29483;width:161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HHsUA&#10;AADiAAAADwAAAGRycy9kb3ducmV2LnhtbERP3WrCMBS+F/YO4Qx2p6mdqHRNZQiCG7ux7gEOzekP&#10;S05KEm339stgsMuP7788zNaIO/kwOFawXmUgiBunB+4UfF5Pyz2IEJE1Gsek4JsCHKqHRYmFdhNf&#10;6F7HTqQQDgUq6GMcCylD05PFsHIjceJa5y3GBH0ntccphVsj8yzbSosDp4YeRzr21HzVN6tAXuvT&#10;tK+Nz9x73n6Yt/OlJafU0+P8+gIi0hz/xX/us07zt7v8ebPebeD3UsI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kcexQAAAOI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 xml:space="preserve">/h] </w:t>
                        </w:r>
                      </w:p>
                    </w:txbxContent>
                  </v:textbox>
                </v:rect>
                <v:rect id="Rectangle 22" o:spid="_x0000_s1042" style="position:absolute;left:21336;top:26879;width:35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ZIcgA&#10;AADiAAAADwAAAGRycy9kb3ducmV2LnhtbESP3WoCMRSE7wu+QzgF72qiiK5bo0hBsKU3rn2Aw+bs&#10;D01OliR1t2/fFAq9HGbmG2Z/nJwVdwqx96xhuVAgiGtvem41fNzOTwWImJANWs+k4ZsiHA+zhz2W&#10;xo98pXuVWpEhHEvU0KU0lFLGuiOHceEH4uw1PjhMWYZWmoBjhjsrV0ptpMOe80KHA710VH9WX06D&#10;vFXnsahsUP5t1bzb18u1Ia/1/HE6PYNINKX/8F/7YjTsduul2hTbLfxeyndAH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OJkh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Stawka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za</w:t>
                        </w:r>
                        <w:proofErr w:type="spellEnd"/>
                        <w:r>
                          <w:rPr>
                            <w:rFonts w:ascii="Arial" w:hAnsi="Arial" w:cs="Arial"/>
                            <w:color w:val="000000"/>
                            <w:sz w:val="12"/>
                            <w:szCs w:val="12"/>
                            <w:lang w:val="en-US"/>
                          </w:rPr>
                          <w:t xml:space="preserve"> </w:t>
                        </w:r>
                      </w:p>
                    </w:txbxContent>
                  </v:textbox>
                </v:rect>
                <v:rect id="Rectangle 23" o:spid="_x0000_s1043" style="position:absolute;left:20383;top:27895;width:538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2r8kA&#10;AADjAAAADwAAAGRycy9kb3ducmV2LnhtbESPzWrDMBCE74W+g9hCbo0cG4LjRgkhEEhLL3HyAIu1&#10;/qHSykhK7L59dCj0uDuzM99u97M14kE+DI4VrJYZCOLG6YE7Bbfr6b0EESKyRuOYFPxSgP3u9WWL&#10;lXYTX+hRx06kEA4VKuhjHCspQ9OTxbB0I3HSWuctxjT6TmqPUwq3RuZZtpYWB04NPY507Kn5qe9W&#10;gbzWp6msjc/cV95+m8/zpSWn1OJtPnyAiDTHf/Pf9Vkn/KLMi82mWCfo9FNagNw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NO2r8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12"/>
                            <w:szCs w:val="12"/>
                            <w:lang w:val="en-US"/>
                          </w:rPr>
                          <w:t>dyspozycję</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kol</w:t>
                        </w:r>
                        <w:proofErr w:type="spellEnd"/>
                        <w:r>
                          <w:rPr>
                            <w:rFonts w:ascii="Arial" w:hAnsi="Arial" w:cs="Arial"/>
                            <w:color w:val="000000"/>
                            <w:sz w:val="12"/>
                            <w:szCs w:val="12"/>
                            <w:lang w:val="en-US"/>
                          </w:rPr>
                          <w:t xml:space="preserve">. </w:t>
                        </w:r>
                      </w:p>
                    </w:txbxContent>
                  </v:textbox>
                </v:rect>
                <v:rect id="Rectangle 24" o:spid="_x0000_s1044" style="position:absolute;left:21844;top:28911;width:250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7vsgA&#10;AADiAAAADwAAAGRycy9kb3ducmV2LnhtbESP3UoDMRSE7wXfIRzBO5u4i7ZsmxYRClW86bYPcNic&#10;/cHkZElid/v2jSB4OczMN8xmNzsrLhTi4FnD80KBIG68GbjTcD7tn1YgYkI2aD2ThitF2G3v7zZY&#10;GT/xkS516kSGcKxQQ5/SWEkZm54cxoUfibPX+uAwZRk6aQJOGe6sLJR6lQ4Hzgs9jvTeU/Nd/zgN&#10;8lTvp1Vtg/KfRftlPw7HlrzWjw/z2xpEojn9h//aB6OhWJbLUr2UJfxeyndAb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Sfu+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 xml:space="preserve">3 x 0,7]                   </w:t>
                        </w:r>
                      </w:p>
                    </w:txbxContent>
                  </v:textbox>
                </v:rect>
                <v:rect id="Rectangle 25" o:spid="_x0000_s1045" style="position:absolute;left:22288;top:29927;width:161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75MUA&#10;AADiAAAADwAAAGRycy9kb3ducmV2LnhtbERPy2oCMRTdF/yHcIXuauKUtjoaRQqCLd049gMukzsP&#10;TG6GJDrTv28WhS4P573dT86KO4XYe9awXCgQxLU3Pbcavi/HpxWImJANWs+k4Yci7Hezhy2Wxo98&#10;pnuVWpFDOJaooUtpKKWMdUcO48IPxJlrfHCYMgytNAHHHO6sLJR6lQ57zg0dDvTeUX2tbk6DvFTH&#10;cVXZoPxn0XzZj9O5Ia/143w6bEAkmtK/+M99Mhpeluvn9Zsq8uZ8Kd8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PvkxQAAAOI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/h]</w:t>
                        </w:r>
                      </w:p>
                    </w:txbxContent>
                  </v:textbox>
                </v:rect>
                <v:rect id="Rectangle 26" o:spid="_x0000_s1046" style="position:absolute;left:26543;top:27387;width:499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6EcYA&#10;AADjAAAADwAAAGRycy9kb3ducmV2LnhtbERPzWoCMRC+F3yHMIK3mtVSd7sapRQEW3px7QMMm9kf&#10;TCZLkrrr2zeFQo/z/c/uMFkjbuRD71jBapmBIK6d7rlV8HU5PhYgQkTWaByTgjsFOOxnDzsstRv5&#10;TLcqtiKFcChRQRfjUEoZ6o4shqUbiBPXOG8xptO3UnscU7g1cp1lG2mx59TQ4UBvHdXX6tsqkJfq&#10;OBaV8Zn7WDef5v10bsgptZhPr1sQkab4L/5zn3Sav3raFHn+/JL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J6E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czasu</w:t>
                        </w:r>
                        <w:proofErr w:type="spellEnd"/>
                        <w:r>
                          <w:rPr>
                            <w:rFonts w:ascii="Arial" w:hAnsi="Arial" w:cs="Arial"/>
                            <w:color w:val="000000"/>
                            <w:sz w:val="12"/>
                            <w:szCs w:val="12"/>
                            <w:lang w:val="en-US"/>
                          </w:rPr>
                          <w:t xml:space="preserve"> </w:t>
                        </w:r>
                      </w:p>
                    </w:txbxContent>
                  </v:textbox>
                </v:rect>
                <v:rect id="Rectangle 27" o:spid="_x0000_s1047" style="position:absolute;left:26416;top:28403;width:538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josYA&#10;AADjAAAADwAAAGRycy9kb3ducmV2LnhtbERPzWoCMRC+F/oOYQRvNbuLrbo1SikItvTi2gcYNrM/&#10;mEyWJHXXtzeFQo/z/c92P1kjruRD71hBvshAENdO99wq+D4fntYgQkTWaByTghsF2O8eH7ZYajfy&#10;ia5VbEUK4VCigi7GoZQy1B1ZDAs3ECeucd5iTKdvpfY4pnBrZJFlL9Jiz6mhw4HeO6ov1Y9VIM/V&#10;YVxXxmfus2i+zMfx1JBTaj6b3l5BRJriv/jPfdRpfr7cFPkmf17B708JAL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Xjo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[2x4]                    </w:t>
                        </w:r>
                      </w:p>
                    </w:txbxContent>
                  </v:textbox>
                </v:rect>
                <v:rect id="Rectangle 28" o:spid="_x0000_s1048" style="position:absolute;left:28638;top:29419;width:97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pOMoA&#10;AADjAAAADwAAAGRycy9kb3ducmV2LnhtbESPzU4DMQyE70i8Q2QkbjTbbqnK0rRCSJUK4tItD2Bt&#10;vD8icVZJ6C5vjw9IHG2PZ+bbHWbv1JViGgIbWC4KUMRNsAN3Bj4vx4ctqJSRLbrAZOCHEhz2tzc7&#10;rGyY+EzXOndKTDhVaKDPeay0Tk1PHtMijMRya0P0mGWMnbYRJzH3Tq+KYqM9DiwJPY702lPzVX97&#10;A/pSH6dt7WIR3lfth3s7nVsKxtzfzS/PoDLN+V/8932yUn+5fiof12UpFMIkC9D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SiaTjKAAAA4wAAAA8AAAAAAAAAAAAAAAAAmAIA&#10;AGRycy9kb3ducmV2LnhtbFBLBQYAAAAABAAEAPUAAACPAw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29" o:spid="_x0000_s1049" style="position:absolute;left:32258;top:27387;width:4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bMgA&#10;AADiAAAADwAAAGRycy9kb3ducmV2LnhtbESP3UoDMRSE7wXfIZyCdzbpFst2bVpEKFTxpts+wGFz&#10;9geTkyWJ3fXtjSB4OczMN8zuMDsrbhTi4FnDaqlAEDfeDNxpuF6OjyWImJANWs+k4ZsiHPb3dzus&#10;jJ/4TLc6dSJDOFaooU9prKSMTU8O49KPxNlrfXCYsgydNAGnDHdWFkptpMOB80KPI7321HzWX06D&#10;vNTHqaxtUP69aD/s2+ncktf6YTG/PININKf/8F/7ZDQU66fNutyqL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6shs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Z</w:t>
                        </w:r>
                      </w:p>
                    </w:txbxContent>
                  </v:textbox>
                </v:rect>
                <v:rect id="Rectangle 30" o:spid="_x0000_s1050" style="position:absolute;left:32702;top:27768;width:425;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z8gA&#10;AADiAAAADwAAAGRycy9kb3ducmV2LnhtbESP3UoDMRSE74W+QziCdzZrYGtdm5YiFKp4060PcNic&#10;/cHkZElid317IxR6OczMN8xmNzsrLhTi4FnD07IAQdx4M3Cn4et8eFyDiAnZoPVMGn4pwm67uNtg&#10;ZfzEJ7rUqRMZwrFCDX1KYyVlbHpyGJd+JM5e64PDlGXopAk4ZbizUhXFSjocOC/0ONJbT813/eM0&#10;yHN9mNa1DYX/UO2nfT+eWvJaP9zP+1cQieZ0C1/bR6NBPZcvSpXlCv4v5Ts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QvP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m</w:t>
                        </w:r>
                      </w:p>
                    </w:txbxContent>
                  </v:textbox>
                </v:rect>
                <v:rect id="Rectangle 31" o:spid="_x0000_s1051" style="position:absolute;left:33147;top:27387;width:478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xbMcA&#10;AADjAAAADwAAAGRycy9kb3ducmV2LnhtbESPzWrDMBCE74W+g9hCb43UYFLjRAklEEhLL3HyAIu1&#10;/iHSykhK7L59VSj0OMzMN8xmNzsr7hTi4FnD60KBIG68GbjTcDkfXkoQMSEbtJ5JwzdF2G0fHzZY&#10;GT/xie516kSGcKxQQ5/SWEkZm54cxoUfibPX+uAwZRk6aQJOGe6sXCq1kg4Hzgs9jrTvqbnWN6dB&#10;nuvDVNY2KP+5bL/sx/HUktf6+Wl+X4NINKf/8F/7aDRkYlG+FWpVwO+n/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FsWzHAAAA4w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rozliczeniowe</w:t>
                        </w:r>
                        <w:proofErr w:type="spellEnd"/>
                        <w:r>
                          <w:rPr>
                            <w:rFonts w:ascii="Arial" w:hAnsi="Arial" w:cs="Arial"/>
                            <w:color w:val="000000"/>
                            <w:sz w:val="12"/>
                            <w:szCs w:val="12"/>
                            <w:lang w:val="en-US"/>
                          </w:rPr>
                          <w:t xml:space="preserve"> </w:t>
                        </w:r>
                      </w:p>
                    </w:txbxContent>
                  </v:textbox>
                </v:rect>
                <v:rect id="Rectangle 32" o:spid="_x0000_s1052" style="position:absolute;left:32702;top:28467;width:491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MMcA&#10;AADjAAAADwAAAGRycy9kb3ducmV2LnhtbERPXWsCMRB8L/Q/hC34VnN+VOzVKEUQVPri6Q9YLnsf&#10;mGyOJPWu/74RBOdtd3ZmdlabwRpxIx9axwom4wwEcel0y7WCy3n3vgQRIrJG45gU/FGAzfr1ZYW5&#10;dj2f6FbEWiQTDjkqaGLscilD2ZDFMHYdceIq5y3GNPpaao99MrdGTrNsIS22nBIa7GjbUHktfq0C&#10;eS52/bIwPnPHafVjDvtTRU6p0dvw/QUi0hCfxw/1Xqf3Ez5m89nnAu6d0gL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cdTDHAAAA4w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12"/>
                            <w:szCs w:val="12"/>
                            <w:lang w:val="en-US"/>
                          </w:rPr>
                          <w:t>zużycie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33" o:spid="_x0000_s1053" style="position:absolute;left:34544;top:29483;width:123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exsUA&#10;AADjAAAADwAAAGRycy9kb3ducmV2LnhtbERPy2oCMRTdF/yHcIXuajKzsDo1igiCLd04+gGXyZ0H&#10;TW6GJHWmf98sCl0eznt3mJ0VDwpx8KyhWCkQxI03A3ca7rfzywZETMgGrWfS8EMRDvvF0w4r4ye+&#10;0qNOncghHCvU0Kc0VlLGpieHceVH4sy1PjhMGYZOmoBTDndWlkqtpcOBc0OPI516ar7qb6dB3urz&#10;tKltUP6jbD/t++Xaktf6eTkf30AkmtO/+M99MRpKtS5et6rY5tH5U/4D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9p7G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2"/>
                            <w:szCs w:val="12"/>
                            <w:lang w:val="en-US"/>
                          </w:rPr>
                          <w:t>[l/h]</w:t>
                        </w:r>
                      </w:p>
                    </w:txbxContent>
                  </v:textbox>
                </v:rect>
                <v:rect id="Rectangle 34" o:spid="_x0000_s1054" style="position:absolute;left:38474;top:27387;width:508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3GXMUA&#10;AADjAAAADwAAAGRycy9kb3ducmV2LnhtbERPzUoDMRC+C75DGKE3m7iy0q5NSykUqnjp1gcYNrM/&#10;mEyWJHa3b28EweN8/7PZzc6KK4U4eNbwtFQgiBtvBu40fF6OjysQMSEbtJ5Jw40i7Lb3dxusjJ/4&#10;TNc6dSKHcKxQQ5/SWEkZm54cxqUfiTPX+uAw5TN00gSccrizslDqRTocODf0ONKhp+ar/nYa5KU+&#10;TqvaBuXfi/bDvp3OLXmtFw/z/hVEojn9i//cJ5Pnr9eqVGVZPMPvTxk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cZc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12"/>
                            <w:szCs w:val="12"/>
                            <w:lang w:val="en-US"/>
                          </w:rPr>
                          <w:t>ilość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wg</w:t>
                        </w:r>
                        <w:proofErr w:type="spellEnd"/>
                        <w:r>
                          <w:rPr>
                            <w:rFonts w:ascii="Arial" w:hAnsi="Arial" w:cs="Arial"/>
                            <w:color w:val="000000"/>
                            <w:sz w:val="12"/>
                            <w:szCs w:val="12"/>
                            <w:lang w:val="en-US"/>
                          </w:rPr>
                          <w:t xml:space="preserve"> </w:t>
                        </w:r>
                      </w:p>
                    </w:txbxContent>
                  </v:textbox>
                </v:rect>
                <v:rect id="Rectangle 35" o:spid="_x0000_s1055" style="position:absolute;left:39173;top:28403;width:398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A5scQA&#10;AADjAAAADwAAAGRycy9kb3ducmV2LnhtbERPzUoDMRC+C75DGMGbTRpoWdamRYRCFS/d9gGGzewP&#10;JpMlid317Y0geJzvf3aHxTtxo5jGwAbWKwWCuA125N7A9XJ8qkCkjGzRBSYD35TgsL+/22Ftw8xn&#10;ujW5FyWEU40GhpynWsrUDuQxrcJEXLguRI+5nLGXNuJcwr2TWqmt9DhyaRhwoteB2s/myxuQl+Y4&#10;V42LKrzr7sO9nc4dBWMeH5aXZxCZlvwv/nOfbJmvN+ttpZXewO9PBQ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ObHEAAAA4wAAAA8AAAAAAAAAAAAAAAAAmAIAAGRycy9k&#10;b3ducmV2LnhtbFBLBQYAAAAABAAEAPUAAACJAwAAAAA=&#10;" filled="f" stroked="f">
                  <v:textbox style="mso-fit-shape-to-text:t" inset="0,0,0,0">
                    <w:txbxContent>
                      <w:p w:rsidR="008713F2" w:rsidRDefault="008713F2" w:rsidP="001D109B">
                        <w:proofErr w:type="spellStart"/>
                        <w:r>
                          <w:rPr>
                            <w:rFonts w:ascii="Arial" w:hAnsi="Arial" w:cs="Arial"/>
                            <w:color w:val="000000"/>
                            <w:sz w:val="12"/>
                            <w:szCs w:val="12"/>
                            <w:lang w:val="en-US"/>
                          </w:rPr>
                          <w:t>normy</w:t>
                        </w:r>
                        <w:proofErr w:type="spellEnd"/>
                        <w:r>
                          <w:rPr>
                            <w:rFonts w:ascii="Arial" w:hAnsi="Arial" w:cs="Arial"/>
                            <w:color w:val="000000"/>
                            <w:sz w:val="12"/>
                            <w:szCs w:val="12"/>
                            <w:lang w:val="en-US"/>
                          </w:rPr>
                          <w:t xml:space="preserve"> [2x6]                        </w:t>
                        </w:r>
                      </w:p>
                    </w:txbxContent>
                  </v:textbox>
                </v:rect>
                <v:rect id="Rectangle 36" o:spid="_x0000_s1056" style="position:absolute;left:40887;top:29419;width:59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73ckA&#10;AADiAAAADwAAAGRycy9kb3ducmV2LnhtbESPzWrDMBCE74W+g9hCbo2c1HWDGyWEQiAtvcTJAyzW&#10;+odIKyMpsfP2VaHQ4zAz3zDr7WSNuJEPvWMFi3kGgrh2uudWwfm0f16BCBFZo3FMCu4UYLt5fFhj&#10;qd3IR7pVsRUJwqFEBV2MQyllqDuyGOZuIE5e47zFmKRvpfY4Jrg1cpllhbTYc1rocKCPjupLdbUK&#10;5Knaj6vK+Mx9LZtv83k4NuSUmj1Nu3cQkab4H/5rH7SClzx/LYriLYffS+kOyM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ME73ckAAADi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12"/>
                            <w:szCs w:val="12"/>
                            <w:lang w:val="en-US"/>
                          </w:rPr>
                          <w:t>[l]</w:t>
                        </w:r>
                      </w:p>
                    </w:txbxContent>
                  </v:textbox>
                </v:rect>
                <v:rect id="Rectangle 37" o:spid="_x0000_s1057" style="position:absolute;left:45777;top:26879;width:552;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VcYA&#10;AADjAAAADwAAAGRycy9kb3ducmV2LnhtbERPzWoCMRC+F/oOYQRvNats7XZrlFIQtPTi2gcYNrM/&#10;mEyWJHXXtzeFQo/z/c9mN1kjruRD71jBcpGBIK6d7rlV8H3ePxUgQkTWaByTghsF2G0fHzZYajfy&#10;ia5VbEUK4VCigi7GoZQy1B1ZDAs3ECeucd5iTKdvpfY4pnBr5CrL1tJiz6mhw4E+Oqov1Y9VIM/V&#10;fiwq4zP3uWq+zPFwasgpNZ9N728gIk3xX/znPug0v3h5zZfP+TqH358SAH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A/Vc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12"/>
                            <w:szCs w:val="12"/>
                            <w:lang w:val="en-US"/>
                          </w:rPr>
                          <w:t>C</w:t>
                        </w:r>
                      </w:p>
                    </w:txbxContent>
                  </v:textbox>
                </v:rect>
                <v:rect id="Rectangle 38" o:spid="_x0000_s1058" style="position:absolute;left:46348;top:27260;width:28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6CMgA&#10;AADiAAAADwAAAGRycy9kb3ducmV2LnhtbESPzWrDMBCE74W+g9hCbo0cY9zgRgmhEEhKL3H6AIu1&#10;/iHSykhq7Lx9VCj0OMzMN8xmN1sjbuTD4FjBapmBIG6cHrhT8H05vK5BhIis0TgmBXcKsNs+P22w&#10;0m7iM93q2IkE4VChgj7GsZIyND1ZDEs3Eievdd5iTNJ3UnucEtwamWdZKS0OnBZ6HOmjp+Za/1gF&#10;8lIfpnVtfOY+8/bLnI7nlpxSi5d5/w4i0hz/w3/to1bwVuaroiiLAn4vpTsgt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T/oI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p</w:t>
                        </w:r>
                      </w:p>
                    </w:txbxContent>
                  </v:textbox>
                </v:rect>
                <v:rect id="Rectangle 39" o:spid="_x0000_s1059" style="position:absolute;left:46602;top:26879;width:186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9lcgA&#10;AADiAAAADwAAAGRycy9kb3ducmV2LnhtbESP3UoDMRSE7wXfIRyhdzbplta6Ni0iFKp4060PcNic&#10;/cHkZElid/v2piB4OczMN8x2PzkrLhRi71nDYq5AENfe9Nxq+DofHjcgYkI2aD2ThitF2O/u77ZY&#10;Gj/yiS5VakWGcCxRQ5fSUEoZ644cxrkfiLPX+OAwZRlaaQKOGe6sLJRaS4c954UOB3rrqP6ufpwG&#10;ea4O46ayQfmPovm078dTQ17r2cP0+gIi0ZT+w3/to9HwvFouF09qXcDtUr4Dcvc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SL2V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 xml:space="preserve"> </w:t>
                        </w:r>
                        <w:proofErr w:type="spellStart"/>
                        <w:r>
                          <w:rPr>
                            <w:rFonts w:ascii="Arial" w:hAnsi="Arial" w:cs="Arial"/>
                            <w:color w:val="000000"/>
                            <w:sz w:val="12"/>
                            <w:szCs w:val="12"/>
                            <w:lang w:val="en-US"/>
                          </w:rPr>
                          <w:t>cena</w:t>
                        </w:r>
                        <w:proofErr w:type="spellEnd"/>
                        <w:r>
                          <w:rPr>
                            <w:rFonts w:ascii="Arial" w:hAnsi="Arial" w:cs="Arial"/>
                            <w:color w:val="000000"/>
                            <w:sz w:val="12"/>
                            <w:szCs w:val="12"/>
                            <w:lang w:val="en-US"/>
                          </w:rPr>
                          <w:t xml:space="preserve"> </w:t>
                        </w:r>
                      </w:p>
                    </w:txbxContent>
                  </v:textbox>
                </v:rect>
                <v:rect id="Rectangle 40" o:spid="_x0000_s1060" style="position:absolute;left:44824;top:27959;width:457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cNcYA&#10;AADjAAAADwAAAGRycy9kb3ducmV2LnhtbERPzUoDMRC+C75DGMGbTWy1bNempQiFKl669QGGzewP&#10;JpMlSbvbt28EweN8/7PeTs6KC4XYe9bwPFMgiGtvem41fJ/2TwWImJANWs+k4UoRtpv7uzWWxo98&#10;pEuVWpFDOJaooUtpKKWMdUcO48wPxJlrfHCY8hlaaQKOOdxZOVdqKR32nBs6HOi9o/qnOjsN8lTt&#10;x6KyQfnPefNlPw7HhrzWjw/T7g1Eoin9i//cB5PnvyyWq+J1pRbw+1MG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9cN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12"/>
                            <w:szCs w:val="12"/>
                            <w:lang w:val="en-US"/>
                          </w:rPr>
                          <w:t>rozliczeniowa</w:t>
                        </w:r>
                        <w:proofErr w:type="spellEnd"/>
                        <w:r>
                          <w:rPr>
                            <w:rFonts w:ascii="Arial" w:hAnsi="Arial" w:cs="Arial"/>
                            <w:color w:val="000000"/>
                            <w:sz w:val="12"/>
                            <w:szCs w:val="12"/>
                            <w:lang w:val="en-US"/>
                          </w:rPr>
                          <w:t xml:space="preserve"> </w:t>
                        </w:r>
                      </w:p>
                    </w:txbxContent>
                  </v:textbox>
                </v:rect>
                <v:rect id="Rectangle 41" o:spid="_x0000_s1061" style="position:absolute;left:46031;top:28975;width:216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A8sQA&#10;AADiAAAADwAAAGRycy9kb3ducmV2LnhtbERP3WrCMBS+H/gO4Qi7m6nKaqlGkYHgxm6sPsChOf3B&#10;5KQkme3efhkMdvnx/e8OkzXiQT70jhUsFxkI4trpnlsFt+vppQARIrJG45gUfFOAw372tMNSu5Ev&#10;9KhiK1IIhxIVdDEOpZSh7shiWLiBOHGN8xZjgr6V2uOYwq2RqyzLpcWeU0OHA711VN+rL6tAXqvT&#10;WFTGZ+5j1Xya9/OlIafU83w6bkFEmuK/+M991mn+5rVY5+t8Cb+XE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5gPLEAAAA4gAAAA8AAAAAAAAAAAAAAAAAmAIAAGRycy9k&#10;b3ducmV2LnhtbFBLBQYAAAAABAAEAPUAAACJAwAAAAA=&#10;" filled="f" stroked="f">
                  <v:textbox style="mso-fit-shape-to-text:t" inset="0,0,0,0">
                    <w:txbxContent>
                      <w:p w:rsidR="008713F2" w:rsidRDefault="008713F2" w:rsidP="001D109B">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42" o:spid="_x0000_s1062" style="position:absolute;left:46539;top:29991;width:135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W4MgA&#10;AADiAAAADwAAAGRycy9kb3ducmV2LnhtbESP3UoDMRSE7wXfIZyCdzbpqmVdmxYRClW86bYPcNic&#10;/aHJyZLE7vr2RhC8HGbmG2azm50VVwpx8KxhtVQgiBtvBu40nE/7+xJETMgGrWfS8E0Rdtvbmw1W&#10;xk98pGudOpEhHCvU0Kc0VlLGpieHcelH4uy1PjhMWYZOmoBThjsrC6XW0uHAeaHHkd56ai71l9Mg&#10;T/V+KmsblP8o2k/7fji25LW+W8yvLyASzek//Nc+GA2lKtbPTw+rR/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DBbg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/l]</w:t>
                        </w:r>
                      </w:p>
                    </w:txbxContent>
                  </v:textbox>
                </v:rect>
                <v:rect id="Rectangle 43" o:spid="_x0000_s1063" style="position:absolute;left:50539;top:27387;width:51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pfMUA&#10;AADjAAAADwAAAGRycy9kb3ducmV2LnhtbERPzWoCMRC+F3yHMEJvNVF0WbZGKYJgSy+ufYBhM/tD&#10;k8mSpO727ZtCocf5/md/nJ0Vdwpx8KxhvVIgiBtvBu40fNzOTyWImJANWs+k4ZsiHA+Lhz1Wxk98&#10;pXudOpFDOFaooU9prKSMTU8O48qPxJlrfXCY8hk6aQJOOdxZuVGqkA4Hzg09jnTqqfmsv5wGeavP&#10;U1nboPzbpn23r5drS17rx+X88gwi0Zz+xX/ui8nzy2JbqGK33cHvTxkA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l8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paliwa</w:t>
                        </w:r>
                        <w:proofErr w:type="spellEnd"/>
                        <w:r>
                          <w:rPr>
                            <w:rFonts w:ascii="Arial" w:hAnsi="Arial" w:cs="Arial"/>
                            <w:color w:val="000000"/>
                            <w:sz w:val="12"/>
                            <w:szCs w:val="12"/>
                            <w:lang w:val="en-US"/>
                          </w:rPr>
                          <w:t xml:space="preserve"> </w:t>
                        </w:r>
                      </w:p>
                    </w:txbxContent>
                  </v:textbox>
                </v:rect>
                <v:rect id="Rectangle 44" o:spid="_x0000_s1064" style="position:absolute;left:52444;top:28403;width:165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RcsYA&#10;AADjAAAADwAAAGRycy9kb3ducmV2LnhtbERPzUoDMRC+C32HMAVvNtu16rptWopQqNJLtz7AsJn9&#10;oclkSWJ3fXsjCB7n+5/NbrJG3MiH3rGC5SIDQVw73XOr4PNyeChAhIis0TgmBd8UYLed3W2w1G7k&#10;M92q2IoUwqFEBV2MQyllqDuyGBZuIE5c47zFmE7fSu1xTOHWyDzLnqXFnlNDhwO9dVRfqy+rQF6q&#10;w1hUxmfuI29O5v14bsgpdT+f9msQkab4L/5zH3Wanxevq1Xx8vQIvz8lA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nRcs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12"/>
                            <w:szCs w:val="12"/>
                            <w:lang w:val="en-US"/>
                          </w:rPr>
                          <w:t xml:space="preserve">[7x8]                             </w:t>
                        </w:r>
                      </w:p>
                    </w:txbxContent>
                  </v:textbox>
                </v:rect>
                <v:rect id="Rectangle 45" o:spid="_x0000_s1065" style="position:absolute;left:52762;top:29419;width:97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WsMUA&#10;AADjAAAADwAAAGRycy9kb3ducmV2LnhtbERPzUoDMRC+C32HMEJvNrutSlybliIUqnjp1gcYNrM/&#10;mEyWJHbXtzeC4HG+/9nuZ2fFlUIcPGsoVwUI4sabgTsNH5fjnQIRE7JB65k0fFOE/W5xs8XK+InP&#10;dK1TJ3IIxwo19CmNlZSx6clhXPmROHOtDw5TPkMnTcAphzsr10XxKB0OnBt6HOmlp+az/nIa5KU+&#10;Tqq2ofBv6/bdvp7OLXmtl7fz4RlEojn9i//cJ5Pnlw+qVOr+aQO/P2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Vaw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2"/>
                            <w:szCs w:val="12"/>
                            <w:lang w:val="en-US"/>
                          </w:rPr>
                          <w:t>[</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46" o:spid="_x0000_s1066" style="position:absolute;left:56381;top:27895;width:550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fPcgA&#10;AADiAAAADwAAAGRycy9kb3ducmV2LnhtbESP3UoDMRSE7wXfIRzBO5tshXXdNi0iFKp4060PcNic&#10;/aHJyZLE7vr2RhC8HGbmG2a7X5wVVwpx9KyhWCkQxK03I/caPs+HhwpETMgGrWfS8E0R9rvbmy3W&#10;xs98omuTepEhHGvUMKQ01VLGdiCHceUn4ux1PjhMWYZemoBzhjsr10qV0uHIeWHAiV4Hai/Nl9Mg&#10;z81hrhoblH9fdx/27XjqyGt9f7e8bEAkWtJ/+K99NBrKoniq1GP5D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R89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Wartość</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ogółem</w:t>
                        </w:r>
                        <w:proofErr w:type="spellEnd"/>
                        <w:r>
                          <w:rPr>
                            <w:rFonts w:ascii="Arial" w:hAnsi="Arial" w:cs="Arial"/>
                            <w:color w:val="000000"/>
                            <w:sz w:val="12"/>
                            <w:szCs w:val="12"/>
                            <w:lang w:val="en-US"/>
                          </w:rPr>
                          <w:t xml:space="preserve"> </w:t>
                        </w:r>
                      </w:p>
                    </w:txbxContent>
                  </v:textbox>
                </v:rect>
                <v:rect id="Rectangle 47" o:spid="_x0000_s1067" style="position:absolute;left:57778;top:28911;width:311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y5McA&#10;AADjAAAADwAAAGRycy9kb3ducmV2LnhtbESPy2rDMBBF94X+g5hCdo1kB9rUiRJKIZCWbuL0AwZr&#10;/CDSyEhK7Px9tSh0ebkvznY/OytuFOLgWUOxVCCIG28G7jT8nA/PaxAxIRu0nknDnSLsd48PW6yM&#10;n/hEtzp1Io9wrFBDn9JYSRmbnhzGpR+Js9f64DBlGTppAk553FlZKvUiHQ6cH3oc6aOn5lJfnQZ5&#10;rg/TurZB+a+y/bafx1NLXuvF0/y+AZFoTv/hv/bRaChVodTba7HKFJkp84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oMuTHAAAA4w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12"/>
                            <w:szCs w:val="12"/>
                            <w:lang w:val="en-US"/>
                          </w:rPr>
                          <w:t>[5+9]  [</w:t>
                        </w:r>
                        <w:proofErr w:type="spellStart"/>
                        <w:r>
                          <w:rPr>
                            <w:rFonts w:ascii="Arial" w:hAnsi="Arial" w:cs="Arial"/>
                            <w:color w:val="000000"/>
                            <w:sz w:val="12"/>
                            <w:szCs w:val="12"/>
                            <w:lang w:val="en-US"/>
                          </w:rPr>
                          <w:t>zł</w:t>
                        </w:r>
                        <w:proofErr w:type="spellEnd"/>
                        <w:r>
                          <w:rPr>
                            <w:rFonts w:ascii="Arial" w:hAnsi="Arial" w:cs="Arial"/>
                            <w:color w:val="000000"/>
                            <w:sz w:val="12"/>
                            <w:szCs w:val="12"/>
                            <w:lang w:val="en-US"/>
                          </w:rPr>
                          <w:t>]</w:t>
                        </w:r>
                      </w:p>
                    </w:txbxContent>
                  </v:textbox>
                </v:rect>
                <v:rect id="Rectangle 48" o:spid="_x0000_s1068" style="position:absolute;left:3556;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928YA&#10;AADjAAAADwAAAGRycy9kb3ducmV2LnhtbERPzUoDMRC+C75DGMGbTbZKu26bFhEKVbx06wMMm9kf&#10;mkyWJHbXtzeC4HG+/9nuZ2fFlUIcPGsoFgoEcePNwJ2Gz/PhoQQRE7JB65k0fFOE/e72ZouV8ROf&#10;6FqnTuQQjhVq6FMaKylj05PDuPAjceZaHxymfIZOmoBTDndWLpVaSYcD54YeR3rtqbnUX06DPNeH&#10;qaxtUP592X7Yt+OpJa/1/d38sgGRaE7/4j/30eT5a/VUrMrn4hF+f8oA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1928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1</w:t>
                        </w:r>
                      </w:p>
                    </w:txbxContent>
                  </v:textbox>
                </v:rect>
                <v:rect id="Rectangle 49" o:spid="_x0000_s1069" style="position:absolute;left:10477;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4HgsYA&#10;AADjAAAADwAAAGRycy9kb3ducmV2LnhtbERPzWoCMRC+C32HMIXeNOu21mU1SikIVnpx7QMMm9kf&#10;TCZLkrrbt28KQo/z/c92P1kjbuRD71jBcpGBIK6d7rlV8HU5zAsQISJrNI5JwQ8F2O8eZlsstRv5&#10;TLcqtiKFcChRQRfjUEoZ6o4shoUbiBPXOG8xptO3UnscU7g1Ms+yV2mx59TQ4UDvHdXX6tsqkJfq&#10;MBaV8Zk75c2n+TieG3JKPT1ObxsQkab4L767jzrNL1b5Oi+eVy/w91MC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4Hgs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2</w:t>
                        </w:r>
                      </w:p>
                    </w:txbxContent>
                  </v:textbox>
                </v:rect>
                <v:rect id="Rectangle 50" o:spid="_x0000_s1070" style="position:absolute;left:16764;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SfMkA&#10;AADjAAAADwAAAGRycy9kb3ducmV2LnhtbESPzWrDMBCE74W+g9hCbo1kQ9LEiRJKIZCWXuLkAYS1&#10;/qHSykhq7L5991DocXdnZ+bbH2fvxB1jGgJpKJYKBFIT7ECdhtv19LwBkbIha1wg1PCDCY6Hx4e9&#10;qWyY6IL3OneCTShVRkOf81hJmZoevUnLMCLxrQ3Rm8xj7KSNZmJz72Sp1Fp6MxAn9GbEtx6br/rb&#10;a5DX+jRtahdV+CjbT/d+vrQYtF48za87EBnn/C/++z5brr8ui5dVsVVMwUy8AH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Y7SfM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6"/>
                            <w:szCs w:val="16"/>
                            <w:lang w:val="en-US"/>
                          </w:rPr>
                          <w:t>3</w:t>
                        </w:r>
                      </w:p>
                    </w:txbxContent>
                  </v:textbox>
                </v:rect>
                <v:rect id="Rectangle 51" o:spid="_x0000_s1071" style="position:absolute;left:22796;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c/ckA&#10;AADjAAAADwAAAGRycy9kb3ducmV2LnhtbESP3UoDMRCF7wXfIYzgnU26+FPWpkWEQhVvuvUBhs3s&#10;DyaTJYnd9e2dC8HLmTlzzvm2+yV4daGUx8gW1isDiriNbuTewuf5cLcBlQuyQx+ZLPxQhv3u+mqL&#10;tYszn+jSlF6JCecaLQylTLXWuR0oYF7FiVhuXUwBi4yp1y7hLObB68qYRx1wZEkYcKLXgdqv5jtY&#10;0OfmMG8an0x8r7oP/3Y8dRStvb1ZXp5BFVrKv/jv++ik/tN9ZSrzsBYKYZIF6N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HQc/c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6"/>
                            <w:szCs w:val="16"/>
                            <w:lang w:val="en-US"/>
                          </w:rPr>
                          <w:t>4</w:t>
                        </w:r>
                      </w:p>
                    </w:txbxContent>
                  </v:textbox>
                </v:rect>
                <v:rect id="Rectangle 52" o:spid="_x0000_s1072" style="position:absolute;left:28829;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kpsYA&#10;AADjAAAADwAAAGRycy9kb3ducmV2LnhtbESPy0oDMRSG94LvEI7gziZNRYaxaSlCoYqbTn2Aw+TM&#10;hSYnQxI749ubheDy57/xbfeLd+JGMY2BDaxXCgRxG+zIvYGvy/GpApEyskUXmAz8UIL97v5ui7UN&#10;M5/p1uRelBFONRoYcp5qKVM7kMe0ChNx8boQPeYiYy9txLmMeye1Ui/S48jlYcCJ3gZqr823NyAv&#10;zXGuGhdV+NDdp3s/nTsKxjw+LIdXEJmW/B/+a5+sAa20rp43m3WhKEyFB+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ykps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5</w:t>
                        </w:r>
                      </w:p>
                    </w:txbxContent>
                  </v:textbox>
                </v:rect>
                <v:rect id="Rectangle 53" o:spid="_x0000_s1073" style="position:absolute;left:34861;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OWcYA&#10;AADjAAAADwAAAGRycy9kb3ducmV2LnhtbERPS2rDMBDdF3IHMYHsGilOW4wbJZRCIC3dxOkBBmv8&#10;odLISErs3L5aFLp8vP/uMDsrbhTi4FnDZq1AEDfeDNxp+L4cH0sQMSEbtJ5Jw50iHPaLhx1Wxk98&#10;pludOpFDOFaooU9prKSMTU8O49qPxJlrfXCYMgydNAGnHO6sLJR6kQ4Hzg09jvTeU/NTX50GeamP&#10;U1nboPxn0X7Zj9O5Ja/1ajm/vYJINKd/8Z/7ZDQU6mn7vFFlkUfnT/kP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ROWc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6</w:t>
                        </w:r>
                      </w:p>
                    </w:txbxContent>
                  </v:textbox>
                </v:rect>
                <v:rect id="Rectangle 54" o:spid="_x0000_s1074" style="position:absolute;left:40887;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4N8UA&#10;AADjAAAADwAAAGRycy9kb3ducmV2LnhtbERPzWoCMRC+C32HMEJvml1ZRLdGkYJgpRdXH2DYzP7Q&#10;ZLIkqbt9e1Mo9Djf/+wOkzXiQT70jhXkywwEce10z62C++202IAIEVmjcUwKfijAYf8y22Gp3chX&#10;elSxFSmEQ4kKuhiHUspQd2QxLN1AnLjGeYsxnb6V2uOYwq2RqyxbS4s9p4YOB3rvqP6qvq0CeatO&#10;46YyPnOXVfNpPs7XhpxSr/Pp+AYi0hT/xX/us07zt+u8KLZFkcPvTwkAu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7g3xQAAAOMAAAAPAAAAAAAAAAAAAAAAAJgCAABkcnMv&#10;ZG93bnJldi54bWxQSwUGAAAAAAQABAD1AAAAigMAAAAA&#10;" filled="f" stroked="f">
                  <v:textbox style="mso-fit-shape-to-text:t" inset="0,0,0,0">
                    <w:txbxContent>
                      <w:p w:rsidR="008713F2" w:rsidRDefault="008713F2" w:rsidP="001D109B">
                        <w:r>
                          <w:rPr>
                            <w:rFonts w:ascii="Calibri" w:hAnsi="Calibri" w:cs="Calibri"/>
                            <w:color w:val="000000"/>
                            <w:sz w:val="16"/>
                            <w:szCs w:val="16"/>
                            <w:lang w:val="en-US"/>
                          </w:rPr>
                          <w:t>7</w:t>
                        </w:r>
                      </w:p>
                    </w:txbxContent>
                  </v:textbox>
                </v:rect>
                <v:rect id="Rectangle 55" o:spid="_x0000_s1075" style="position:absolute;left:46920;top:32277;width:52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IJcYA&#10;AADjAAAADwAAAGRycy9kb3ducmV2LnhtbERPzWoCMRC+F3yHMEJvNetaFl2NIgXBll5cfYBhM/uD&#10;yWRJUnf79k2h0ON8/7M7TNaIB/nQO1awXGQgiGune24V3K6nlzWIEJE1Gsek4JsCHPazpx2W2o18&#10;oUcVW5FCOJSooItxKKUMdUcWw8INxIlrnLcY0+lbqT2OKdwamWdZIS32nBo6HOito/pefVkF8lqd&#10;xnVlfOY+8ubTvJ8vDTmlnufTcQsi0hT/xX/us07zV/lysypeixx+f0oA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IJc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8</w:t>
                        </w:r>
                      </w:p>
                    </w:txbxContent>
                  </v:textbox>
                </v:rect>
                <v:rect id="Rectangle 56" o:spid="_x0000_s1076" style="position:absolute;left:52952;top:32277;width:521;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JsMYA&#10;AADjAAAADwAAAGRycy9kb3ducmV2LnhtbERPzWoCMRC+F/oOYQq91ay7aO3WKFIQbOnFtQ8wbGZ/&#10;MJksSXTXtzeFQo/z/c96O1kjruRD71jBfJaBIK6d7rlV8HPav6xAhIis0TgmBTcKsN08Pqyx1G7k&#10;I12r2IoUwqFEBV2MQyllqDuyGGZuIE5c47zFmE7fSu1xTOHWyDzLltJiz6mhw4E+OqrP1cUqkKdq&#10;P64q4zP3lTff5vNwbMgp9fw07d5BRJriv/jPfdBp/ltR5IvF67KA358SAH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JsM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9</w:t>
                        </w:r>
                      </w:p>
                    </w:txbxContent>
                  </v:textbox>
                </v:rect>
                <v:rect id="Rectangle 57" o:spid="_x0000_s1077" style="position:absolute;left:58731;top:32277;width:1035;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yMgA&#10;AADjAAAADwAAAGRycy9kb3ducmV2LnhtbESP3WoCMRCF7wu+QxihdzWrUtmuRikFwYo3rn2AYTP7&#10;g8lkSaK7fftGKHg5c8755sxmN1oj7uRD51jBfJaBIK6c7rhR8HPZv+UgQkTWaByTgl8KsNtOXjZY&#10;aDfwme5lbESCcChQQRtjX0gZqpYshpnriZNWO28xptE3UnscEtwauciylbTYcbrQYk9fLVXX8mYV&#10;yEu5H/LS+MwdF/XJfB/ONTmlXqfj5xpEpDE+zf/pg071l6v5x3ueuPD4KS1Ab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5g3IyAAAAOM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6"/>
                            <w:szCs w:val="16"/>
                            <w:lang w:val="en-US"/>
                          </w:rPr>
                          <w:t>10</w:t>
                        </w:r>
                      </w:p>
                    </w:txbxContent>
                  </v:textbox>
                </v:rect>
                <v:rect id="Rectangle 58" o:spid="_x0000_s1078" style="position:absolute;left:1968;top:33864;width:260;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ESMYA&#10;AADjAAAADwAAAGRycy9kb3ducmV2LnhtbERPS2rDMBDdF3oHMYXsGtmJE4wTJZRCIC3dxMkBBmv8&#10;odLISGrs3r4qFLqc95/9cbZG3MmHwbGCfJmBIG6cHrhTcLuenksQISJrNI5JwTcFOB4eH/ZYaTfx&#10;he517EQK4VChgj7GsZIyND1ZDEs3Eieudd5iTKfvpPY4pXBr5CrLttLiwKmhx5Fee2o+6y+rQF7r&#10;01TWxmfufdV+mLfzpSWn1OJpftmBiDTHf/Gf+6zT/KIsNnmx3uTw+1MCQB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XESM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6"/>
                            <w:szCs w:val="16"/>
                            <w:lang w:val="en-US"/>
                          </w:rPr>
                          <w:t>.</w:t>
                        </w:r>
                      </w:p>
                    </w:txbxContent>
                  </v:textbox>
                </v:rect>
                <v:rect id="Rectangle 62" o:spid="_x0000_s1079" style="position:absolute;left:27686;top:33864;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IEscA&#10;AADiAAAADwAAAGRycy9kb3ducmV2LnhtbESP3UoDMRSE7wXfIRzBO5s0F2tdm5YiFKp4060PcNic&#10;/cHkZElid317IwheDjPzDbPdL96JK8U0BjawXikQxG2wI/cGPi7Hhw2IlJEtusBk4JsS7He3N1us&#10;bZj5TNcm96JAONVoYMh5qqVM7UAe0ypMxMXrQvSYi4y9tBHnAvdOaqUq6XHksjDgRC8DtZ/Nlzcg&#10;L81x3jQuqvCmu3f3ejp3FIy5v1sOzyAyLfk//Nc+WQNaV4+VelIafi+VOy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JSBLHAAAA4gAAAA8AAAAAAAAAAAAAAAAAmAIAAGRy&#10;cy9kb3ducmV2LnhtbFBLBQYAAAAABAAEAPUAAACMAwAAAAA=&#10;" filled="f" stroked="f">
                  <v:textbox style="mso-fit-shape-to-text:t" inset="0,0,0,0">
                    <w:txbxContent>
                      <w:p w:rsidR="008713F2" w:rsidRDefault="008713F2" w:rsidP="001D109B"/>
                    </w:txbxContent>
                  </v:textbox>
                </v:rect>
                <v:rect id="Rectangle 68" o:spid="_x0000_s1080" style="position:absolute;left:254;top:48926;width:360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Cw8UA&#10;AADjAAAADwAAAGRycy9kb3ducmV2LnhtbERPzUoDMRC+C75DGMGbTdzKdlmbFhEKVbx06wMMm9kf&#10;TCZLknbXtzeC4HG+/9nuF2fFlUIcPWt4XCkQxK03I/caPs+HhwpETMgGrWfS8E0R9rvbmy3Wxs98&#10;omuTepFDONaoYUhpqqWM7UAO48pPxJnrfHCY8hl6aQLOOdxZWShVSocj54YBJ3odqP1qLk6DPDeH&#10;uWpsUP696D7s2/HUkdf6/m55eQaRaEn/4j/30eT5m/KpKNS6KuH3pwy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oLD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12"/>
                            <w:szCs w:val="12"/>
                            <w:lang w:val="en-US"/>
                          </w:rPr>
                          <w:t>Załączniki</w:t>
                        </w:r>
                        <w:proofErr w:type="spellEnd"/>
                        <w:r>
                          <w:rPr>
                            <w:rFonts w:ascii="Arial" w:hAnsi="Arial" w:cs="Arial"/>
                            <w:color w:val="000000"/>
                            <w:sz w:val="12"/>
                            <w:szCs w:val="12"/>
                            <w:lang w:val="en-US"/>
                          </w:rPr>
                          <w:t>:</w:t>
                        </w:r>
                      </w:p>
                    </w:txbxContent>
                  </v:textbox>
                </v:rect>
                <v:rect id="Rectangle 69" o:spid="_x0000_s1081" style="position:absolute;left:317;top:21983;width:73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j18cA&#10;AADhAAAADwAAAGRycy9kb3ducmV2LnhtbESPzWrDMBCE74W8g9hAb41kF0LiRgklEEhLL3H6AIu1&#10;/qHSykhK7L59VSj0OMzMN8zuMDsr7hTi4FlDsVIgiBtvBu40fF5PTxsQMSEbtJ5JwzdFOOwXDzus&#10;jJ/4Qvc6dSJDOFaooU9prKSMTU8O48qPxNlrfXCYsgydNAGnDHdWlkqtpcOB80KPIx17ar7qm9Mg&#10;r/Vp2tQ2KP9eth/27XxpyWv9uJxfX0AkmtN/+K99Nhq2z9uiUOUafh/lN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cY9fHAAAA4QAAAA8AAAAAAAAAAAAAAAAAmAIAAGRy&#10;cy9kb3ducmV2LnhtbFBLBQYAAAAABAAEAPUAAACMAwAAAAA=&#10;" filled="f" stroked="f">
                  <v:textbox style="mso-fit-shape-to-text:t" inset="0,0,0,0">
                    <w:txbxContent>
                      <w:p w:rsidR="008713F2" w:rsidRDefault="008713F2" w:rsidP="001D109B">
                        <w:r>
                          <w:rPr>
                            <w:rFonts w:ascii="Arial" w:hAnsi="Arial" w:cs="Arial"/>
                            <w:b/>
                            <w:bCs/>
                            <w:color w:val="000000"/>
                            <w:sz w:val="16"/>
                            <w:szCs w:val="16"/>
                            <w:lang w:val="en-US"/>
                          </w:rPr>
                          <w:t>C</w:t>
                        </w:r>
                      </w:p>
                    </w:txbxContent>
                  </v:textbox>
                </v:rect>
                <v:rect id="Rectangle 70" o:spid="_x0000_s1082" style="position:absolute;left:1079;top:22428;width:47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M1cYA&#10;AADjAAAADwAAAGRycy9kb3ducmV2LnhtbERPS2rDMBDdF3oHMYXuGjlpbYwTJYRAIC3dxMkBBmv8&#10;IdLISGrs3r4qFLqc95/NbrZG3MmHwbGC5SIDQdw4PXCn4Ho5vpQgQkTWaByTgm8KsNs+Pmyw0m7i&#10;M93r2IkUwqFCBX2MYyVlaHqyGBZuJE5c67zFmE7fSe1xSuHWyFWWFdLiwKmhx5EOPTW3+ssqkJf6&#10;OJW18Zn7WLWf5v10bskp9fw079cgIs3xX/znPuk0v1y+FkX+lufw+1MC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bM1cYAAADjAAAADwAAAAAAAAAAAAAAAACYAgAAZHJz&#10;L2Rvd25yZXYueG1sUEsFBgAAAAAEAAQA9QAAAIsDAAAAAA==&#10;" filled="f" stroked="f">
                  <v:textbox style="mso-fit-shape-to-text:t" inset="0,0,0,0">
                    <w:txbxContent>
                      <w:p w:rsidR="008713F2" w:rsidRDefault="008713F2" w:rsidP="001D109B">
                        <w:r>
                          <w:rPr>
                            <w:rFonts w:ascii="Arial" w:hAnsi="Arial" w:cs="Arial"/>
                            <w:b/>
                            <w:bCs/>
                            <w:color w:val="000000"/>
                            <w:sz w:val="12"/>
                            <w:szCs w:val="12"/>
                            <w:lang w:val="en-US"/>
                          </w:rPr>
                          <w:t>p</w:t>
                        </w:r>
                      </w:p>
                    </w:txbxContent>
                  </v:textbox>
                </v:rect>
                <v:rect id="Rectangle 71" o:spid="_x0000_s1083" style="position:absolute;left:1524;top:21983;width:1518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UtMkA&#10;AADiAAAADwAAAGRycy9kb3ducmV2LnhtbESPzWrDMBCE74W+g9hAbo2cn9bGjRJKIZCUXuL0ARZr&#10;/UOllZHU2Hn7qFDocZiZb5jtfrJGXMmH3rGC5SIDQVw73XOr4OtyeCpAhIis0TgmBTcKsN89Pmyx&#10;1G7kM12r2IoE4VCigi7GoZQy1B1ZDAs3ECevcd5iTNK3UnscE9waucqyF2mx57TQ4UDvHdXf1Y9V&#10;IC/VYSwq4zP3sWo+zel4bsgpNZ9Nb68gIk3xP/zXPmoF+abI18/rfAO/l9IdkL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hqUtMkAAADiAAAADwAAAAAAAAAAAAAAAACYAgAA&#10;ZHJzL2Rvd25yZXYueG1sUEsFBgAAAAAEAAQA9QAAAI4DAAAAAA==&#10;" filled="f" stroked="f">
                  <v:textbox style="mso-fit-shape-to-text:t" inset="0,0,0,0">
                    <w:txbxContent>
                      <w:p w:rsidR="008713F2" w:rsidRDefault="008713F2" w:rsidP="001D109B">
                        <w:r w:rsidRPr="00EE1085">
                          <w:rPr>
                            <w:rFonts w:ascii="Arial" w:hAnsi="Arial" w:cs="Arial"/>
                            <w:b/>
                            <w:bCs/>
                            <w:color w:val="000000"/>
                            <w:sz w:val="16"/>
                            <w:szCs w:val="16"/>
                          </w:rPr>
                          <w:t xml:space="preserve"> cena rozliczeniowa paliwa [zł/l]</w:t>
                        </w:r>
                      </w:p>
                    </w:txbxContent>
                  </v:textbox>
                </v:rect>
                <v:rect id="Rectangle 72" o:spid="_x0000_s1084" style="position:absolute;left:254;top:24079;width:156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cXF8gA&#10;AADiAAAADwAAAGRycy9kb3ducmV2LnhtbESP3UoDMRSE7wXfIZxC72zSH9Z2bVpEKFTxplsf4LA5&#10;+4PJyZLE7vr2RhC8HGbmG2Z/nJwVNwqx96xhuVAgiGtvem41fFxPD1sQMSEbtJ5JwzdFOB7u7/ZY&#10;Gj/yhW5VakWGcCxRQ5fSUEoZ644cxoUfiLPX+OAwZRlaaQKOGe6sXClVSIc954UOB3rpqP6svpwG&#10;ea1O47ayQfm3VfNuX8+XhrzW89n0/AQi0ZT+w3/ts9Gw2ajHXbFbF/B7Kd8Be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BxcX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12"/>
                            <w:szCs w:val="12"/>
                            <w:lang w:val="en-US"/>
                          </w:rPr>
                          <w:t>Rozliczenie</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r>
                          <w:rPr>
                            <w:rFonts w:ascii="Arial" w:hAnsi="Arial" w:cs="Arial"/>
                            <w:color w:val="000000"/>
                            <w:sz w:val="12"/>
                            <w:szCs w:val="12"/>
                            <w:lang w:val="en-US"/>
                          </w:rPr>
                          <w:t xml:space="preserve">  </w:t>
                        </w:r>
                      </w:p>
                    </w:txbxContent>
                  </v:textbox>
                </v:rect>
                <v:rect id="Rectangle 73" o:spid="_x0000_s1085" style="position:absolute;left:317;top:35515;width:34868;height:16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JRU8oA&#10;AADjAAAADwAAAGRycy9kb3ducmV2LnhtbESPzWrDMBCE74W8g9hCb40cJzWJEyWEQiAtvcTJAyzW&#10;+odKKyOpsfv2VaHQ4zAz3zC7w2SNuJMPvWMFi3kGgrh2uudWwe16el6DCBFZo3FMCr4pwGE/e9hh&#10;qd3IF7pXsRUJwqFEBV2MQyllqDuyGOZuIE5e47zFmKRvpfY4Jrg1Ms+yQlrsOS10ONBrR/Vn9WUV&#10;yGt1GteV8Zl7z5sP83a+NOSUenqcjlsQkab4H/5rn7WCfLHcrIriZbmC30/pD8j9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2iUVPKAAAA4wAAAA8AAAAAAAAAAAAAAAAAmAIA&#10;AGRycy9kb3ducmV2LnhtbFBLBQYAAAAABAAEAPUAAACPAwAAAAA=&#10;" filled="f" stroked="f">
                  <v:textbox style="mso-fit-shape-to-text:t" inset="0,0,0,0">
                    <w:txbxContent>
                      <w:p w:rsidR="008713F2" w:rsidRDefault="008713F2" w:rsidP="001D109B">
                        <w:r w:rsidRPr="00EE1085">
                          <w:rPr>
                            <w:rFonts w:ascii="Arial" w:hAnsi="Arial" w:cs="Arial"/>
                            <w:color w:val="000000"/>
                            <w:sz w:val="22"/>
                            <w:szCs w:val="22"/>
                          </w:rPr>
                          <w:t>[ ] Nie wnoszę zastrzeżeń do wykonanego zakresu prac:</w:t>
                        </w:r>
                      </w:p>
                    </w:txbxContent>
                  </v:textbox>
                </v:rect>
                <v:rect id="Rectangle 74" o:spid="_x0000_s1086" style="position:absolute;left:317;top:37363;width:23146;height:16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4JcUA&#10;AADjAAAADwAAAGRycy9kb3ducmV2LnhtbERPzUoDMRC+C75DmII3m3Rby7I2LSIUqnjptg8wbGZ/&#10;MJksSeyub28EweN8/7M7zM6KG4U4eNawWioQxI03A3carpfjYwkiJmSD1jNp+KYIh/393Q4r4yc+&#10;061OncghHCvU0Kc0VlLGpieHcelH4sy1PjhM+QydNAGnHO6sLJTaSocD54YeR3rtqfmsv5wGeamP&#10;U1nboPx70X7Yt9O5Ja/1w2J+eQaRaE7/4j/3yeT5m3VRbrZPag2/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gl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22"/>
                            <w:szCs w:val="22"/>
                            <w:lang w:val="en-US"/>
                          </w:rPr>
                          <w:t xml:space="preserve">[ ] </w:t>
                        </w:r>
                        <w:proofErr w:type="spellStart"/>
                        <w:r>
                          <w:rPr>
                            <w:rFonts w:ascii="Arial" w:hAnsi="Arial" w:cs="Arial"/>
                            <w:color w:val="000000"/>
                            <w:sz w:val="22"/>
                            <w:szCs w:val="22"/>
                            <w:lang w:val="en-US"/>
                          </w:rPr>
                          <w:t>Wnoszę</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następujące</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zastrzeżenia</w:t>
                        </w:r>
                        <w:proofErr w:type="spellEnd"/>
                        <w:r>
                          <w:rPr>
                            <w:rFonts w:ascii="Arial" w:hAnsi="Arial" w:cs="Arial"/>
                            <w:color w:val="000000"/>
                            <w:sz w:val="22"/>
                            <w:szCs w:val="22"/>
                            <w:lang w:val="en-US"/>
                          </w:rPr>
                          <w:t>:</w:t>
                        </w:r>
                      </w:p>
                    </w:txbxContent>
                  </v:textbox>
                </v:rect>
                <v:rect id="Rectangle 75" o:spid="_x0000_s1087" style="position:absolute;left:317;top:19888;width:62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cUA&#10;AADjAAAADwAAAGRycy9kb3ducmV2LnhtbERP3WrCMBS+F/YO4Qx2p6mlSK1GGQPBjd1YfYBDc/qD&#10;yUlJMtu9/TIY7PJ8/2d/nK0RD/JhcKxgvcpAEDdOD9wpuF1PyxJEiMgajWNS8E0BjoenxR4r7Sa+&#10;0KOOnUghHCpU0Mc4VlKGpieLYeVG4sS1zluM6fSd1B6nFG6NzLNsIy0OnBp6HOmtp+Zef1kF8lqf&#10;prI2PnMfeftp3s+XlpxSL8/z6w5EpDn+i//cZ53mr4u82G7KYgu/PyUA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GpFxQAAAOMAAAAPAAAAAAAAAAAAAAAAAJgCAABkcnMv&#10;ZG93bnJldi54bWxQSwUGAAAAAAQABAD1AAAAigMAAAAA&#10;" filled="f" stroked="f">
                  <v:textbox style="mso-fit-shape-to-text:t" inset="0,0,0,0">
                    <w:txbxContent>
                      <w:p w:rsidR="008713F2" w:rsidRDefault="008713F2" w:rsidP="001D109B">
                        <w:r>
                          <w:rPr>
                            <w:rFonts w:ascii="Arial" w:hAnsi="Arial" w:cs="Arial"/>
                            <w:b/>
                            <w:bCs/>
                            <w:color w:val="000000"/>
                            <w:sz w:val="16"/>
                            <w:szCs w:val="16"/>
                            <w:lang w:val="en-US"/>
                          </w:rPr>
                          <w:t>Z</w:t>
                        </w:r>
                      </w:p>
                    </w:txbxContent>
                  </v:textbox>
                </v:rect>
                <v:rect id="Rectangle 76" o:spid="_x0000_s1088" style="position:absolute;left:889;top:20332;width:67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O4HcgA&#10;AADjAAAADwAAAGRycy9kb3ducmV2LnhtbESPzWrDMBCE74W8g9hAb43kHGrjRAmlEEhLL3HyAIu1&#10;/iHSykhq7L59dSj0uLuzM/Ptj4uz4kEhjp41FBsFgrj1ZuRew+16eqlAxIRs0HomDT8U4XhYPe2x&#10;Nn7mCz2a1ItswrFGDUNKUy1lbAdyGDd+Is63zgeHKY+hlybgnM2dlVulXqXDkXPCgBO9D9Tem2+n&#10;QV6b01w1Nij/ue2+7Mf50pHX+nm9vO1AJFrSv/jv+2xy/bIsClWVVabITHkB8vA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w7gdyAAAAOMAAAAPAAAAAAAAAAAAAAAAAJgCAABk&#10;cnMvZG93bnJldi54bWxQSwUGAAAAAAQABAD1AAAAjQMAAAAA&#10;" filled="f" stroked="f">
                  <v:textbox style="mso-fit-shape-to-text:t" inset="0,0,0,0">
                    <w:txbxContent>
                      <w:p w:rsidR="008713F2" w:rsidRDefault="008713F2" w:rsidP="001D109B">
                        <w:r>
                          <w:rPr>
                            <w:rFonts w:ascii="Arial" w:hAnsi="Arial" w:cs="Arial"/>
                            <w:b/>
                            <w:bCs/>
                            <w:color w:val="000000"/>
                            <w:sz w:val="12"/>
                            <w:szCs w:val="12"/>
                            <w:lang w:val="en-US"/>
                          </w:rPr>
                          <w:t>m</w:t>
                        </w:r>
                      </w:p>
                    </w:txbxContent>
                  </v:textbox>
                </v:rect>
                <v:rect id="Rectangle 77" o:spid="_x0000_s1089" style="position:absolute;left:1587;top:19888;width:1632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DYsYA&#10;AADjAAAADwAAAGRycy9kb3ducmV2LnhtbERPzWoCMRC+F3yHMEJvNbtSW3c1SikIWnpx7QMMm9kf&#10;TCZLkrrbtzeFQo/z/c92P1kjbuRD71hBvshAENdO99wq+LocntYgQkTWaByTgh8KsN/NHrZYajfy&#10;mW5VbEUK4VCigi7GoZQy1B1ZDAs3ECeucd5iTKdvpfY4pnBr5DLLXqTFnlNDhwO9d1Rfq2+rQF6q&#10;w7iujM/cx7L5NKfjuSGn1ON8etuAiDTFf/Gf+6jT/OL1uVit8ry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IDYsYAAADjAAAADwAAAAAAAAAAAAAAAACYAgAAZHJz&#10;L2Rvd25yZXYueG1sUEsFBgAAAAAEAAQA9QAAAIsDAAAAAA==&#10;" filled="f" stroked="f">
                  <v:textbox style="mso-fit-shape-to-text:t" inset="0,0,0,0">
                    <w:txbxContent>
                      <w:p w:rsidR="008713F2" w:rsidRDefault="008713F2" w:rsidP="001D109B">
                        <w:r w:rsidRPr="00EE1085">
                          <w:rPr>
                            <w:rFonts w:ascii="Arial" w:hAnsi="Arial" w:cs="Arial"/>
                            <w:b/>
                            <w:bCs/>
                            <w:color w:val="000000"/>
                            <w:sz w:val="16"/>
                            <w:szCs w:val="16"/>
                          </w:rPr>
                          <w:t xml:space="preserve"> rozliczeniowe zużycie paliwa [l/h]</w:t>
                        </w:r>
                      </w:p>
                    </w:txbxContent>
                  </v:textbox>
                </v:rect>
                <v:rect id="Rectangle 78" o:spid="_x0000_s1090" style="position:absolute;left:9461;top:190;width:5588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2dxcYA&#10;AADjAAAADwAAAGRycy9kb3ducmV2LnhtbERP22oCMRB9L/gPYQTfalbbetkaRQqCLX1x7QcMm9kL&#10;TSZLEt3175uC4OOc+2x2gzXiSj60jhXMphkI4tLplmsFP+fD8wpEiMgajWNScKMAu+3oaYO5dj2f&#10;6FrEWqQQDjkqaGLscilD2ZDFMHUdceIq5y3GdPpaao99CrdGzrNsIS22nBoa7OijofK3uFgF8lwc&#10;+lVhfOa+5tW3+TyeKnJKTcbD/h1EpCE+xHf3Uaf5L8u32Xq9XLzC/08JAL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2dxcYAAADjAAAADwAAAAAAAAAAAAAAAACYAgAAZHJz&#10;L2Rvd25yZXYueG1sUEsFBgAAAAAEAAQA9QAAAIsDAAAAAA==&#10;" filled="f" stroked="f">
                  <v:textbox style="mso-fit-shape-to-text:t" inset="0,0,0,0">
                    <w:txbxContent>
                      <w:p w:rsidR="008713F2" w:rsidRDefault="008713F2" w:rsidP="001D109B">
                        <w:r w:rsidRPr="00EE1085">
                          <w:rPr>
                            <w:rFonts w:ascii="Arial" w:hAnsi="Arial" w:cs="Arial"/>
                            <w:b/>
                            <w:bCs/>
                            <w:color w:val="000000"/>
                          </w:rPr>
                          <w:t>Miesięczny protokół odbioru usług do umowy nr e-Ru:………………... za m-c …………………r.</w:t>
                        </w:r>
                      </w:p>
                    </w:txbxContent>
                  </v:textbox>
                </v:rect>
                <v:rect id="Rectangle 79" o:spid="_x0000_s1091" style="position:absolute;left:381;top:9912;width:826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WWMYA&#10;AADiAAAADwAAAGRycy9kb3ducmV2LnhtbESPzWoDMQyE74W+g1Ggt8abQMKyiRNKIZCWXrLJA4i1&#10;9ofY8mK72e3bV4dCdfvQzGi0P87eqQfFNAQ2sFoWoIibYAfuDNyup9cSVMrIFl1gMvBDCY6H56c9&#10;VjZMfKFHnTslIZwqNNDnPFZap6Ynj2kZRmLZtSF6zIKx0zbiJOHe6XVRbLXHgeVCjyO999Tc629v&#10;QF/r01TWLhbhc91+uY/zpaVgzMtiftuByjTnf/Gf+2yl/kZmuymls7wkDPrw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iWWMYAAADi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v:textbox>
                </v:rect>
                <v:rect id="Rectangle 80" o:spid="_x0000_s1092" style="position:absolute;left:381;top:11880;width:2018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pqcgA&#10;AADiAAAADwAAAGRycy9kb3ducmV2LnhtbESP3UoDMRSE7wXfIRzBO5u41GVdmxYRClW86bYPcNic&#10;/cHkZEnS7vr2RhC8HGbmG2azW5wVVwpx9KzhcaVAELfejNxrOJ/2DxWImJANWs+k4Zsi7La3Nxus&#10;jZ/5SNcm9SJDONaoYUhpqqWM7UAO48pPxNnrfHCYsgy9NAHnDHdWFkqV0uHIeWHAid4Gar+ai9Mg&#10;T81+rhoblP8ouk/7fjh25LW+v1teX0AkWtJ/+K99MBrK5/JJVeuygN9L+Q7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2mpyAAAAOIAAAAPAAAAAAAAAAAAAAAAAJgCAABk&#10;cnMvZG93bnJldi54bWxQSwUGAAAAAAQABAD1AAAAjQMAAAAA&#10;" filled="f" stroked="f">
                  <v:textbox style="mso-fit-shape-to-text:t" inset="0,0,0,0">
                    <w:txbxContent>
                      <w:p w:rsidR="008713F2" w:rsidRDefault="008713F2" w:rsidP="001D109B">
                        <w:r w:rsidRPr="00EE1085">
                          <w:rPr>
                            <w:rFonts w:ascii="Arial" w:hAnsi="Arial" w:cs="Arial"/>
                            <w:b/>
                            <w:bCs/>
                            <w:color w:val="000000"/>
                          </w:rPr>
                          <w:t>POLSKA GRUPA GÓRNICZA S.A.</w:t>
                        </w:r>
                      </w:p>
                    </w:txbxContent>
                  </v:textbox>
                </v:rect>
                <v:rect id="Rectangle 81" o:spid="_x0000_s1093" style="position:absolute;left:381;top:13849;width:2187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9scA&#10;AADiAAAADwAAAGRycy9kb3ducmV2LnhtbESPy2oCMRSG9wXfIRyhu5rRWnGmRhFB0NKNYx/gMDlz&#10;weRkSKIzfftmIXT589/4NrvRGvEgHzrHCuazDARx5XTHjYKf6/FtDSJEZI3GMSn4pQC77eRlg4V2&#10;A1/oUcZGpBEOBSpoY+wLKUPVksUwcz1x8mrnLcYkfSO1xyGNWyMXWbaSFjtODy32dGipupV3q0Be&#10;y+OwLo3P3Nei/jbn06Ump9TrdNx/gog0xv/ws33SCvLl8iPP5+8JIiElHJ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PvbHAAAA4gAAAA8AAAAAAAAAAAAAAAAAmAIAAGRy&#10;cy9kb3ducmV2LnhtbFBLBQYAAAAABAAEAPUAAACMAwAAAAA=&#10;" filled="f" stroked="f">
                  <v:textbox style="mso-fit-shape-to-text:t" inset="0,0,0,0">
                    <w:txbxContent>
                      <w:p w:rsidR="008713F2" w:rsidRDefault="008713F2" w:rsidP="001D109B">
                        <w:r>
                          <w:rPr>
                            <w:rFonts w:ascii="Arial" w:hAnsi="Arial" w:cs="Arial"/>
                            <w:b/>
                            <w:bCs/>
                            <w:color w:val="000000"/>
                            <w:lang w:val="en-US"/>
                          </w:rPr>
                          <w:t>KWK ……………………………………..</w:t>
                        </w:r>
                      </w:p>
                    </w:txbxContent>
                  </v:textbox>
                </v:rect>
                <v:rect id="Rectangle 82" o:spid="_x0000_s1094" style="position:absolute;left:44443;top:9912;width:769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grcUA&#10;AADiAAAADwAAAGRycy9kb3ducmV2LnhtbERP3WrCMBS+H/gO4Qi7m6mdk9oZZQwEJ95Y9wCH5vQH&#10;k5OSZLZ7++VC2OXH97/dT9aIO/nQO1awXGQgiGune24VfF8PLwWIEJE1Gsek4JcC7Hezpy2W2o18&#10;oXsVW5FCOJSooItxKKUMdUcWw8INxIlrnLcYE/St1B7HFG6NzLNsLS32nBo6HOizo/pW/VgF8lod&#10;xqIyPnOnvDmbr+OlIafU83z6eAcRaYr/4of7qBWs3vLidbMp0uZ0Kd0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mCtxQAAAOI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b/>
                            <w:bCs/>
                            <w:color w:val="000000"/>
                            <w:lang w:val="en-US"/>
                          </w:rPr>
                          <w:t>Wykonawca</w:t>
                        </w:r>
                        <w:proofErr w:type="spellEnd"/>
                        <w:r>
                          <w:rPr>
                            <w:rFonts w:ascii="Arial" w:hAnsi="Arial" w:cs="Arial"/>
                            <w:b/>
                            <w:bCs/>
                            <w:color w:val="000000"/>
                            <w:lang w:val="en-US"/>
                          </w:rPr>
                          <w:t xml:space="preserve">:                                                                 </w:t>
                        </w:r>
                      </w:p>
                    </w:txbxContent>
                  </v:textbox>
                </v:rect>
                <v:rect id="Rectangle 83" o:spid="_x0000_s1095" style="position:absolute;left:381;top:15754;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N5sUA&#10;AADjAAAADwAAAGRycy9kb3ducmV2LnhtbERPzUoDMRC+C75DGKE3m02pst02LSIUqnjptg8wbGZ/&#10;MJksSeyub28EweN8/7M7zM6KG4U4eNaglgUI4sabgTsN18vxsQQRE7JB65k0fFOEw/7+boeV8ROf&#10;6VanTuQQjhVq6FMaKylj05PDuPQjceZaHxymfIZOmoBTDndWroriWTocODf0ONJrT81n/eU0yEt9&#10;nMrahsK/r9oP+3Y6t+S1XjzML1sQieb0L/5zn0yev1HrUin1tIHfnzIA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Y3mxQAAAOMAAAAPAAAAAAAAAAAAAAAAAJgCAABkcnMv&#10;ZG93bnJldi54bWxQSwUGAAAAAAQABAD1AAAAigMAAAAA&#10;" filled="f" stroked="f">
                  <v:textbox style="mso-fit-shape-to-text:t" inset="0,0,0,0">
                    <w:txbxContent>
                      <w:p w:rsidR="008713F2" w:rsidRDefault="008713F2" w:rsidP="001D109B"/>
                    </w:txbxContent>
                  </v:textbox>
                </v:rect>
                <v:rect id="Rectangle 84" o:spid="_x0000_s1096" style="position:absolute;left:317;top:17919;width:67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7N+sgA&#10;AADiAAAADwAAAGRycy9kb3ducmV2LnhtbESP3UoDMRSE7wXfIRzBO5tY1O1umxYRClW86bYPcNic&#10;/aHJyZLE7vr2RhC8HGbmG2azm50VVwpx8KzhcaFAEDfeDNxpOJ/2DysQMSEbtJ5JwzdF2G1vbzZY&#10;GT/xka516kSGcKxQQ5/SWEkZm54cxoUfibPX+uAwZRk6aQJOGe6sXCr1Ih0OnBd6HOmtp+ZSfzkN&#10;8lTvp1Vtg/Ify/bTvh+OLXmt7+/m1zWIRHP6D/+1D0bDc1mU6qkoC/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ns36yAAAAOIAAAAPAAAAAAAAAAAAAAAAAJgCAABk&#10;cnMvZG93bnJldi54bWxQSwUGAAAAAAQABAD1AAAAjQMAAAAA&#10;" filled="f" stroked="f">
                  <v:textbox style="mso-fit-shape-to-text:t" inset="0,0,0,0">
                    <w:txbxContent>
                      <w:p w:rsidR="008713F2" w:rsidRDefault="008713F2" w:rsidP="001D109B">
                        <w:r>
                          <w:rPr>
                            <w:rFonts w:ascii="Arial" w:hAnsi="Arial" w:cs="Arial"/>
                            <w:b/>
                            <w:bCs/>
                            <w:color w:val="000000"/>
                            <w:sz w:val="16"/>
                            <w:szCs w:val="16"/>
                            <w:lang w:val="en-US"/>
                          </w:rPr>
                          <w:t>S</w:t>
                        </w:r>
                      </w:p>
                    </w:txbxContent>
                  </v:textbox>
                </v:rect>
                <v:rect id="Rectangle 85" o:spid="_x0000_s1097" style="position:absolute;left:1016;top:18364;width:46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rlcgA&#10;AADjAAAADwAAAGRycy9kb3ducmV2LnhtbESPzWrDMBCE74W+g9hCb41UH9zEiRJKIJCWXuLkARZr&#10;/UOklZGU2H37qlDocZiZb5jNbnZW3CnEwbOG14UCQdx4M3Cn4XI+vCxBxIRs0HomDd8UYbd9fNhg&#10;ZfzEJ7rXqRMZwrFCDX1KYyVlbHpyGBd+JM5e64PDlGXopAk4ZbizslCqlA4Hzgs9jrTvqbnWN6dB&#10;nuvDtKxtUP6zaL/sx/HUktf6+Wl+X4NINKf/8F/7aDQUqnxTq1WpSvj9lP+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UmuVyAAAAOMAAAAPAAAAAAAAAAAAAAAAAJgCAABk&#10;cnMvZG93bnJldi54bWxQSwUGAAAAAAQABAD1AAAAjQMAAAAA&#10;" filled="f" stroked="f">
                  <v:textbox style="mso-fit-shape-to-text:t" inset="0,0,0,0">
                    <w:txbxContent>
                      <w:p w:rsidR="008713F2" w:rsidRDefault="008713F2" w:rsidP="001D109B">
                        <w:r>
                          <w:rPr>
                            <w:rFonts w:ascii="Arial" w:hAnsi="Arial" w:cs="Arial"/>
                            <w:b/>
                            <w:bCs/>
                            <w:color w:val="000000"/>
                            <w:sz w:val="12"/>
                            <w:szCs w:val="12"/>
                            <w:lang w:val="en-US"/>
                          </w:rPr>
                          <w:t>b</w:t>
                        </w:r>
                      </w:p>
                    </w:txbxContent>
                  </v:textbox>
                </v:rect>
                <v:rect id="Rectangle 86" o:spid="_x0000_s1098" style="position:absolute;left:1460;top:17919;width:177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4EOsUA&#10;AADiAAAADwAAAGRycy9kb3ducmV2LnhtbERPy2oCMRTdC/2HcAvdaUatj45GKQVBxY1jP+AyufPA&#10;5GZIUmf6982i4PJw3tv9YI14kA+tYwXTSQaCuHS65VrB9+0wXoMIEVmjcUwKfinAfvcy2mKuXc9X&#10;ehSxFimEQ44Kmhi7XMpQNmQxTFxHnLjKeYsxQV9L7bFP4dbIWZYtpcWWU0ODHX01VN6LH6tA3opD&#10;vy6Mz9x5Vl3M6XityCn19jp8bkBEGuJT/O8+agWrj9X7Yjqfp83pUroD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gQ6xQAAAOIAAAAPAAAAAAAAAAAAAAAAAJgCAABkcnMv&#10;ZG93bnJldi54bWxQSwUGAAAAAAQABAD1AAAAigMAAAAA&#10;" filled="f" stroked="f">
                  <v:textbox style="mso-fit-shape-to-text:t" inset="0,0,0,0">
                    <w:txbxContent>
                      <w:p w:rsidR="008713F2" w:rsidRDefault="008713F2"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jednostkowa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stawka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bazowa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zł</w:t>
                        </w:r>
                        <w:proofErr w:type="spellEnd"/>
                        <w:r>
                          <w:rPr>
                            <w:rFonts w:ascii="Arial" w:hAnsi="Arial" w:cs="Arial"/>
                            <w:b/>
                            <w:bCs/>
                            <w:color w:val="000000"/>
                            <w:sz w:val="16"/>
                            <w:szCs w:val="16"/>
                            <w:lang w:val="en-US"/>
                          </w:rPr>
                          <w:t>/</w:t>
                        </w:r>
                        <w:proofErr w:type="spellStart"/>
                        <w:r>
                          <w:rPr>
                            <w:rFonts w:ascii="Arial" w:hAnsi="Arial" w:cs="Arial"/>
                            <w:b/>
                            <w:bCs/>
                            <w:color w:val="000000"/>
                            <w:sz w:val="16"/>
                            <w:szCs w:val="16"/>
                            <w:lang w:val="en-US"/>
                          </w:rPr>
                          <w:t>godz</w:t>
                        </w:r>
                        <w:proofErr w:type="spellEnd"/>
                        <w:r>
                          <w:rPr>
                            <w:rFonts w:ascii="Arial" w:hAnsi="Arial" w:cs="Arial"/>
                            <w:b/>
                            <w:bCs/>
                            <w:color w:val="000000"/>
                            <w:sz w:val="16"/>
                            <w:szCs w:val="16"/>
                            <w:lang w:val="en-US"/>
                          </w:rPr>
                          <w:t xml:space="preserve"> </w:t>
                        </w:r>
                      </w:p>
                    </w:txbxContent>
                  </v:textbox>
                </v:rect>
                <v:rect id="Rectangle 87" o:spid="_x0000_s1099" style="position:absolute;left:317;top:2159;width:8265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Wz8gA&#10;AADjAAAADwAAAGRycy9kb3ducmV2LnhtbESP3WoCMRCF7wu+QxihdzXrCtauRhFB0NIb1z7AsJn9&#10;wWSyJNHdvr0pFHo5c8755sxmN1ojHuRD51jBfJaBIK6c7rhR8H09vq1AhIis0TgmBT8UYLedvGyw&#10;0G7gCz3K2IgE4VCggjbGvpAyVC1ZDDPXEyetdt5iTKNvpPY4JLg1Ms+ypbTYcbrQYk+HlqpbebcK&#10;5LU8DqvS+Mx95vWXOZ8uNTmlXqfjfg0i0hj/zX/pk07188Vy/pG47/D7U1qA3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91bPyAAAAOMAAAAPAAAAAAAAAAAAAAAAAJgCAABk&#10;cnMvZG93bnJldi54bWxQSwUGAAAAAAQABAD1AAAAjQMAAAAA&#10;" filled="f" stroked="f">
                  <v:textbox style="mso-fit-shape-to-text:t" inset="0,0,0,0">
                    <w:txbxContent>
                      <w:p w:rsidR="008713F2" w:rsidRDefault="008713F2" w:rsidP="001D109B">
                        <w:r w:rsidRPr="00EE1085">
                          <w:rPr>
                            <w:rFonts w:ascii="Arial" w:hAnsi="Arial" w:cs="Arial"/>
                            <w:color w:val="000000"/>
                          </w:rPr>
                          <w:t xml:space="preserve">1)* jednostką zastępczą bez monitoringu (nazwa i numer): ……….……....................................................……….. w czasie trwania awarii technicznej </w:t>
                        </w:r>
                      </w:p>
                    </w:txbxContent>
                  </v:textbox>
                </v:rect>
                <v:rect id="Rectangle 88" o:spid="_x0000_s1100" style="position:absolute;left:317;top:3746;width:8081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UcYA&#10;AADjAAAADwAAAGRycy9kb3ducmV2LnhtbERP3UrDMBS+F3yHcATvXGq1ZeuWjSEMpnizbg9waE5/&#10;MDkpSbbWtzeC4OX5/s9mN1sjbuTD4FjB8yIDQdw4PXCn4HI+PC1BhIis0TgmBd8UYLe9v9tgpd3E&#10;J7rVsRMphEOFCvoYx0rK0PRkMSzcSJy41nmLMZ2+k9rjlMKtkXmWldLiwKmhx5Heemq+6qtVIM/1&#10;YVrWxmfuI28/zfvx1JJT6vFh3q9BRJrjv/jPfdRpfl6siqJ8KV/h96c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5UcYAAADjAAAADwAAAAAAAAAAAAAAAACYAgAAZHJz&#10;L2Rvd25yZXYueG1sUEsFBgAAAAAEAAQA9QAAAIsDAAAAAA==&#10;" filled="f" stroked="f">
                  <v:textbox style="mso-fit-shape-to-text:t" inset="0,0,0,0">
                    <w:txbxContent>
                      <w:p w:rsidR="008713F2" w:rsidRDefault="008713F2" w:rsidP="001D109B">
                        <w:r w:rsidRPr="00EE1085">
                          <w:rPr>
                            <w:rFonts w:ascii="Arial" w:hAnsi="Arial" w:cs="Arial"/>
                            <w:color w:val="000000"/>
                          </w:rPr>
                          <w:t>jednostki transportowej wyposażonej w system monitoringu (nazwa i numer ID w systemie monitoringu): …...........................................................</w:t>
                        </w:r>
                      </w:p>
                    </w:txbxContent>
                  </v:textbox>
                </v:rect>
                <v:rect id="Rectangle 89" o:spid="_x0000_s1101" style="position:absolute;left:317;top:6038;width:8398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V8UA&#10;AADjAAAADwAAAGRycy9kb3ducmV2LnhtbERPzUoDMRC+C75DGKE3m22Quq5NiwiFVrx06wMMm9kf&#10;TCZLErvbt28EweN8/7PZzc6KC4U4eNawWhYgiBtvBu40fJ33jyWImJANWs+k4UoRdtv7uw1Wxk98&#10;okudOpFDOFaooU9prKSMTU8O49KPxJlrfXCY8hk6aQJOOdxZqYpiLR0OnBt6HOm9p+a7/nEa5Lne&#10;T2VtQ+E/VPtpj4dTS17rxcP89goi0Zz+xX/ug8nzn15K9bxSag2/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b9XxQAAAOMAAAAPAAAAAAAAAAAAAAAAAJgCAABkcnMv&#10;ZG93bnJldi54bWxQSwUGAAAAAAQABAD1AAAAigMAAAAA&#10;" filled="f" stroked="f">
                  <v:textbox style="mso-fit-shape-to-text:t" inset="0,0,0,0">
                    <w:txbxContent>
                      <w:p w:rsidR="008713F2" w:rsidRDefault="008713F2" w:rsidP="001D109B">
                        <w:r w:rsidRPr="00EE1085">
                          <w:rPr>
                            <w:rFonts w:ascii="Arial" w:hAnsi="Arial" w:cs="Arial"/>
                            <w:color w:val="000000"/>
                          </w:rPr>
                          <w:t xml:space="preserve">2)* jednostką transportową bez monitoringu (nazwa i numer): ……………………………..................................................…..……………………...………..  </w:t>
                        </w:r>
                      </w:p>
                    </w:txbxContent>
                  </v:textbox>
                </v:rect>
                <v:rect id="Rectangle 90" o:spid="_x0000_s1102" style="position:absolute;left:317;top:7626;width:6960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xYckA&#10;AADjAAAADwAAAGRycy9kb3ducmV2LnhtbESPzWoCQRCE74G8w9CCtzjjYozZOEoICCbk4poHaHZ6&#10;f3B+lpmJu769fQjk2N3VVfVt95Oz4kox9cFrWC4UCPJ1ML1vNfycD08bECmjN2iDJw03SrDfPT5s&#10;sTRh9Ce6VrkVbOJTiRq6nIdSylR35DAtwkCeb02IDjOPsZUm4sjmzspCqbV02HtO6HCgj47qS/Xr&#10;NMhzdRg3lY0qfBXNt/08nhoKWs9n0/sbiExT/hf/fR8N11+9Pi9fVLFmCmbiBcjdH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BnxYckAAADjAAAADwAAAAAAAAAAAAAAAACYAgAA&#10;ZHJzL2Rvd25yZXYueG1sUEsFBgAAAAAEAAQA9QAAAI4DAAAAAA==&#10;" filled="f" stroked="f">
                  <v:textbox style="mso-fit-shape-to-text:t" inset="0,0,0,0">
                    <w:txbxContent>
                      <w:p w:rsidR="008713F2" w:rsidRDefault="008713F2" w:rsidP="001D109B">
                        <w:r w:rsidRPr="00EE1085">
                          <w:rPr>
                            <w:rFonts w:ascii="Arial" w:hAnsi="Arial" w:cs="Arial"/>
                            <w:color w:val="000000"/>
                          </w:rPr>
                          <w:t>przeznaczoną do dyspozycji z zastosowaniem systemu monitoringu w czasie dostosowania/wdrożenia systemu monitoringu</w:t>
                        </w:r>
                      </w:p>
                    </w:txbxContent>
                  </v:textbox>
                </v:rect>
                <v:rect id="Rectangle 91" o:spid="_x0000_s1103" style="position:absolute;left:12700;top:39204;width:1581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HacoA&#10;AADjAAAADwAAAGRycy9kb3ducmV2LnhtbESP3WoCMRCF7wu+QxihdzVZS6tdjSIFwZbeuPYBwmb2&#10;B5PJkkR3+/adi0IvZ86Zc77Z7ifvxB1j6gNpKBYKBFIdbE+thu/L8WkNImVD1rhAqOEHE+x3s4et&#10;KW0Y6Yz3KreCQyiVRkOX81BKmeoOvUmLMCCx1oToTeYxttJGM3K4d3Kp1Kv0pidu6MyA7x3W1+rm&#10;NchLdRzXlYsqfC6bL/dxOjcYtH6cT4cNiIxT/jf/XZ8s4xert9XLsyoYmn/iBcjd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bqB2nKAAAA4wAAAA8AAAAAAAAAAAAAAAAAmAIA&#10;AGRycy9kb3ducmV2LnhtbFBLBQYAAAAABAAEAPUAAACPAwAAAAA=&#10;" filled="f" stroked="f">
                  <v:textbox style="mso-fit-shape-to-text:t" inset="0,0,0,0">
                    <w:txbxContent>
                      <w:p w:rsidR="008713F2" w:rsidRDefault="008713F2" w:rsidP="001D109B">
                        <w:proofErr w:type="spellStart"/>
                        <w:r>
                          <w:rPr>
                            <w:rFonts w:ascii="Arial" w:hAnsi="Arial" w:cs="Arial"/>
                            <w:b/>
                            <w:bCs/>
                            <w:color w:val="000000"/>
                            <w:lang w:val="en-US"/>
                          </w:rPr>
                          <w:t>Sporządził</w:t>
                        </w:r>
                        <w:proofErr w:type="spellEnd"/>
                        <w:r>
                          <w:rPr>
                            <w:rFonts w:ascii="Arial" w:hAnsi="Arial" w:cs="Arial"/>
                            <w:b/>
                            <w:bCs/>
                            <w:color w:val="000000"/>
                            <w:lang w:val="en-US"/>
                          </w:rPr>
                          <w:t xml:space="preserve"> (</w:t>
                        </w:r>
                        <w:proofErr w:type="spellStart"/>
                        <w:r>
                          <w:rPr>
                            <w:rFonts w:ascii="Arial" w:hAnsi="Arial" w:cs="Arial"/>
                            <w:b/>
                            <w:bCs/>
                            <w:color w:val="000000"/>
                            <w:lang w:val="en-US"/>
                          </w:rPr>
                          <w:t>Zamawiający</w:t>
                        </w:r>
                        <w:proofErr w:type="spellEnd"/>
                        <w:r>
                          <w:rPr>
                            <w:rFonts w:ascii="Arial" w:hAnsi="Arial" w:cs="Arial"/>
                            <w:b/>
                            <w:bCs/>
                            <w:color w:val="000000"/>
                            <w:lang w:val="en-US"/>
                          </w:rPr>
                          <w:t>):</w:t>
                        </w:r>
                      </w:p>
                    </w:txbxContent>
                  </v:textbox>
                </v:rect>
                <v:rect id="Rectangle 92" o:spid="_x0000_s1104" style="position:absolute;left:57143;top:39204;width:136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NqMkA&#10;AADjAAAADwAAAGRycy9kb3ducmV2LnhtbESPzWrDMBCE74W+g9hCbo0UQ1vHjRJCIJCWXuL0ARZr&#10;/UP0YyQ1dt6+eyj0uDuzM99udrOz4kYxDcFrWC0VCPJNMIPvNHxfjs8liJTRG7TBk4Y7JdhtHx82&#10;WJkw+TPd6twJDvGpQg19zmMlZWp6cpiWYSTPWhuiw8xj7KSJOHG4s7JQ6lU6HDw39DjSoafmWv84&#10;DfJSH6eytlGFz6L9sh+nc0tB68XTvH8HkWnO/+a/65Nh/Lf1y7osCsXQ/BMv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GTNqM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b/>
                            <w:bCs/>
                            <w:color w:val="000000"/>
                            <w:lang w:val="en-US"/>
                          </w:rPr>
                          <w:t>Odebrał</w:t>
                        </w:r>
                        <w:proofErr w:type="spellEnd"/>
                        <w:r>
                          <w:rPr>
                            <w:rFonts w:ascii="Arial" w:hAnsi="Arial" w:cs="Arial"/>
                            <w:b/>
                            <w:bCs/>
                            <w:color w:val="000000"/>
                            <w:lang w:val="en-US"/>
                          </w:rPr>
                          <w:t xml:space="preserve"> (</w:t>
                        </w:r>
                        <w:proofErr w:type="spellStart"/>
                        <w:r>
                          <w:rPr>
                            <w:rFonts w:ascii="Arial" w:hAnsi="Arial" w:cs="Arial"/>
                            <w:b/>
                            <w:bCs/>
                            <w:color w:val="000000"/>
                            <w:lang w:val="en-US"/>
                          </w:rPr>
                          <w:t>Wykonawca</w:t>
                        </w:r>
                        <w:proofErr w:type="spellEnd"/>
                        <w:r>
                          <w:rPr>
                            <w:rFonts w:ascii="Arial" w:hAnsi="Arial" w:cs="Arial"/>
                            <w:b/>
                            <w:bCs/>
                            <w:color w:val="000000"/>
                            <w:lang w:val="en-US"/>
                          </w:rPr>
                          <w:t>):</w:t>
                        </w:r>
                      </w:p>
                    </w:txbxContent>
                  </v:textbox>
                </v:rect>
                <v:rect id="Rectangle 93" o:spid="_x0000_s1105" style="position:absolute;left:254;top:51212;width:1101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dI8gA&#10;AADiAAAADwAAAGRycy9kb3ducmV2LnhtbESP3UoDMRSE74W+QzgF72zSWsu6Ni1FKFTxplsf4LA5&#10;+4PJyZKk3fXtjSB4OczMN8x2PzkrbhRi71nDcqFAENfe9Nxq+LwcHwoQMSEbtJ5JwzdF2O9md1ss&#10;jR/5TLcqtSJDOJaooUtpKKWMdUcO48IPxNlrfHCYsgytNAHHDHdWrpTaSIc954UOB3rtqP6qrk6D&#10;vFTHsahsUP591XzYt9O5Ia/1/Xw6vIBINKX/8F/7ZDSsl8/Fo1JPa/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d0j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 xml:space="preserve">2. </w:t>
                        </w:r>
                        <w:proofErr w:type="spellStart"/>
                        <w:r>
                          <w:rPr>
                            <w:rFonts w:ascii="Arial" w:hAnsi="Arial" w:cs="Arial"/>
                            <w:color w:val="000000"/>
                            <w:sz w:val="12"/>
                            <w:szCs w:val="12"/>
                            <w:lang w:val="en-US"/>
                          </w:rPr>
                          <w:t>protokół</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awarii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jeżeli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dotyczy</w:t>
                        </w:r>
                        <w:proofErr w:type="spellEnd"/>
                        <w:r>
                          <w:rPr>
                            <w:rFonts w:ascii="Arial" w:hAnsi="Arial" w:cs="Arial"/>
                            <w:color w:val="000000"/>
                            <w:sz w:val="12"/>
                            <w:szCs w:val="12"/>
                            <w:lang w:val="en-US"/>
                          </w:rPr>
                          <w:t>)</w:t>
                        </w:r>
                      </w:p>
                    </w:txbxContent>
                  </v:textbox>
                </v:rect>
                <v:rect id="Rectangle 94" o:spid="_x0000_s1106" style="position:absolute;left:317;top:47459;width:1051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YBKMUA&#10;AADiAAAADwAAAGRycy9kb3ducmV2LnhtbERPy2rDMBC8B/oPYgu9JVJcCIkbJZRCIC29xM4HLNb6&#10;QaWVkdTY/fuqUMhlYJgXsz/OzoobhTh41rBeKRDEjTcDdxqu9Wm5BRETskHrmTT8UITj4WGxx9L4&#10;iS90q1IncgnHEjX0KY2llLHpyWFc+ZE4a60PDlOmoZMm4JTLnZWFUhvpcOC80ONIbz01X9W30yDr&#10;6jRtKxuU/yjaT/t+vrTktX56nF9fQCSa0938nz4bDbvntSpURvi7lO+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gEoxQAAAOIAAAAPAAAAAAAAAAAAAAAAAJgCAABkcnMv&#10;ZG93bnJldi54bWxQSwUGAAAAAAQABAD1AAAAigMAAAAA&#10;" filled="f" stroked="f">
                  <v:textbox style="mso-fit-shape-to-text:t" inset="0,0,0,0">
                    <w:txbxContent>
                      <w:p w:rsidR="008713F2" w:rsidRDefault="008713F2" w:rsidP="001D109B">
                        <w:r>
                          <w:rPr>
                            <w:rFonts w:ascii="Arial" w:hAnsi="Arial" w:cs="Arial"/>
                            <w:i/>
                            <w:iCs/>
                            <w:color w:val="000000"/>
                            <w:sz w:val="16"/>
                            <w:szCs w:val="16"/>
                            <w:lang w:val="en-US"/>
                          </w:rPr>
                          <w:t xml:space="preserve"> * </w:t>
                        </w:r>
                        <w:proofErr w:type="spellStart"/>
                        <w:r>
                          <w:rPr>
                            <w:rFonts w:ascii="Arial" w:hAnsi="Arial" w:cs="Arial"/>
                            <w:i/>
                            <w:iCs/>
                            <w:color w:val="000000"/>
                            <w:sz w:val="16"/>
                            <w:szCs w:val="16"/>
                            <w:lang w:val="en-US"/>
                          </w:rPr>
                          <w:t>niepotrzebne</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skreślić</w:t>
                        </w:r>
                        <w:proofErr w:type="spellEnd"/>
                      </w:p>
                    </w:txbxContent>
                  </v:textbox>
                </v:rect>
                <v:rect id="Rectangle 95" o:spid="_x0000_s1107" style="position:absolute;left:254;top:52673;width:43789;height:12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rvcgA&#10;AADjAAAADwAAAGRycy9kb3ducmV2LnhtbESP3UoDMRCF7wXfIYzgnU26BS1r0yJCoYo33foAw2b2&#10;B5PJksTu+vbOheDlzDlzzje7wxK8ulLKY2QL65UBRdxGN3Jv4fNyfNiCygXZoY9MFn4ow2F/e7PD&#10;2sWZz3RtSq8khHONFoZSplrr3A4UMK/iRCxaF1PAImPqtUs4S3jwujLmUQccWRoGnOh1oPar+Q4W&#10;9KU5ztvGJxPfq+7Dv53OHUVr7++Wl2dQhZbyb/67PjnBX2+M2TxVRqDlJ1mA3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uu9yAAAAOMAAAAPAAAAAAAAAAAAAAAAAJgCAABk&#10;cnMvZG93bnJldi54bWxQSwUGAAAAAAQABAD1AAAAjQMAAAAA&#10;" filled="f" stroked="f">
                  <v:textbox style="mso-fit-shape-to-text:t" inset="0,0,0,0">
                    <w:txbxContent>
                      <w:p w:rsidR="008713F2" w:rsidRDefault="008713F2" w:rsidP="001D109B">
                        <w:r w:rsidRPr="00EE1085">
                          <w:rPr>
                            <w:rFonts w:ascii="Calibri" w:hAnsi="Calibri" w:cs="Calibri"/>
                            <w:b/>
                            <w:bCs/>
                            <w:color w:val="000000"/>
                            <w:sz w:val="16"/>
                            <w:szCs w:val="16"/>
                          </w:rPr>
                          <w:t>Uwaga: Rozliczenie dyspozycji jednostki transportowej należy sporządzić dla każdej jednostki oddzielnie</w:t>
                        </w:r>
                      </w:p>
                    </w:txbxContent>
                  </v:textbox>
                </v:rect>
                <v:rect id="Rectangle 96" o:spid="_x0000_s1108" style="position:absolute;left:15176;top:46126;width:1367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xb8MA&#10;AADiAAAADwAAAGRycy9kb3ducmV2LnhtbERPy2oCMRTdF/oP4Rbc1cRZTGVqFCkIVrpx7AdcJnce&#10;mNwMSepM/94IhS4P573Zzc6KG4U4eNawWioQxI03A3cavi+H1zWImJANWs+k4Zci7LbPTxusjJ/4&#10;TLc6dSKHcKxQQ5/SWEkZm54cxqUfiTPX+uAwZRg6aQJOOdxZWShVSocD54YeR/roqbnWP06DvNSH&#10;aV3boPypaL/s5/Hcktd68TLv30EkmtO/+M99NHm+WpVvZaFKeFzKG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Zxb8MAAADiAAAADwAAAAAAAAAAAAAAAACYAgAAZHJzL2Rv&#10;d25yZXYueG1sUEsFBgAAAAAEAAQA9QAAAIgDAAAAAA==&#10;" filled="f" stroked="f">
                  <v:textbox style="mso-fit-shape-to-text:t" inset="0,0,0,0">
                    <w:txbxContent>
                      <w:p w:rsidR="008713F2" w:rsidRDefault="008713F2"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v:textbox>
                </v:rect>
                <v:rect id="Rectangle 97" o:spid="_x0000_s1109" style="position:absolute;left:58350;top:46126;width:1367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GzcYA&#10;AADjAAAADwAAAGRycy9kb3ducmV2LnhtbERPzUoDMRC+C75DGMGbTVp1bdempQiFKl667QMMm9kf&#10;TCZLknbXtzeC4HG+/1lvJ2fFlULsPWuYzxQI4tqbnlsN59P+YQkiJmSD1jNp+KYI283tzRpL40c+&#10;0rVKrcghHEvU0KU0lFLGuiOHceYH4sw1PjhM+QytNAHHHO6sXChVSIc954YOB3rrqP6qLk6DPFX7&#10;cVnZoPzHovm074djQ17r+7tp9woi0ZT+xX/ug8nzi8eX53mhnlbw+1MG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4GzcYAAADjAAAADwAAAAAAAAAAAAAAAACYAgAAZHJz&#10;L2Rvd25yZXYueG1sUEsFBgAAAAAEAAQA9QAAAIsDAAAAAA==&#10;" filled="f" stroked="f">
                  <v:textbox style="mso-fit-shape-to-text:t" inset="0,0,0,0">
                    <w:txbxContent>
                      <w:p w:rsidR="008713F2" w:rsidRDefault="008713F2" w:rsidP="001D109B">
                        <w:r>
                          <w:rPr>
                            <w:rFonts w:ascii="Arial" w:hAnsi="Arial" w:cs="Arial"/>
                            <w:i/>
                            <w:iCs/>
                            <w:color w:val="000000"/>
                            <w:sz w:val="16"/>
                            <w:szCs w:val="16"/>
                            <w:lang w:val="en-US"/>
                          </w:rPr>
                          <w:t>data/</w:t>
                        </w:r>
                        <w:proofErr w:type="spellStart"/>
                        <w:r>
                          <w:rPr>
                            <w:rFonts w:ascii="Arial" w:hAnsi="Arial" w:cs="Arial"/>
                            <w:i/>
                            <w:iCs/>
                            <w:color w:val="000000"/>
                            <w:sz w:val="16"/>
                            <w:szCs w:val="16"/>
                            <w:lang w:val="en-US"/>
                          </w:rPr>
                          <w:t>podpis</w:t>
                        </w:r>
                        <w:proofErr w:type="spellEnd"/>
                        <w:r>
                          <w:rPr>
                            <w:rFonts w:ascii="Arial" w:hAnsi="Arial" w:cs="Arial"/>
                            <w:i/>
                            <w:iCs/>
                            <w:color w:val="000000"/>
                            <w:sz w:val="16"/>
                            <w:szCs w:val="16"/>
                            <w:lang w:val="en-US"/>
                          </w:rPr>
                          <w:t>/</w:t>
                        </w:r>
                        <w:proofErr w:type="spellStart"/>
                        <w:r>
                          <w:rPr>
                            <w:rFonts w:ascii="Arial" w:hAnsi="Arial" w:cs="Arial"/>
                            <w:i/>
                            <w:iCs/>
                            <w:color w:val="000000"/>
                            <w:sz w:val="16"/>
                            <w:szCs w:val="16"/>
                            <w:lang w:val="en-US"/>
                          </w:rPr>
                          <w:t>pieczątka</w:t>
                        </w:r>
                        <w:proofErr w:type="spellEnd"/>
                        <w:r>
                          <w:rPr>
                            <w:rFonts w:ascii="Arial" w:hAnsi="Arial" w:cs="Arial"/>
                            <w:i/>
                            <w:iCs/>
                            <w:color w:val="000000"/>
                            <w:sz w:val="16"/>
                            <w:szCs w:val="16"/>
                            <w:lang w:val="en-US"/>
                          </w:rPr>
                          <w:t xml:space="preserve"> </w:t>
                        </w:r>
                        <w:proofErr w:type="spellStart"/>
                        <w:r>
                          <w:rPr>
                            <w:rFonts w:ascii="Arial" w:hAnsi="Arial" w:cs="Arial"/>
                            <w:i/>
                            <w:iCs/>
                            <w:color w:val="000000"/>
                            <w:sz w:val="16"/>
                            <w:szCs w:val="16"/>
                            <w:lang w:val="en-US"/>
                          </w:rPr>
                          <w:t>imienna</w:t>
                        </w:r>
                        <w:proofErr w:type="spellEnd"/>
                      </w:p>
                    </w:txbxContent>
                  </v:textbox>
                </v:rect>
                <v:rect id="Rectangle 98" o:spid="_x0000_s1110" style="position:absolute;left:254;top:50069;width:1427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auMgA&#10;AADjAAAADwAAAGRycy9kb3ducmV2LnhtbESP3WoCMRCF7wt9hzAF72qiiyJbo4gg2NIbVx9g2Mz+&#10;0GSyJNHdvr25KPRyZs6cc77tfnJWPCjE3rOGxVyBIK696bnVcLue3jcgYkI2aD2Thl+KsN+9vmyx&#10;NH7kCz2q1IpswrFEDV1KQyllrDtyGOd+IM63xgeHKY+hlSbgmM2dlUul1tJhzzmhw4GOHdU/1d1p&#10;kNfqNG4qG5T/Wjbf9vN8achrPXubDh8gEk3pX/z3fTa5/npVFKpYqUyRmfIC5O4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tBq4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12"/>
                            <w:szCs w:val="12"/>
                            <w:lang w:val="en-US"/>
                          </w:rPr>
                          <w:t xml:space="preserve">1. </w:t>
                        </w:r>
                        <w:proofErr w:type="spellStart"/>
                        <w:r>
                          <w:rPr>
                            <w:rFonts w:ascii="Arial" w:hAnsi="Arial" w:cs="Arial"/>
                            <w:color w:val="000000"/>
                            <w:sz w:val="12"/>
                            <w:szCs w:val="12"/>
                            <w:lang w:val="en-US"/>
                          </w:rPr>
                          <w:t>karta</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dyspozycji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jednostki</w:t>
                        </w:r>
                        <w:proofErr w:type="spellEnd"/>
                        <w:r>
                          <w:rPr>
                            <w:rFonts w:ascii="Arial" w:hAnsi="Arial" w:cs="Arial"/>
                            <w:color w:val="000000"/>
                            <w:sz w:val="12"/>
                            <w:szCs w:val="12"/>
                            <w:lang w:val="en-US"/>
                          </w:rPr>
                          <w:t xml:space="preserve"> </w:t>
                        </w:r>
                        <w:proofErr w:type="spellStart"/>
                        <w:r>
                          <w:rPr>
                            <w:rFonts w:ascii="Arial" w:hAnsi="Arial" w:cs="Arial"/>
                            <w:color w:val="000000"/>
                            <w:sz w:val="12"/>
                            <w:szCs w:val="12"/>
                            <w:lang w:val="en-US"/>
                          </w:rPr>
                          <w:t>transportowej</w:t>
                        </w:r>
                        <w:proofErr w:type="spellEnd"/>
                      </w:p>
                    </w:txbxContent>
                  </v:textbox>
                </v:rect>
                <v:rect id="Rectangle 99" o:spid="_x0000_s1111" style="position:absolute;width:127;height:1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Cv8oA&#10;AADjAAAADwAAAGRycy9kb3ducmV2LnhtbERPS08CMRC+m/AfmiHxJu2Cj2WlEDAx8WIiyAFuw3bc&#10;3bCdLm2F1V9vTUw8zvee2aK3rTiTD41jDdlIgSAunWm40rB9f77JQYSIbLB1TBq+KMBiPriaYWHc&#10;hdd03sRKpBAOBWqoY+wKKUNZk8Uwch1x4j6ctxjT6StpPF5SuG3lWKl7abHh1FBjR081lcfNp9Ww&#10;muar09stv36vD3va7w7Hu7FXWl8P++UjiEh9/Bf/uV9Mmp9napJnk4cp/P6UAJD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kGQr/KAAAA4wAAAA8AAAAAAAAAAAAAAAAAmAIA&#10;AGRycy9kb3ducmV2LnhtbFBLBQYAAAAABAAEAPUAAACPAwAAAAA=&#10;" fillcolor="black" stroked="f"/>
                <v:rect id="Rectangle 100" o:spid="_x0000_s1112" style="position:absolute;top:17602;width:127;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ysPckA&#10;AADjAAAADwAAAGRycy9kb3ducmV2LnhtbERPS0sDMRC+F/wPYQRvbdK6fbg2LVYQvAh9Hextuhl3&#10;l24maxLb1V9vBKHH+d4zX3a2EWfyoXasYThQIIgLZ2ouNex3L/0ZiBCRDTaOScM3BVgubnpzzI27&#10;8IbO21iKFMIhRw1VjG0uZSgqshgGriVO3IfzFmM6fSmNx0sKt40cKTWRFmtODRW29FxRcdp+WQ2r&#10;h9nqc53x28/meKDD+/E0Hnml9d1t9/QIIlIXr+J/96tJ81WW3U+HajKGv58SAH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lysPckAAADjAAAADwAAAAAAAAAAAAAAAACYAgAA&#10;ZHJzL2Rvd25yZXYueG1sUEsFBgAAAAAEAAQA9QAAAI4DAAAAAA==&#10;" fillcolor="black" stroked="f"/>
                <v:rect id="Rectangle 101" o:spid="_x0000_s1113" style="position:absolute;left:25971;top:17729;width:127;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4PswA&#10;AADhAAAADwAAAGRycy9kb3ducmV2LnhtbESPT2vCQBTE74V+h+UVvNWNafzT1FWqIHgpqO2h3p7Z&#10;1ySYfZvurpr207sFocdhZn7DTOedacSZnK8tKxj0ExDEhdU1lwo+3lePExA+IGtsLJOCH/Iwn93f&#10;TTHX9sJbOu9CKSKEfY4KqhDaXEpfVGTQ921LHL0v6wyGKF0ptcNLhJtGpkkykgZrjgsVtrSsqDju&#10;TkbB4nmy+N5k/Pa7Pexp/3k4DlOXKNV76F5fQATqwn/41l5rBWmWjZ+GgzH8PYpvQM6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Pe4PswAAADhAAAADwAAAAAAAAAAAAAAAACY&#10;AgAAZHJzL2Rvd25yZXYueG1sUEsFBgAAAAAEAAQA9QAAAJEDAAAAAA==&#10;" fillcolor="black" stroked="f"/>
                <v:rect id="Rectangle 102" o:spid="_x0000_s1114" style="position:absolute;left:32004;top:17729;width:127;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mI80A&#10;AADiAAAADwAAAGRycy9kb3ducmV2LnhtbESPT2vCQBTE7wW/w/IKvdWN8U/T1FW0IHgpVOtBb8/s&#10;axLMvk13V4399N1CocdhZn7DTOedacSFnK8tKxj0ExDEhdU1lwp2H6vHDIQPyBoby6TgRh7ms97d&#10;FHNtr7yhyzaUIkLY56igCqHNpfRFRQZ937bE0fu0zmCI0pVSO7xGuGlkmiQTabDmuFBhS68VFaft&#10;2ShYPmfLr/cRv31vjgc67I+nceoSpR7uu8ULiEBd+A//tddawTidDEZPw2wIv5fiHZCz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MZ5iPNAAAA4gAAAA8AAAAAAAAAAAAAAAAA&#10;mAIAAGRycy9kb3ducmV2LnhtbFBLBQYAAAAABAAEAPUAAACSAwAAAAA=&#10;" fillcolor="black" stroked="f"/>
                <v:rect id="Rectangle 103" o:spid="_x0000_s1115" style="position:absolute;left:44062;top:9848;width:127;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05coA&#10;AADjAAAADwAAAGRycy9kb3ducmV2LnhtbERPzU7CQBC+m/gOmzHhJtsCRaxdiJCYeDER9CC3aXds&#10;G7qzZXeF6tOzJiYe5/ufYjWYTpzI+daygnScgCCurG65VvD+9nS7AOEDssbOMin4Jg+r5fVVgbm2&#10;Z97SaRdqEUPY56igCaHPpfRVQwb92PbEkfu0zmCIp6uldniO4aaTkySZS4Mtx4YGe9o0VB12X0bB&#10;+n6xPr7O+OVnW+5p/1EesolLlBrdDI8PIAIN4V/8537WcX52l06z6XyWwu9PEQC5v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M6NOXKAAAA4wAAAA8AAAAAAAAAAAAAAAAAmAIA&#10;AGRycy9kb3ducmV2LnhtbFBLBQYAAAAABAAEAPUAAACPAwAAAAA=&#10;" fillcolor="black" stroked="f"/>
                <v:line id="Line 104" o:spid="_x0000_s1116" style="position:absolute;visibility:visible;mso-wrap-style:square" from="127,35325" to="7366,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2jscAAADjAAAADwAAAGRycy9kb3ducmV2LnhtbERPX2vCMBB/H+w7hBv4pmkd1bYzypCJ&#10;25tzCns8mlsbbC6liVq//TIQ9ni//7dYDbYVF+q9cawgnSQgiCunDdcKDl+bcQ7CB2SNrWNScCMP&#10;q+XjwwJL7a78SZd9qEUMYV+igiaErpTSVw1Z9BPXEUfux/UWQzz7WuoerzHctnKaJDNp0XBsaLCj&#10;dUPVaX+2Csxuts0+5sfiKN+2If3OT7mxB6VGT8PrC4hAQ/gX393vOs5/Tosiy5J5Cn8/RQDk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xvaOxwAAAOMAAAAPAAAAAAAA&#10;AAAAAAAAAKECAABkcnMvZG93bnJldi54bWxQSwUGAAAAAAQABAD5AAAAlQMAAAAA&#10;" strokeweight="0"/>
                <v:rect id="Rectangle 105" o:spid="_x0000_s1117" style="position:absolute;left:127;top:35325;width:723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tOZcsA&#10;AADiAAAADwAAAGRycy9kb3ducmV2LnhtbESPQWvCQBSE74X+h+UVequbhigmukoVCl4K1fZQb8/s&#10;Mwlm38bdVVN/fVcQehxm5htmOu9NK87kfGNZwesgAUFcWt1wpeD76/1lDMIHZI2tZVLwSx7ms8eH&#10;KRbaXnhN502oRISwL1BBHUJXSOnLmgz6ge2Io7e3zmCI0lVSO7xEuGllmiQjabDhuFBjR8uaysPm&#10;ZBQs8vHi+Jnxx3W929L2Z3cYpi5R6vmpf5uACNSH//C9vdIKRlma5nk2zOF2Kd4BOfs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q05lywAAAOIAAAAPAAAAAAAAAAAAAAAAAJgC&#10;AABkcnMvZG93bnJldi54bWxQSwUGAAAAAAQABAD1AAAAkAMAAAAA&#10;" fillcolor="black" stroked="f"/>
                <v:line id="Line 106" o:spid="_x0000_s1118" style="position:absolute;visibility:visible;mso-wrap-style:square" from="7493,35325" to="13906,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nyFskAAADhAAAADwAAAGRycy9kb3ducmV2LnhtbESPQWvCQBSE74X+h+UVvNWN0ZqYukop&#10;FevNWgWPj+xrsph9G7Jbjf/eLRQ8DjPzDTNf9rYRZ+q8caxgNExAEJdOG64U7L9XzzkIH5A1No5J&#10;wZU8LBePD3MstLvwF513oRIRwr5ABXUIbSGlL2uy6IeuJY7ej+sshii7SuoOLxFuG5kmyVRaNBwX&#10;amzpvabytPu1Csx2un7ZZIfZQX6sw+iYn3Jj90oNnvq3VxCB+nAP/7c/tYJJnmRpNk7h71F8A3Jx&#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yJ8hbJAAAA4QAAAA8AAAAA&#10;AAAAAAAAAAAAoQIAAGRycy9kb3ducmV2LnhtbFBLBQYAAAAABAAEAPkAAACXAwAAAAA=&#10;" strokeweight="0"/>
                <v:rect id="Rectangle 107" o:spid="_x0000_s1119" style="position:absolute;left:7493;top:35325;width:641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t18wA&#10;AADiAAAADwAAAGRycy9kb3ducmV2LnhtbESPQUsDMRSE74L/ITzBm0261u66bVqsIHgRbPVgb6+b&#10;192lm5c1ie3qrzeC0OMwM98w8+VgO3EkH1rHGsYjBYK4cqblWsP729NNASJEZIOdY9LwTQGWi8uL&#10;OZbGnXhNx02sRYJwKFFDE2NfShmqhiyGkeuJk7d33mJM0tfSeDwluO1kptRUWmw5LTTY02ND1WHz&#10;ZTWs7ovV5+uEX37Wuy1tP3aHu8wrra+vhocZiEhDPIf/289GQ55PilzdZmP4u5TugFz8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k5t18wAAADiAAAADwAAAAAAAAAAAAAAAACY&#10;AgAAZHJzL2Rvd25yZXYueG1sUEsFBgAAAAAEAAQA9QAAAJEDAAAAAA==&#10;" fillcolor="black" stroked="f"/>
                <v:line id="Line 108" o:spid="_x0000_s1120" style="position:absolute;visibility:visible;mso-wrap-style:square" from="14033,35325" to="19939,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TRt8cAAADjAAAADwAAAGRycy9kb3ducmV2LnhtbERPS2sCMRC+F/wPYYTeaqKsum6NIqXF&#10;9uYTehw2425wM1k2qW7/fVMo9Djfe5br3jXiRl2wnjWMRwoEcemN5UrD6fj2lIMIEdlg45k0fFOA&#10;9WrwsMTC+Dvv6XaIlUghHArUUMfYFlKGsiaHYeRb4sRdfOcwprOrpOnwnsJdIydKzaRDy6mhxpZe&#10;aiqvhy+nwe5m2+nH/Lw4y9dtHH/m19y6k9aPw37zDCJSH//Ff+53k+bPlcqySTZdwO9PCQC5+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xNG3xwAAAOMAAAAPAAAAAAAA&#10;AAAAAAAAAKECAABkcnMvZG93bnJldi54bWxQSwUGAAAAAAQABAD5AAAAlQMAAAAA&#10;" strokeweight="0"/>
                <v:rect id="Rectangle 109" o:spid="_x0000_s1121" style="position:absolute;left:14033;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8ajckA&#10;AADjAAAADwAAAGRycy9kb3ducmV2LnhtbERPT0/CMBS/m/AdmkfiTVomM3NSiJiYeCER9CC3x/rc&#10;FtbX2VYYfnpLYuLx/f6/+XKwnTiSD61jDdOJAkFcOdNyreH97fmmABEissHOMWk4U4DlYnQ1x9K4&#10;E2/ouI21SCEcStTQxNiXUoaqIYth4nrixH06bzGm09fSeDylcNvJTKk7abHl1NBgT08NVYftt9Ww&#10;ui9WX68zXv9s9jvafewPeeaV1tfj4fEBRKQh/ov/3C8mzVd5kWfqdjaFy08JAL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b8ajckAAADjAAAADwAAAAAAAAAAAAAAAACYAgAA&#10;ZHJzL2Rvd25yZXYueG1sUEsFBgAAAAAEAAQA9QAAAI4DAAAAAA==&#10;" fillcolor="black" stroked="f"/>
                <v:line id="Line 110" o:spid="_x0000_s1122" style="position:absolute;visibility:visible;mso-wrap-style:square" from="20066,35325" to="25971,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JBasoAAADhAAAADwAAAGRycy9kb3ducmV2LnhtbESPS2vDMBCE74X+B7GF3hrZbh6OEyWU&#10;0pLk1rwgx8Xa2iLWylhq4vz7qhDocZiZb5j5sreNuFDnjWMF6SABQVw6bbhScNh/vuQgfEDW2Dgm&#10;BTfysFw8Psyx0O7KW7rsQiUihH2BCuoQ2kJKX9Zk0Q9cSxy9b9dZDFF2ldQdXiPcNjJLkrG0aDgu&#10;1NjSe03lefdjFZiv8Wq0mRynR/mxCukpP+fGHpR6furfZiAC9eE/fG+vtYJs+JqlySiDv0fxDcjF&#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jYkFqygAAAOEAAAAPAAAA&#10;AAAAAAAAAAAAAKECAABkcnMvZG93bnJldi54bWxQSwUGAAAAAAQABAD5AAAAmAMAAAAA&#10;" strokeweight="0"/>
                <v:rect id="Rectangle 111" o:spid="_x0000_s1123" style="position:absolute;left:20066;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KJhsgA&#10;AADiAAAADwAAAGRycy9kb3ducmV2LnhtbERPy2oCMRTdF/oP4Qrd1YzjezRKLRS6Eepjobvr5Doz&#10;OLkZk1Sn/fqmUOjycN7zZWtqcSPnK8sKet0EBHFudcWFgv3u7XkCwgdkjbVlUvBFHpaLx4c5Ztre&#10;eUO3bShEDGGfoYIyhCaT0uclGfRd2xBH7mydwRChK6R2eI/hppZpkoykwYpjQ4kNvZaUX7afRsFq&#10;OlldPwa8/t6cjnQ8nC7D1CVKPXXalxmIQG34F/+533WcPx31xoO0P4bfSxGD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0omGyAAAAOIAAAAPAAAAAAAAAAAAAAAAAJgCAABk&#10;cnMvZG93bnJldi54bWxQSwUGAAAAAAQABAD1AAAAjQMAAAAA&#10;" fillcolor="black" stroked="f"/>
                <v:line id="Line 112" o:spid="_x0000_s1124" style="position:absolute;visibility:visible;mso-wrap-style:square" from="26098,35325" to="32004,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F+sgAAADjAAAADwAAAGRycy9kb3ducmV2LnhtbERPS0vDQBC+C/6HZYTe7CYxtjF2W0SU&#10;tjf7gh6H7Jgszc6G7LaN/94tCB7ne89sMdhWXKj3xrGCdJyAIK6cNlwr2O8+HwsQPiBrbB2Tgh/y&#10;sJjf382w1O7KG7psQy1iCPsSFTQhdKWUvmrIoh+7jjhy3663GOLZ11L3eI3htpVZkkykRcOxocGO&#10;3huqTtuzVWC+Jsvn9fTwcpAfy5Aei1Nh7F6p0cPw9goi0BD+xX/ulY7zk6c8S7O8yOH2UwR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ziF+sgAAADjAAAADwAAAAAA&#10;AAAAAAAAAAChAgAAZHJzL2Rvd25yZXYueG1sUEsFBgAAAAAEAAQA+QAAAJYDAAAAAA==&#10;" strokeweight="0"/>
                <v:rect id="Rectangle 113" o:spid="_x0000_s1125" style="position:absolute;left:26098;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7H1ckA&#10;AADjAAAADwAAAGRycy9kb3ducmV2LnhtbERPzU4CMRC+m/AOzZh4k1YC67JQCJiYeCER9CC3YTvs&#10;bthO17bC4tNbExOP8/3PfNnbVpzJh8axhoehAkFcOtNwpeH97fk+BxEissHWMWm4UoDlYnAzx8K4&#10;C2/pvIuVSCEcCtRQx9gVUoayJoth6DrixB2dtxjT6StpPF5SuG3lSKlMWmw4NdTY0VNN5Wn3ZTWs&#10;p/n683XMm+/tYU/7j8NpMvJK67vbfjUDEamP/+I/94tJ8x9zNcmm+TiD358SAH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67H1ckAAADjAAAADwAAAAAAAAAAAAAAAACYAgAA&#10;ZHJzL2Rvd25yZXYueG1sUEsFBgAAAAAEAAQA9QAAAI4DAAAAAA==&#10;" fillcolor="black" stroked="f"/>
                <v:line id="Line 114" o:spid="_x0000_s1126" style="position:absolute;visibility:visible;mso-wrap-style:square" from="32131,35325" to="38030,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AQMccAAADjAAAADwAAAGRycy9kb3ducmV2LnhtbERPX2vCMBB/F/Ydwg18m4mydl1nlDE2&#10;dG/qFPZ4NLc22FxKE7X79mYw8PF+/2++HFwrztQH61nDdKJAEFfeWK417L8+HgoQISIbbD2Thl8K&#10;sFzcjeZYGn/hLZ13sRYphEOJGpoYu1LKUDXkMEx8R5y4H987jOnsa2l6vKRw18qZUrl0aDk1NNjR&#10;W0PVcXdyGuwmX2WfT4fng3xfxel3cSys22s9vh9eX0BEGuJN/O9emzRfZdlM5VnxCH8/JQDk4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kBAxxwAAAOMAAAAPAAAAAAAA&#10;AAAAAAAAAKECAABkcnMvZG93bnJldi54bWxQSwUGAAAAAAQABAD5AAAAlQMAAAAA&#10;" strokeweight="0"/>
                <v:rect id="Rectangle 115" o:spid="_x0000_s1127" style="position:absolute;left:32131;top:35325;width:589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D8gA&#10;AADiAAAADwAAAGRycy9kb3ducmV2LnhtbERPz2vCMBS+D/Y/hDfYbabqVmo1ig4GuwjTedDbs3m2&#10;xealJplW/3pzEHb8+H5PZp1pxJmcry0r6PcSEMSF1TWXCja/X28ZCB+QNTaWScGVPMymz08TzLW9&#10;8IrO61CKGMI+RwVVCG0upS8qMuh7tiWO3ME6gyFCV0rt8BLDTSMHSZJKgzXHhgpb+qyoOK7/jILF&#10;KFucft55eVvtd7Tb7o8fA5co9frSzccgAnXhX/xwf2sFw7Q/HKVZGjfHS/EO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GUIPyAAAAOIAAAAPAAAAAAAAAAAAAAAAAJgCAABk&#10;cnMvZG93bnJldi54bWxQSwUGAAAAAAQABAD1AAAAjQMAAAAA&#10;" fillcolor="black" stroked="f"/>
                <v:line id="Line 116" o:spid="_x0000_s1128" style="position:absolute;visibility:visible;mso-wrap-style:square" from="38157,35325" to="44062,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tU4sgAAADjAAAADwAAAGRycy9kb3ducmV2LnhtbERPX2vCMBB/H+w7hBv4NtPO2dVqlDEU&#10;59vmFHw8mlsbbC6lidp9eyMMfLzf/5stetuIM3XeOFaQDhMQxKXThisFu5/Vcw7CB2SNjWNS8Ece&#10;FvPHhxkW2l34m87bUIkYwr5ABXUIbSGlL2uy6IeuJY7cr+sshnh2ldQdXmK4beRLkmTSouHYUGNL&#10;HzWVx+3JKjBf2Xq8edtP9nK5DukhP+bG7pQaPPXvUxCB+nAX/7s/dZw/zkbJ6DVNJ3D7KQIg5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2tU4sgAAADjAAAADwAAAAAA&#10;AAAAAAAAAAChAgAAZHJzL2Rvd25yZXYueG1sUEsFBgAAAAAEAAQA+QAAAJYDAAAAAA==&#10;" strokeweight="0"/>
                <v:rect id="Rectangle 117" o:spid="_x0000_s1129" style="position:absolute;left:38157;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kjUcoA&#10;AADjAAAADwAAAGRycy9kb3ducmV2LnhtbERPzU7CQBC+m/AOmyHxJlsKQltZiJiYeDEB5CC3oTu0&#10;Dd3ZurtC9eldExOP8/3PYtWbVlzI+caygvEoAUFcWt1wpWD/9nyXgfABWWNrmRR8kYfVcnCzwELb&#10;K2/psguViCHsC1RQh9AVUvqyJoN+ZDviyJ2sMxji6SqpHV5juGllmiQzabDh2FBjR081lefdp1Gw&#10;zrP1x2bKr9/b44EO78fzfeoSpW6H/eMDiEB9+Bf/uV90nJ/Op9lskk9y+P0pAiC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ZI1HKAAAA4wAAAA8AAAAAAAAAAAAAAAAAmAIA&#10;AGRycy9kb3ducmV2LnhtbFBLBQYAAAAABAAEAPUAAACPAwAAAAA=&#10;" fillcolor="black" stroked="f"/>
                <v:line id="Line 118" o:spid="_x0000_s1130" style="position:absolute;visibility:visible;mso-wrap-style:square" from="44189,35325" to="50095,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PKsMgAAADjAAAADwAAAGRycy9kb3ducmV2LnhtbERPS2vCQBC+F/oflhF6qxtTG2N0lVJa&#10;1FvrAzwO2TFZzM6G7FbTf98VCh7ne8982dtGXKjzxrGC0TABQVw6bbhSsN99PucgfEDW2DgmBb/k&#10;Ybl4fJhjod2Vv+myDZWIIewLVFCH0BZS+rImi37oWuLInVxnMcSzq6Tu8BrDbSPTJMmkRcOxocaW&#10;3msqz9sfq8B8ZavXzeQwPciPVRgd83Nu7F6pp0H/NgMRqA938b97reP8bPwyydJknMLtpwiAXP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KPKsMgAAADjAAAADwAAAAAA&#10;AAAAAAAAAAChAgAAZHJzL2Rvd25yZXYueG1sUEsFBgAAAAAEAAQA+QAAAJYDAAAAAA==&#10;" strokeweight="0"/>
                <v:rect id="Rectangle 119" o:spid="_x0000_s1131" style="position:absolute;left:44189;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LTcwA&#10;AADiAAAADwAAAGRycy9kb3ducmV2LnhtbESPQUsDMRSE74L/ITzBm8022KW7Ni2tIHgRbO2hvb1u&#10;nrtLNy/bJLarv94IBY/DzHzDzBaD7cSZfGgdaxiPMhDElTMt1xq2Hy8PUxAhIhvsHJOGbwqwmN/e&#10;zLA07sJrOm9iLRKEQ4kamhj7UspQNWQxjFxPnLxP5y3GJH0tjcdLgttOqizLpcWW00KDPT03VB03&#10;X1bDqpiuTu+P/PazPuxpvzscJ8pnWt/fDcsnEJGG+B++tl+NhnwyLopcKQV/l9IdkP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sgLTcwAAADiAAAADwAAAAAAAAAAAAAAAACY&#10;AgAAZHJzL2Rvd25yZXYueG1sUEsFBgAAAAAEAAQA9QAAAJEDAAAAAA==&#10;" fillcolor="black" stroked="f"/>
                <v:line id="Line 120" o:spid="_x0000_s1132" style="position:absolute;visibility:visible;mso-wrap-style:square" from="50222,35325" to="56127,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5RPC8sAAADiAAAADwAA&#10;AAAAAAAAAAAAAAChAgAAZHJzL2Rvd25yZXYueG1sUEsFBgAAAAAEAAQA+QAAAJkDAAAAAA==&#10;" strokeweight="0"/>
                <v:rect id="Rectangle 121" o:spid="_x0000_s1133" style="position:absolute;left:50222;top:35325;width:59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pKcoA&#10;AADjAAAADwAAAGRycy9kb3ducmV2LnhtbERPS0/CQBC+m/gfNmPiTbZWbaGwECEx8WIijwPchu7Y&#10;NnRn6+4ChV/vmph4nO89k1lvWnEi5xvLCh4HCQji0uqGKwWb9dvDEIQPyBpby6TgQh5m09ubCRba&#10;nnlJp1WoRAxhX6CCOoSukNKXNRn0A9sRR+7LOoMhnq6S2uE5hptWpkmSSYMNx4YaO1rUVB5WR6Ng&#10;PhrOvz+f+eO63O9ot90fXlKXKHV/17+OQQTqw7/4z/2u4/xslKfZU56n8PtTBEBO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P9qSnKAAAA4wAAAA8AAAAAAAAAAAAAAAAAmAIA&#10;AGRycy9kb3ducmV2LnhtbFBLBQYAAAAABAAEAPUAAACPAwAAAAA=&#10;" fillcolor="black" stroked="f"/>
                <v:rect id="Rectangle 122" o:spid="_x0000_s1134" style="position:absolute;top:25476;width:127;height:9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xvMoA&#10;AADjAAAADwAAAGRycy9kb3ducmV2LnhtbERPzUrDQBC+C77DMoI3uzFpJU2zLVYQvAi2emhv0+w0&#10;Cc3Oxt01jT69WxA8zvc/5Wo0nRjI+daygvtJAoK4srrlWsHH+/NdDsIHZI2dZVLwTR5Wy+urEgtt&#10;z7yhYRtqEUPYF6igCaEvpPRVQwb9xPbEkTtaZzDE09VSOzzHcNPJNEkepMGWY0ODPT01VJ22X0bB&#10;ep6vP9+m/PqzOexpvzucZqlLlLq9GR8XIAKN4V/8537Rcf4szdIsz6YZXH6KAM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EoMbzKAAAA4wAAAA8AAAAAAAAAAAAAAAAAmAIA&#10;AGRycy9kb3ducmV2LnhtbFBLBQYAAAAABAAEAPUAAACPAwAAAAA=&#10;" fillcolor="black" stroked="f"/>
                <v:rect id="Rectangle 123" o:spid="_x0000_s1135" style="position:absolute;left:44062;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QxskA&#10;AADjAAAADwAAAGRycy9kb3ducmV2LnhtbERPzU4CMRC+m/gOzZBwkxZYyLJSiJiYeCER9CC3YTvu&#10;bthO17bCytNbExOP8/3Pct3bVpzJh8axhvFIgSAunWm40vD2+nSXgwgR2WDrmDR8U4D16vZmiYVx&#10;F97ReR8rkUI4FKihjrErpAxlTRbDyHXEiftw3mJMp6+k8XhJ4baVE6Xm0mLDqaHGjh5rKk/7L6th&#10;s8g3ny8Zb6+744EO78fTbOKV1sNB/3APIlIf/8V/7meT5mcLNZ9N8zyD358S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dZQxskAAADjAAAADwAAAAAAAAAAAAAAAACYAgAA&#10;ZHJzL2Rvd25yZXYueG1sUEsFBgAAAAAEAAQA9QAAAI4DAAAAAA==&#10;" fillcolor="black" stroked="f"/>
                <v:rect id="Rectangle 124" o:spid="_x0000_s1136" style="position:absolute;left:86290;top:127;width:127;height:1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89ckA&#10;AADiAAAADwAAAGRycy9kb3ducmV2LnhtbERPz2vCMBS+D/Y/hDfwNtNWJ7UaZQ4EL4PpPOjt2by1&#10;xealS6J2++uXg7Djx/d7vuxNK67kfGNZQTpMQBCXVjdcKdh/rp9zED4ga2wtk4If8rBcPD7MsdD2&#10;xlu67kIlYgj7AhXUIXSFlL6syaAf2o44cl/WGQwRukpqh7cYblqZJclEGmw4NtTY0VtN5Xl3MQpW&#10;03z1/THm99/t6UjHw+n8krlEqcFT/zoDEagP/+K7e6MVjEbZOJ3kadwcL8U7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ay89ckAAADiAAAADwAAAAAAAAAAAAAAAACYAgAA&#10;ZHJzL2Rvd25yZXYueG1sUEsFBgAAAAAEAAQA9QAAAI4DAAAAAA==&#10;" fillcolor="black" stroked="f"/>
                <v:rect id="Rectangle 125" o:spid="_x0000_s1137" style="position:absolute;top:39014;width:127;height: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xMqMkA&#10;AADjAAAADwAAAGRycy9kb3ducmV2LnhtbERPzWrCQBC+F/oOyxR6q5sGjRpdpRYEL0K1PehtzE6T&#10;YHY23V01+vRdodDjfP8znXemEWdyvras4LWXgCAurK65VPD1uXwZgfABWWNjmRRcycN89vgwxVzb&#10;C2/ovA2liCHsc1RQhdDmUvqiIoO+Z1viyH1bZzDE05VSO7zEcNPINEkyabDm2FBhS+8VFcftyShY&#10;jEeLn48+r2+bw572u8NxkLpEqeen7m0CIlAX/sV/7pWO89OsPxwMs2wM958iAH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vxMqMkAAADjAAAADwAAAAAAAAAAAAAAAACYAgAA&#10;ZHJzL2Rvd25yZXYueG1sUEsFBgAAAAAEAAQA9QAAAI4DAAAAAA==&#10;" fillcolor="black" stroked="f"/>
                <v:rect id="Rectangle 126" o:spid="_x0000_s1138" style="position:absolute;left:86290;top:39141;width:127;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80p8oA&#10;AADjAAAADwAAAGRycy9kb3ducmV2LnhtbERPzU7CQBC+m/gOmzHhJlsaoKWwEDEx8WIi6AFuQ3ds&#10;G7qzdXeF6tO7JCQc5/ufxao3rTiR841lBaNhAoK4tLrhSsHnx8tjDsIHZI2tZVLwSx5Wy/u7BRba&#10;nnlDp22oRAxhX6CCOoSukNKXNRn0Q9sRR+7LOoMhnq6S2uE5hptWpkkylQYbjg01dvRcU3nc/hgF&#10;61m+/n4f89vf5rCn/e5wnKQuUWrw0D/NQQTqw018db/qOH8yy6Z5NspSuPwUAZDL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hPNKfKAAAA4wAAAA8AAAAAAAAAAAAAAAAAmAIA&#10;AGRycy9kb3ducmV2LnhtbFBLBQYAAAAABAAEAPUAAACPAwAAAAA=&#10;" fillcolor="black" stroked="f"/>
                <v:rect id="Rectangle 127" o:spid="_x0000_s1139" style="position:absolute;left:44062;top:39141;width:127;height:8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g0MwA&#10;AADiAAAADwAAAGRycy9kb3ducmV2LnhtbESPQWsCMRSE7wX/Q3hCbzVx0dZdjaKFQi+Fanuot+fm&#10;ubu4eVmTVLf99U2h0OMwM98wi1VvW3EhHxrHGsYjBYK4dKbhSsP729PdDESIyAZbx6ThiwKsloOb&#10;BRbGXXlLl12sRIJwKFBDHWNXSBnKmiyGkeuIk3d03mJM0lfSeLwmuG1lptS9tNhwWqixo8eaytPu&#10;02rY5LPN+XXCL9/bw572H4fTNPNK69thv56DiNTH//Bf+9loeMiycZ5P1QR+L6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ZPg0MwAAADiAAAADwAAAAAAAAAAAAAAAACY&#10;AgAAZHJzL2Rvd25yZXYueG1sUEsFBgAAAAAEAAQA9QAAAJEDAAAAAA==&#10;" fillcolor="black" stroked="f"/>
                <v:rect id="Rectangle 128" o:spid="_x0000_s1140" style="position:absolute;left:25971;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H+cwA&#10;AADiAAAADwAAAGRycy9kb3ducmV2LnhtbESPQUsDMRSE74L/ITzBm01c16Vdm5ZWELwUbPVgb6+b&#10;5+7Szcs2ie3WX28KgsdhZr5hpvPBduJIPrSONdyPFAjiypmWaw0f7y93YxAhIhvsHJOGMwWYz66v&#10;plgad+I1HTexFgnCoUQNTYx9KWWoGrIYRq4nTt6X8xZjkr6WxuMpwW0nM6UKabHltNBgT88NVfvN&#10;t9WwnIyXh7ecVz/r3Za2n7v9Y+aV1rc3w+IJRKQh/of/2q9GQ5FPVP6QFTlcLqU7IG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1FH+cwAAADiAAAADwAAAAAAAAAAAAAAAACY&#10;AgAAZHJzL2Rvd25yZXYueG1sUEsFBgAAAAAEAAQA9QAAAJEDAAAAAA==&#10;" fillcolor="black" stroked="f"/>
                <v:rect id="Rectangle 129" o:spid="_x0000_s1141" style="position:absolute;left:32004;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L/ccA&#10;AADfAAAADwAAAGRycy9kb3ducmV2LnhtbESPzWrCQBSF9wXfYbhCd3Vi0GJSR1FBcCOo7aLurplr&#10;EszciTNTTfv0zqLg8nD++KbzzjTiRs7XlhUMBwkI4sLqmksFX5/rtwkIH5A1NpZJwS95mM96L1PM&#10;tb3znm6HUIo4wj5HBVUIbS6lLyoy6Ae2JY7e2TqDIUpXSu3wHsdNI9MkeZcGa44PFba0qqi4HH6M&#10;gmU2WV53I97+7U9HOn6fLuPUJUq99rvFB4hAXXiG/9sbrSAbpeMsEkSey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C/3HAAAA3wAAAA8AAAAAAAAAAAAAAAAAmAIAAGRy&#10;cy9kb3ducmV2LnhtbFBLBQYAAAAABAAEAPUAAACMAwAAAAA=&#10;" fillcolor="black" stroked="f"/>
                <v:rect id="Rectangle 130" o:spid="_x0000_s1142" style="position:absolute;left:7366;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21O8wA&#10;AADhAAAADwAAAGRycy9kb3ducmV2LnhtbESPT08CMRTE7yZ8h+aReJOWRfmzUoiYmHgxAeQAt8f2&#10;ubth+7q2FVY/vTUh8TiZmd9k5svONuJMPtSONQwHCgRx4UzNpYbd+8vdFESIyAYbx6ThmwIsF72b&#10;OebGXXhD520sRYJwyFFDFWObSxmKiiyGgWuJk/fhvMWYpC+l8XhJcNvITKmxtFhzWqiwpeeKitP2&#10;y2pYzaarz/U9v/1sjgc67I+nh8wrrW/73dMjiEhd/A9f269Gw2w0GapJNoK/R+kN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a21O8wAAADhAAAADwAAAAAAAAAAAAAAAACY&#10;AgAAZHJzL2Rvd25yZXYueG1sUEsFBgAAAAAEAAQA9QAAAJEDAAAAAA==&#10;" fillcolor="black" stroked="f"/>
                <v:rect id="Rectangle 131" o:spid="_x0000_s1143" style="position:absolute;left:13906;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wFcwA&#10;AADiAAAADwAAAGRycy9kb3ducmV2LnhtbESPQU/CQBSE7yT+h80z8QZbKZRaWIiYmHgxAeQgt0f3&#10;0TZ039bdFaq/3jUx8TiZmW8yi1VvWnEh5xvLCu5HCQji0uqGKwX7t+dhDsIHZI2tZVLwRR5Wy5vB&#10;Agttr7ylyy5UIkLYF6igDqErpPRlTQb9yHbE0TtZZzBE6SqpHV4j3LRynCSZNNhwXKixo6eayvPu&#10;0yhYP+Trj82EX7+3xwMd3o/n6dglSt3d9o9zEIH68B/+a79oBZMsm+Zpms7g91K8A3L5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zpwFcwAAADiAAAADwAAAAAAAAAAAAAAAACY&#10;AgAAZHJzL2Rvd25yZXYueG1sUEsFBgAAAAAEAAQA9QAAAJEDAAAAAA==&#10;" fillcolor="black" stroked="f"/>
                <v:rect id="Rectangle 132" o:spid="_x0000_s1144" style="position:absolute;left:19939;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Ao8oA&#10;AADjAAAADwAAAGRycy9kb3ducmV2LnhtbERPT0/CMBS/m/gdmmfiTdpNxDEpRExMvJgIepDbY31u&#10;C+vrbCtMPr0lMeH4fv/fbDHYTuzJh9axhmykQBBXzrRca/h4f74pQISIbLBzTBp+KcBifnkxw9K4&#10;A69ov461SCEcStTQxNiXUoaqIYth5HrixH05bzGm09fSeDykcNvJXKmJtNhyamiwp6eGqt36x2pY&#10;Tovl99uYX4+r7YY2n9vdXe6V1tdXw+MDiEhDPIv/3S8mzS+y6b0a59ktnH5KAM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XOAKPKAAAA4wAAAA8AAAAAAAAAAAAAAAAAmAIA&#10;AGRycy9kb3ducmV2LnhtbFBLBQYAAAAABAAEAPUAAACPAwAAAAA=&#10;" fillcolor="black" stroked="f"/>
                <v:rect id="Rectangle 133" o:spid="_x0000_s1145" style="position:absolute;left:38030;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pOswA&#10;AADiAAAADwAAAGRycy9kb3ducmV2LnhtbESPQUvDQBSE74L/YXmCN7vbEGMauy1WELwItnpob6/Z&#10;ZxKafRt31zb6692C4HGYmW+Y+XK0vTiSD51jDdOJAkFcO9Nxo+H97emmBBEissHeMWn4pgDLxeXF&#10;HCvjTrym4yY2IkE4VKihjXGopAx1SxbDxA3Eyftw3mJM0jfSeDwluO1lplQhLXacFloc6LGl+rD5&#10;shpWs3L1+Zrzy896v6Pddn+4zbzS+vpqfLgHEWmM/+G/9rPRkBXTUhV5fgfnS+kOyM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IPpOswAAADiAAAADwAAAAAAAAAAAAAAAACY&#10;AgAAZHJzL2Rvd25yZXYueG1sUEsFBgAAAAAEAAQA9QAAAJEDAAAAAA==&#10;" fillcolor="black" stroked="f"/>
                <v:rect id="Rectangle 134" o:spid="_x0000_s1146" style="position:absolute;left:50095;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uMgA&#10;AADiAAAADwAAAGRycy9kb3ducmV2LnhtbERPz0/CMBS+k/g/NM/EG3RMJ3NSiJiQeCEB5CC3x/rc&#10;FtbX2VaY/PXUxMTjl+/3dN6bVpzI+caygvEoAUFcWt1wpWD3vhzmIHxA1thaJgU/5GE+uxlMsdD2&#10;zBs6bUMlYgj7AhXUIXSFlL6syaAf2Y44cp/WGQwRukpqh+cYblqZJsmjNNhwbKixo9eayuP22yhY&#10;POWLr/UDry6bw572H4djlrpEqbvb/uUZRKA+/Iv/3G86zs/SSZrl43v4vRQx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8BO4yAAAAOIAAAAPAAAAAAAAAAAAAAAAAJgCAABk&#10;cnMvZG93bnJldi54bWxQSwUGAAAAAAQABAD1AAAAjQMAAAAA&#10;" fillcolor="black" stroked="f"/>
                <v:rect id="Rectangle 135" o:spid="_x0000_s1147" style="position:absolute;left:56127;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49M0A&#10;AADjAAAADwAAAGRycy9kb3ducmV2LnhtbESPQU/DMAyF70j8h8hI3Fi60Y2uLJsYEhIXJDY4bDev&#10;MW21xilJ2Aq/Hh+QONp+fu99i9XgOnWiEFvPBsajDBRx5W3LtYH3t6ebAlRMyBY7z2TgmyKslpcX&#10;CyytP/OGTttUKzHhWKKBJqW+1DpWDTmMI98Ty+3DB4dJxlBrG/As5q7TkyybaYctS0KDPT02VB23&#10;X87Ael6sP19zfvnZHPa03x2O00nIjLm+Gh7uQSUa0r/47/vZSv28mN6Nb2e5UAiTLEAvfw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Gpn+PTNAAAA4wAAAA8AAAAAAAAAAAAAAAAA&#10;mAIAAGRycy9kb3ducmV2LnhtbFBLBQYAAAAABAAEAPUAAACSAwAAAAA=&#10;" fillcolor="black" stroked="f"/>
                <v:rect id="Rectangle 136" o:spid="_x0000_s1148" style="position:absolute;left:62160;top:25603;width:127;height:9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xzMoA&#10;AADiAAAADwAAAGRycy9kb3ducmV2LnhtbESPy2oCMRSG90LfIRyhO00cahlHo9RCoZuCly7q7jg5&#10;zgxOTqZJqtM+vVkUXP78N77FqretuJAPjWMNk7ECQVw603Cl4XP/NspBhIhssHVMGn4pwGr5MFhg&#10;YdyVt3TZxUqkEQ4Faqhj7AopQ1mTxTB2HXHyTs5bjEn6ShqP1zRuW5kp9SwtNpweauzotabyvPux&#10;GtazfP29eeKPv+3xQIev43maeaX147B/mYOI1Md7+L/9bjTkapqpSa4SREJKOCC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w9cczKAAAA4gAAAA8AAAAAAAAAAAAAAAAAmAIA&#10;AGRycy9kb3ducmV2LnhtbFBLBQYAAAAABAAEAPUAAACPAwAAAAA=&#10;" fillcolor="black" stroked="f"/>
                <v:rect id="Rectangle 137" o:spid="_x0000_s1149" style="position:absolute;left:127;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PssA&#10;AADiAAAADwAAAGRycy9kb3ducmV2LnhtbESPQUsDMRSE70L/Q3gFbzax7Mp2bVpsoeBFaKsHe3vd&#10;PHeXbl7WJLarv94UBI/DzHzDzJeD7cSZfGgda7ifKBDElTMt1xreXjd3BYgQkQ12jknDNwVYLkY3&#10;cyyNu/COzvtYiwThUKKGJsa+lDJUDVkME9cTJ+/DeYsxSV9L4/GS4LaTU6UepMWW00KDPa0bqk77&#10;L6thNStWn9uMX352xwMd3o+nfOqV1rfj4ekRRKQh/of/2s9GQ6ZUVqh8lsP1UroDcvE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n60+ywAAAOIAAAAPAAAAAAAAAAAAAAAAAJgC&#10;AABkcnMvZG93bnJldi54bWxQSwUGAAAAAAQABAD1AAAAkAMAAAAA&#10;" fillcolor="black" stroked="f"/>
                <v:rect id="Rectangle 138" o:spid="_x0000_s1150" style="position:absolute;left:127;top:1968;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6AckA&#10;AADjAAAADwAAAGRycy9kb3ducmV2LnhtbERPzU4CMRC+m/AOzZh4k3YRcV0pBExIuJgIcoDbsB13&#10;N2yna1th9emtiYnH+f5nOu9tK87kQ+NYQzZUIIhLZxquNOzeVrc5iBCRDbaOScMXBZjPBldTLIy7&#10;8IbO21iJFMKhQA11jF0hZShrshiGriNO3LvzFmM6fSWNx0sKt60cKTWRFhtODTV29FxTedp+Wg3L&#10;x3z58Trml+/N8UCH/fF0P/JK65vrfvEEIlIf/8V/7rVJ8/OH7C7LJ2oMvz8lAOTs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u6AckAAADjAAAADwAAAAAAAAAAAAAAAACYAgAA&#10;ZHJzL2Rvd25yZXYueG1sUEsFBgAAAAAEAAQA9QAAAI4DAAAAAA==&#10;" fillcolor="black" stroked="f"/>
                <v:rect id="Rectangle 139" o:spid="_x0000_s1151" style="position:absolute;left:127;top:5848;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vq8wA&#10;AADiAAAADwAAAGRycy9kb3ducmV2LnhtbESPQU8CMRSE7yb+h+aZeJN2F0RcKERMTLyYAHqQ22P7&#10;2N2wfV3bCqu/3pKQeJzMzDeZ2aK3rTiSD41jDdlAgSAunWm40vDx/nI3AREissHWMWn4oQCL+fXV&#10;DAvjTrym4yZWIkE4FKihjrErpAxlTRbDwHXEyds7bzEm6StpPJ4S3LYyV2osLTacFmrs6Lmm8rD5&#10;thqWj5Pl12rEb7/r3Za2n7vDfe6V1rc3/dMURKQ+/ocv7Vej4SEfqWE2zMZwvpTugJz/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QJ5vq8wAAADiAAAADwAAAAAAAAAAAAAAAACY&#10;AgAAZHJzL2Rvd25yZXYueG1sUEsFBgAAAAAEAAQA9QAAAJEDAAAAAA==&#10;" fillcolor="black" stroked="f"/>
                <v:rect id="Rectangle 140" o:spid="_x0000_s1152" style="position:absolute;left:127;top:9721;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vc0A&#10;AADjAAAADwAAAGRycy9kb3ducmV2LnhtbESPQWvCQBSE74X+h+UVvNVNYhs0ukoVhF4K1XrQ2zP7&#10;TILZt+nuqml/fbdQ6HGYmW+Y2aI3rbiS841lBekwAUFcWt1wpWD3sX4cg/ABWWNrmRR8kYfF/P5u&#10;hoW2N97QdRsqESHsC1RQh9AVUvqyJoN+aDvi6J2sMxiidJXUDm8RblqZJUkuDTYcF2rsaFVTed5e&#10;jILlZLz8fH/it+/N8UCH/fH8nLlEqcFD/zIFEagP/+G/9qtWkKXZJM9HozSF30/xD8j5D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19r3NAAAA4wAAAA8AAAAAAAAAAAAAAAAA&#10;mAIAAGRycy9kb3ducmV2LnhtbFBLBQYAAAAABAAEAPUAAACSAwAAAAA=&#10;" fillcolor="black" stroked="f"/>
                <v:rect id="Rectangle 141" o:spid="_x0000_s1153" style="position:absolute;left:127;top:15887;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Fkj8gA&#10;AADiAAAADwAAAGRycy9kb3ducmV2LnhtbERPz2vCMBS+D/Y/hDfYbaYW7WpnlCkIXgbT7TBvz+at&#10;LTYvXZJp519vhIHHj+/3dN6bVhzJ+cayguEgAUFcWt1wpeDzY/WUg/ABWWNrmRT8kYf57P5uioW2&#10;J97QcRsqEUPYF6igDqErpPRlTQb9wHbEkfu2zmCI0FVSOzzFcNPKNEkyabDh2FBjR8uaysP21yhY&#10;TPLFz/uI386b/Y52X/vDOHWJUo8P/esLiEB9uIn/3Wsd5+dZOsnGw2e4XooY5O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UWSPyAAAAOIAAAAPAAAAAAAAAAAAAAAAAJgCAABk&#10;cnMvZG93bnJldi54bWxQSwUGAAAAAAQABAD1AAAAjQMAAAAA&#10;" fillcolor="black" stroked="f"/>
                <v:rect id="Rectangle 142" o:spid="_x0000_s1154" style="position:absolute;left:127;top:17602;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wwMwA&#10;AADiAAAADwAAAGRycy9kb3ducmV2LnhtbESPQUsDMRSE70L/Q3gFbzZpWdfu2rRYQfAi2OrB3l43&#10;z92lm5c1ie3aX98IgsdhZr5hFqvBduJIPrSONUwnCgRx5UzLtYb3t6ebOYgQkQ12jknDDwVYLUdX&#10;CyyNO/GGjttYiwThUKKGJsa+lDJUDVkME9cTJ+/TeYsxSV9L4/GU4LaTM6VyabHltNBgT48NVYft&#10;t9WwLubrr9eMX86b/Y52H/vD7cwrra/Hw8M9iEhD/A//tZ+NhiK7mxa5yjP4vZTugFx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8DwwMwAAADiAAAADwAAAAAAAAAAAAAAAACY&#10;AgAAZHJzL2Rvd25yZXYueG1sUEsFBgAAAAAEAAQA9QAAAJEDAAAAAA==&#10;" fillcolor="black" stroked="f"/>
                <v:rect id="Rectangle 143" o:spid="_x0000_s1155" style="position:absolute;left:127;top:19570;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kHcoA&#10;AADjAAAADwAAAGRycy9kb3ducmV2LnhtbERPzU7CQBC+m/AOmyHxJlsq2lJZCJiYeDEB5AC3oTu2&#10;Dd3ZsrtC9eldExOP8/3PbNGbVlzI+caygvEoAUFcWt1wpWD3/nKXg/ABWWNrmRR8kYfFfHAzw0Lb&#10;K2/osg2ViCHsC1RQh9AVUvqyJoN+ZDviyH1YZzDE01VSO7zGcNPKNEkepcGGY0ONHT3XVJ62n0bB&#10;apqvzusJv31vjgc67I+nh9QlSt0O++UTiEB9+Bf/uV91nJ+Ns2maT7J7+P0pAiDn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dM5B3KAAAA4wAAAA8AAAAAAAAAAAAAAAAAmAIA&#10;AGRycy9kb3ducmV2LnhtbFBLBQYAAAAABAAEAPUAAACPAwAAAAA=&#10;" fillcolor="black" stroked="f"/>
                <v:rect id="Rectangle 144" o:spid="_x0000_s1156" style="position:absolute;left:127;top:21666;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7Co8oA&#10;AADjAAAADwAAAGRycy9kb3ducmV2LnhtbERPS08CMRC+m/gfmiHxJi2w8lgoRExMvJgIeoDbsB12&#10;N2yna1th9ddbExOO871nsepsI87kQ+1Yw6CvQBAXztRcavh4f76fgggR2WDjmDR8U4DV8vZmgblx&#10;F97QeRtLkUI45KihirHNpQxFRRZD37XEiTs6bzGm05fSeLykcNvIoVJjabHm1FBhS08VFaftl9Ww&#10;nk3Xn28Zv/5sDnva7w6nh6FXWt/1usc5iEhdvIr/3S8mzR+pyWSQzbIR/P2UAJ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PewqPKAAAA4wAAAA8AAAAAAAAAAAAAAAAAmAIA&#10;AGRycy9kb3ducmV2LnhtbFBLBQYAAAAABAAEAPUAAACPAwAAAAA=&#10;" fillcolor="black" stroked="f"/>
                <v:rect id="Rectangle 145" o:spid="_x0000_s1157" style="position:absolute;left:127;top:23571;width:32004;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0cwA&#10;AADjAAAADwAAAGRycy9kb3ducmV2LnhtbESPQU/DMAyF70j8h8hI3FjaAqMryyaGhMQFiQ0O281r&#10;TFutcUoStsKvxwckjraf33vffDm6Xh0pxM6zgXySgSKuve24MfD+9nRVgooJ2WLvmQx8U4Tl4vxs&#10;jpX1J17TcZMaJSYcKzTQpjRUWse6JYdx4gdiuX344DDJGBptA57E3PW6yLKpdtixJLQ40GNL9WHz&#10;5QysZuXq8/WGX37W+x3ttvvDbREyYy4vxod7UInG9C/++362Uv+6zKd3ZV4IhTDJAvTi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2f/0cwAAADjAAAADwAAAAAAAAAAAAAAAACY&#10;AgAAZHJzL2Rvd25yZXYueG1sUEsFBgAAAAAEAAQA9QAAAJEDAAAAAA==&#10;" fillcolor="black" stroked="f"/>
                <v:rect id="Rectangle 146" o:spid="_x0000_s1158" style="position:absolute;left:127;top:25476;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2fT8sA&#10;AADiAAAADwAAAGRycy9kb3ducmV2LnhtbESPy04CMRSG9ya+Q3NI3Ek7XBRGChETEzYkgi5kd5ge&#10;ZiZMT4e2wujT0wWJyz//Ld9s0dlGnMmH2rGGrK9AEBfO1Fxq+Pp8f5yACBHZYOOYNPxSgMX8/m6G&#10;uXEX3tB5G0uRRjjkqKGKsc2lDEVFFkPftcTJOzhvMSbpS2k8XtK4beRAqSdpseb0UGFLbxUVx+2P&#10;1bCcTpanjxGv/zb7He2+98fxwCutH3rd6wuISF38D9/aK6Nhmo3V6DkbJoiElHBAz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uHZ9PywAAAOIAAAAPAAAAAAAAAAAAAAAAAJgC&#10;AABkcnMvZG93bnJldi54bWxQSwUGAAAAAAQABAD1AAAAkAMAAAAA&#10;" fillcolor="black" stroked="f"/>
                <v:rect id="Rectangle 147" o:spid="_x0000_s1159" style="position:absolute;left:127;top:32086;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sCcwA&#10;AADiAAAADwAAAGRycy9kb3ducmV2LnhtbESPQU8CMRSE7yT+h+aZeIOuqxRYKERMTLyYCHqA22P7&#10;2N2wfV3bCqu/3pqYeJzMzDeZxaq3rTiTD41jDbejDARx6UzDlYb3t6fhFESIyAZbx6ThiwKslleD&#10;BRbGXXhD522sRIJwKFBDHWNXSBnKmiyGkeuIk3d03mJM0lfSeLwkuG1lnmVKWmw4LdTY0WNN5Wn7&#10;aTWsZ9P1x+s9v3xvDnva7w6nce4zrW+u+4c5iEh9/A//tZ+NhonKlVLjuwn8Xk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fgsCcwAAADiAAAADwAAAAAAAAAAAAAAAACY&#10;AgAAZHJzL2Rvd25yZXYueG1sUEsFBgAAAAAEAAQA9QAAAJEDAAAAAA==&#10;" fillcolor="black" stroked="f"/>
                <v:rect id="Rectangle 148" o:spid="_x0000_s1160" style="position:absolute;left:127;top:33420;width:6216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BIbckA&#10;AADjAAAADwAAAGRycy9kb3ducmV2LnhtbERPzWrCQBC+F3yHZYTe6iZBQ0xdpRYKvRSq7UFvY3aa&#10;BLOz6e5WY5++WxA8zvc/i9VgOnEi51vLCtJJAoK4srrlWsHnx8tDAcIHZI2dZVJwIQ+r5ehugaW2&#10;Z97QaRtqEUPYl6igCaEvpfRVQwb9xPbEkfuyzmCIp6uldniO4aaTWZLk0mDLsaHBnp4bqo7bH6Ng&#10;PS/W3+9TfvvdHPa03x2Os8wlSt2Ph6dHEIGGcBNf3a86zs+naZHlaZHC/08RALn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7BIbckAAADjAAAADwAAAAAAAAAAAAAAAACYAgAA&#10;ZHJzL2Rvd25yZXYueG1sUEsFBgAAAAAEAAQA9QAAAI4DAAAAAA==&#10;" fillcolor="black" stroked="f"/>
                <v:line id="Line 149" o:spid="_x0000_s1161" style="position:absolute;visibility:visible;mso-wrap-style:square" from="56254,35325" to="62160,3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Z7PtygAAAOMAAAAPAAAA&#10;AAAAAAAAAAAAAKECAABkcnMvZG93bnJldi54bWxQSwUGAAAAAAQABAD5AAAAmAMAAAAA&#10;" strokeweight="0"/>
                <v:rect id="Rectangle 150" o:spid="_x0000_s1162" style="position:absolute;left:56254;top:35325;width:5906;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X4ckA&#10;AADjAAAADwAAAGRycy9kb3ducmV2LnhtbERPzU4CMRC+m/AOzZh4k3YRyLJSCJiYeDER9CC3YTvu&#10;bthO17bC6tNbEhKO8/3PfNnbVhzJh8axhmyoQBCXzjRcafh4f77PQYSIbLB1TBp+KcByMbiZY2Hc&#10;iTd03MZKpBAOBWqoY+wKKUNZk8UwdB1x4r6ctxjT6StpPJ5SuG3lSKmptNhwaqixo6eaysP2x2pY&#10;z/L199uYX/82+x3tPveHycgrre9u+9UjiEh9vIov7heT5s8muZpm2fgBzj8lAOTi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HOX4ckAAADjAAAADwAAAAAAAAAAAAAAAACYAgAA&#10;ZHJzL2Rvd25yZXYueG1sUEsFBgAAAAAEAAQA9QAAAI4DAAAAAA==&#10;" fillcolor="black" stroked="f"/>
                <v:rect id="Rectangle 151" o:spid="_x0000_s1163" style="position:absolute;left:127;top:39014;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JesoA&#10;AADjAAAADwAAAGRycy9kb3ducmV2LnhtbERPzU7CQBC+m/AOmyHxJlsqIK0sREhMuJgIcoDb0B3b&#10;hu5s3V2h+PSsiYnH+f5ntuhMI87kfG1ZwXCQgCAurK65VLD7eH2YgvABWWNjmRRcycNi3rubYa7t&#10;hTd03oZSxBD2OSqoQmhzKX1RkUE/sC1x5D6tMxji6UqpHV5iuGlkmiQTabDm2FBhS6uKitP22yhY&#10;ZtPl1/uI3342xwMd9sfTOHWJUvf97uUZRKAu/Iv/3Gsd5z9m6dNoko2H8PtTBE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JCXrKAAAA4wAAAA8AAAAAAAAAAAAAAAAAmAIA&#10;AGRycy9kb3ducmV2LnhtbFBLBQYAAAAABAAEAPUAAACPAwAAAAA=&#10;" fillcolor="black" stroked="f"/>
                <v:rect id="Rectangle 152" o:spid="_x0000_s1164" style="position:absolute;left:127;top:47523;width:86290;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9ckA&#10;AADjAAAADwAAAGRycy9kb3ducmV2LnhtbERPS2sCMRC+F/ofwhS81azre2uUWhB6EdR60Nu4me4u&#10;bibbJOrWX98UCj3O957ZojW1uJLzlWUFvW4Cgji3uuJCwf5j9TwB4QOyxtoyKfgmD4v548MMM21v&#10;vKXrLhQihrDPUEEZQpNJ6fOSDPqubYgj92mdwRBPV0jt8BbDTS3TJBlJgxXHhhIbeispP+8uRsFy&#10;Oll+bQa8vm9PRzoeTudh6hKlOk/t6wuIQG34F/+533WcPxqM++mwNx3D708RAD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5o9ckAAADjAAAADwAAAAAAAAAAAAAAAACYAgAA&#10;ZHJzL2Rvd25yZXYueG1sUEsFBgAAAAAEAAQA9QAAAI4DAAAAAA==&#10;" fillcolor="black" stroked="f"/>
              </v:group>
            </w:pict>
          </mc:Fallback>
        </mc:AlternateContent>
      </w: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center"/>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center"/>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r>
        <w:rPr>
          <w:b/>
          <w:i/>
        </w:rPr>
        <w:lastRenderedPageBreak/>
        <w:t>Załącznik nr 7 do SOPZ</w:t>
      </w:r>
    </w:p>
    <w:p w:rsidR="001D109B" w:rsidRDefault="001D109B" w:rsidP="001D109B">
      <w:pPr>
        <w:pStyle w:val="Akapitzlist"/>
        <w:spacing w:line="360" w:lineRule="auto"/>
        <w:ind w:left="0"/>
        <w:jc w:val="right"/>
        <w:rPr>
          <w:b/>
          <w:i/>
        </w:rPr>
      </w:pPr>
      <w:r>
        <w:rPr>
          <w:b/>
          <w:i/>
          <w:noProof/>
          <w:sz w:val="22"/>
          <w:szCs w:val="22"/>
        </w:rPr>
        <mc:AlternateContent>
          <mc:Choice Requires="wpc">
            <w:drawing>
              <wp:anchor distT="0" distB="0" distL="114300" distR="114300" simplePos="0" relativeHeight="251660288" behindDoc="0" locked="0" layoutInCell="1" allowOverlap="1" wp14:anchorId="66197A58" wp14:editId="7A777970">
                <wp:simplePos x="0" y="0"/>
                <wp:positionH relativeFrom="column">
                  <wp:posOffset>-8890</wp:posOffset>
                </wp:positionH>
                <wp:positionV relativeFrom="paragraph">
                  <wp:posOffset>134620</wp:posOffset>
                </wp:positionV>
                <wp:extent cx="8872855" cy="6364605"/>
                <wp:effectExtent l="0" t="0" r="4445" b="0"/>
                <wp:wrapNone/>
                <wp:docPr id="1580034789" name="Kanwa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985146853" name="Group 205"/>
                        <wpg:cNvGrpSpPr>
                          <a:grpSpLocks/>
                        </wpg:cNvGrpSpPr>
                        <wpg:grpSpPr bwMode="auto">
                          <a:xfrm>
                            <a:off x="25400" y="28575"/>
                            <a:ext cx="8847455" cy="5455920"/>
                            <a:chOff x="30" y="1385"/>
                            <a:chExt cx="13933" cy="8592"/>
                          </a:xfrm>
                        </wpg:grpSpPr>
                        <wps:wsp>
                          <wps:cNvPr id="1158920587" name="Rectangle 5"/>
                          <wps:cNvSpPr>
                            <a:spLocks noChangeArrowheads="1"/>
                          </wps:cNvSpPr>
                          <wps:spPr bwMode="auto">
                            <a:xfrm>
                              <a:off x="4174" y="4336"/>
                              <a:ext cx="4165"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911394" name="Rectangle 6"/>
                          <wps:cNvSpPr>
                            <a:spLocks noChangeArrowheads="1"/>
                          </wps:cNvSpPr>
                          <wps:spPr bwMode="auto">
                            <a:xfrm>
                              <a:off x="12079" y="4336"/>
                              <a:ext cx="947" cy="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619971" name="Rectangle 7"/>
                          <wps:cNvSpPr>
                            <a:spLocks noChangeArrowheads="1"/>
                          </wps:cNvSpPr>
                          <wps:spPr bwMode="auto">
                            <a:xfrm>
                              <a:off x="12079" y="5389"/>
                              <a:ext cx="947" cy="2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619921" name="Rectangle 8"/>
                          <wps:cNvSpPr>
                            <a:spLocks noChangeArrowheads="1"/>
                          </wps:cNvSpPr>
                          <wps:spPr bwMode="auto">
                            <a:xfrm>
                              <a:off x="1145" y="5857"/>
                              <a:ext cx="1281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664841" name="Rectangle 9"/>
                          <wps:cNvSpPr>
                            <a:spLocks noChangeArrowheads="1"/>
                          </wps:cNvSpPr>
                          <wps:spPr bwMode="auto">
                            <a:xfrm>
                              <a:off x="9266" y="6696"/>
                              <a:ext cx="947" cy="20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16336" name="Rectangle 10"/>
                          <wps:cNvSpPr>
                            <a:spLocks noChangeArrowheads="1"/>
                          </wps:cNvSpPr>
                          <wps:spPr bwMode="auto">
                            <a:xfrm>
                              <a:off x="11141" y="6696"/>
                              <a:ext cx="947" cy="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694314" name="Rectangle 11"/>
                          <wps:cNvSpPr>
                            <a:spLocks noChangeArrowheads="1"/>
                          </wps:cNvSpPr>
                          <wps:spPr bwMode="auto">
                            <a:xfrm>
                              <a:off x="1145" y="7463"/>
                              <a:ext cx="8131" cy="21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068970" name="Rectangle 12"/>
                          <wps:cNvSpPr>
                            <a:spLocks noChangeArrowheads="1"/>
                          </wps:cNvSpPr>
                          <wps:spPr bwMode="auto">
                            <a:xfrm>
                              <a:off x="4934" y="314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953789377" name="Rectangle 13"/>
                          <wps:cNvSpPr>
                            <a:spLocks noChangeArrowheads="1"/>
                          </wps:cNvSpPr>
                          <wps:spPr bwMode="auto">
                            <a:xfrm>
                              <a:off x="5023" y="33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523293113" name="Rectangle 14"/>
                          <wps:cNvSpPr>
                            <a:spLocks noChangeArrowheads="1"/>
                          </wps:cNvSpPr>
                          <wps:spPr bwMode="auto">
                            <a:xfrm>
                              <a:off x="5023" y="3550"/>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631211697" name="Rectangle 15"/>
                          <wps:cNvSpPr>
                            <a:spLocks noChangeArrowheads="1"/>
                          </wps:cNvSpPr>
                          <wps:spPr bwMode="auto">
                            <a:xfrm>
                              <a:off x="5023" y="386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47798793" name="Rectangle 16"/>
                          <wps:cNvSpPr>
                            <a:spLocks noChangeArrowheads="1"/>
                          </wps:cNvSpPr>
                          <wps:spPr bwMode="auto">
                            <a:xfrm>
                              <a:off x="49" y="4707"/>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35654658" name="Rectangle 17"/>
                          <wps:cNvSpPr>
                            <a:spLocks noChangeArrowheads="1"/>
                          </wps:cNvSpPr>
                          <wps:spPr bwMode="auto">
                            <a:xfrm>
                              <a:off x="365" y="481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611378946" name="Rectangle 18"/>
                          <wps:cNvSpPr>
                            <a:spLocks noChangeArrowheads="1"/>
                          </wps:cNvSpPr>
                          <wps:spPr bwMode="auto">
                            <a:xfrm>
                              <a:off x="1312" y="4538"/>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242082389" name="Rectangle 19"/>
                          <wps:cNvSpPr>
                            <a:spLocks noChangeArrowheads="1"/>
                          </wps:cNvSpPr>
                          <wps:spPr bwMode="auto">
                            <a:xfrm>
                              <a:off x="1382" y="4577"/>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d</w:t>
                                </w:r>
                              </w:p>
                            </w:txbxContent>
                          </wps:txbx>
                          <wps:bodyPr rot="0" vert="horz" wrap="none" lIns="0" tIns="0" rIns="0" bIns="0" anchor="t" anchorCtr="0">
                            <a:spAutoFit/>
                          </wps:bodyPr>
                        </wps:wsp>
                        <wps:wsp>
                          <wps:cNvPr id="924326075" name="Rectangle 20"/>
                          <wps:cNvSpPr>
                            <a:spLocks noChangeArrowheads="1"/>
                          </wps:cNvSpPr>
                          <wps:spPr bwMode="auto">
                            <a:xfrm>
                              <a:off x="1421" y="4538"/>
                              <a:ext cx="4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555314569" name="Rectangle 21"/>
                          <wps:cNvSpPr>
                            <a:spLocks noChangeArrowheads="1"/>
                          </wps:cNvSpPr>
                          <wps:spPr bwMode="auto">
                            <a:xfrm>
                              <a:off x="1322" y="4648"/>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6786826" name="Rectangle 22"/>
                          <wps:cNvSpPr>
                            <a:spLocks noChangeArrowheads="1"/>
                          </wps:cNvSpPr>
                          <wps:spPr bwMode="auto">
                            <a:xfrm>
                              <a:off x="1362" y="4752"/>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403369049" name="Rectangle 23"/>
                          <wps:cNvSpPr>
                            <a:spLocks noChangeArrowheads="1"/>
                          </wps:cNvSpPr>
                          <wps:spPr bwMode="auto">
                            <a:xfrm>
                              <a:off x="1174" y="4863"/>
                              <a:ext cx="5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suma</w:t>
                                </w:r>
                                <w:proofErr w:type="spellEnd"/>
                                <w:r>
                                  <w:rPr>
                                    <w:rFonts w:ascii="Arial" w:hAnsi="Arial" w:cs="Arial"/>
                                    <w:color w:val="000000"/>
                                    <w:sz w:val="8"/>
                                    <w:szCs w:val="8"/>
                                    <w:lang w:val="en-US"/>
                                  </w:rPr>
                                  <w:t xml:space="preserve"> T</w:t>
                                </w:r>
                              </w:p>
                            </w:txbxContent>
                          </wps:txbx>
                          <wps:bodyPr rot="0" vert="horz" wrap="none" lIns="0" tIns="0" rIns="0" bIns="0" anchor="t" anchorCtr="0">
                            <a:spAutoFit/>
                          </wps:bodyPr>
                        </wps:wsp>
                        <wps:wsp>
                          <wps:cNvPr id="199913704" name="Rectangle 24"/>
                          <wps:cNvSpPr>
                            <a:spLocks noChangeArrowheads="1"/>
                          </wps:cNvSpPr>
                          <wps:spPr bwMode="auto">
                            <a:xfrm>
                              <a:off x="2043" y="4902"/>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o</w:t>
                                </w:r>
                              </w:p>
                            </w:txbxContent>
                          </wps:txbx>
                          <wps:bodyPr rot="0" vert="horz" wrap="none" lIns="0" tIns="0" rIns="0" bIns="0" anchor="t" anchorCtr="0">
                            <a:spAutoFit/>
                          </wps:bodyPr>
                        </wps:wsp>
                        <wps:wsp>
                          <wps:cNvPr id="2066867085" name="Rectangle 25"/>
                          <wps:cNvSpPr>
                            <a:spLocks noChangeArrowheads="1"/>
                          </wps:cNvSpPr>
                          <wps:spPr bwMode="auto">
                            <a:xfrm>
                              <a:off x="2082" y="4863"/>
                              <a:ext cx="9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T</w:t>
                                </w:r>
                              </w:p>
                            </w:txbxContent>
                          </wps:txbx>
                          <wps:bodyPr rot="0" vert="horz" wrap="none" lIns="0" tIns="0" rIns="0" bIns="0" anchor="t" anchorCtr="0">
                            <a:spAutoFit/>
                          </wps:bodyPr>
                        </wps:wsp>
                        <wps:wsp>
                          <wps:cNvPr id="377071646" name="Rectangle 26"/>
                          <wps:cNvSpPr>
                            <a:spLocks noChangeArrowheads="1"/>
                          </wps:cNvSpPr>
                          <wps:spPr bwMode="auto">
                            <a:xfrm>
                              <a:off x="2210" y="490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811815328" name="Rectangle 27"/>
                          <wps:cNvSpPr>
                            <a:spLocks noChangeArrowheads="1"/>
                          </wps:cNvSpPr>
                          <wps:spPr bwMode="auto">
                            <a:xfrm>
                              <a:off x="2250" y="4863"/>
                              <a:ext cx="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102162747" name="Rectangle 28"/>
                          <wps:cNvSpPr>
                            <a:spLocks noChangeArrowheads="1"/>
                          </wps:cNvSpPr>
                          <wps:spPr bwMode="auto">
                            <a:xfrm>
                              <a:off x="1569" y="4980"/>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223075705" name="Rectangle 29"/>
                          <wps:cNvSpPr>
                            <a:spLocks noChangeArrowheads="1"/>
                          </wps:cNvSpPr>
                          <wps:spPr bwMode="auto">
                            <a:xfrm>
                              <a:off x="1638" y="5019"/>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w</w:t>
                                </w:r>
                              </w:p>
                            </w:txbxContent>
                          </wps:txbx>
                          <wps:bodyPr rot="0" vert="horz" wrap="none" lIns="0" tIns="0" rIns="0" bIns="0" anchor="t" anchorCtr="0">
                            <a:spAutoFit/>
                          </wps:bodyPr>
                        </wps:wsp>
                        <wps:wsp>
                          <wps:cNvPr id="17459127" name="Rectangle 30"/>
                          <wps:cNvSpPr>
                            <a:spLocks noChangeArrowheads="1"/>
                          </wps:cNvSpPr>
                          <wps:spPr bwMode="auto">
                            <a:xfrm>
                              <a:off x="1697" y="4980"/>
                              <a:ext cx="13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[h]</w:t>
                                </w:r>
                              </w:p>
                            </w:txbxContent>
                          </wps:txbx>
                          <wps:bodyPr rot="0" vert="horz" wrap="none" lIns="0" tIns="0" rIns="0" bIns="0" anchor="t" anchorCtr="0">
                            <a:spAutoFit/>
                          </wps:bodyPr>
                        </wps:wsp>
                        <wps:wsp>
                          <wps:cNvPr id="2081554246" name="Rectangle 31"/>
                          <wps:cNvSpPr>
                            <a:spLocks noChangeArrowheads="1"/>
                          </wps:cNvSpPr>
                          <wps:spPr bwMode="auto">
                            <a:xfrm>
                              <a:off x="2576"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1987194699" name="Rectangle 32"/>
                          <wps:cNvSpPr>
                            <a:spLocks noChangeArrowheads="1"/>
                          </wps:cNvSpPr>
                          <wps:spPr bwMode="auto">
                            <a:xfrm>
                              <a:off x="2645" y="453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o</w:t>
                                </w:r>
                              </w:p>
                            </w:txbxContent>
                          </wps:txbx>
                          <wps:bodyPr rot="0" vert="horz" wrap="none" lIns="0" tIns="0" rIns="0" bIns="0" anchor="t" anchorCtr="0">
                            <a:spAutoFit/>
                          </wps:bodyPr>
                        </wps:wsp>
                        <wps:wsp>
                          <wps:cNvPr id="150020233" name="Rectangle 33"/>
                          <wps:cNvSpPr>
                            <a:spLocks noChangeArrowheads="1"/>
                          </wps:cNvSpPr>
                          <wps:spPr bwMode="auto">
                            <a:xfrm>
                              <a:off x="2684"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418262676" name="Rectangle 34"/>
                          <wps:cNvSpPr>
                            <a:spLocks noChangeArrowheads="1"/>
                          </wps:cNvSpPr>
                          <wps:spPr bwMode="auto">
                            <a:xfrm>
                              <a:off x="2378" y="460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pod </w:t>
                                </w:r>
                              </w:p>
                            </w:txbxContent>
                          </wps:txbx>
                          <wps:bodyPr rot="0" vert="horz" wrap="none" lIns="0" tIns="0" rIns="0" bIns="0" anchor="t" anchorCtr="0">
                            <a:spAutoFit/>
                          </wps:bodyPr>
                        </wps:wsp>
                        <wps:wsp>
                          <wps:cNvPr id="766253917" name="Rectangle 35"/>
                          <wps:cNvSpPr>
                            <a:spLocks noChangeArrowheads="1"/>
                          </wps:cNvSpPr>
                          <wps:spPr bwMode="auto">
                            <a:xfrm>
                              <a:off x="2329" y="4713"/>
                              <a:ext cx="58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obciążeniem</w:t>
                                </w:r>
                                <w:proofErr w:type="spellEnd"/>
                                <w:r>
                                  <w:rPr>
                                    <w:rFonts w:ascii="Arial" w:hAnsi="Arial" w:cs="Arial"/>
                                    <w:color w:val="000000"/>
                                    <w:sz w:val="8"/>
                                    <w:szCs w:val="8"/>
                                    <w:lang w:val="en-US"/>
                                  </w:rPr>
                                  <w:t xml:space="preserve">  [h] </w:t>
                                </w:r>
                              </w:p>
                            </w:txbxContent>
                          </wps:txbx>
                          <wps:bodyPr rot="0" vert="horz" wrap="none" lIns="0" tIns="0" rIns="0" bIns="0" anchor="t" anchorCtr="0">
                            <a:spAutoFit/>
                          </wps:bodyPr>
                        </wps:wsp>
                        <wps:wsp>
                          <wps:cNvPr id="259025626" name="Rectangle 36"/>
                          <wps:cNvSpPr>
                            <a:spLocks noChangeArrowheads="1"/>
                          </wps:cNvSpPr>
                          <wps:spPr bwMode="auto">
                            <a:xfrm>
                              <a:off x="2447" y="4817"/>
                              <a:ext cx="4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w:t>
                                </w:r>
                              </w:p>
                            </w:txbxContent>
                          </wps:txbx>
                          <wps:bodyPr rot="0" vert="horz" wrap="none" lIns="0" tIns="0" rIns="0" bIns="0" anchor="t" anchorCtr="0">
                            <a:spAutoFit/>
                          </wps:bodyPr>
                        </wps:wsp>
                        <wps:wsp>
                          <wps:cNvPr id="1456891785" name="Rectangle 37"/>
                          <wps:cNvSpPr>
                            <a:spLocks noChangeArrowheads="1"/>
                          </wps:cNvSpPr>
                          <wps:spPr bwMode="auto">
                            <a:xfrm>
                              <a:off x="2664" y="4921"/>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sys. </w:t>
                                </w:r>
                              </w:p>
                            </w:txbxContent>
                          </wps:txbx>
                          <wps:bodyPr rot="0" vert="horz" wrap="none" lIns="0" tIns="0" rIns="0" bIns="0" anchor="t" anchorCtr="0">
                            <a:spAutoFit/>
                          </wps:bodyPr>
                        </wps:wsp>
                        <wps:wsp>
                          <wps:cNvPr id="365972310" name="Rectangle 38"/>
                          <wps:cNvSpPr>
                            <a:spLocks noChangeArrowheads="1"/>
                          </wps:cNvSpPr>
                          <wps:spPr bwMode="auto">
                            <a:xfrm>
                              <a:off x="2447"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947230051" name="Rectangle 39"/>
                          <wps:cNvSpPr>
                            <a:spLocks noChangeArrowheads="1"/>
                          </wps:cNvSpPr>
                          <wps:spPr bwMode="auto">
                            <a:xfrm>
                              <a:off x="3286" y="4655"/>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S</w:t>
                                </w:r>
                              </w:p>
                            </w:txbxContent>
                          </wps:txbx>
                          <wps:bodyPr rot="0" vert="horz" wrap="none" lIns="0" tIns="0" rIns="0" bIns="0" anchor="t" anchorCtr="0">
                            <a:spAutoFit/>
                          </wps:bodyPr>
                        </wps:wsp>
                        <wps:wsp>
                          <wps:cNvPr id="760051061" name="Rectangle 40"/>
                          <wps:cNvSpPr>
                            <a:spLocks noChangeArrowheads="1"/>
                          </wps:cNvSpPr>
                          <wps:spPr bwMode="auto">
                            <a:xfrm>
                              <a:off x="3365"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b</w:t>
                                </w:r>
                              </w:p>
                            </w:txbxContent>
                          </wps:txbx>
                          <wps:bodyPr rot="0" vert="horz" wrap="none" lIns="0" tIns="0" rIns="0" bIns="0" anchor="t" anchorCtr="0">
                            <a:spAutoFit/>
                          </wps:bodyPr>
                        </wps:wsp>
                        <wps:wsp>
                          <wps:cNvPr id="807576409" name="Rectangle 41"/>
                          <wps:cNvSpPr>
                            <a:spLocks noChangeArrowheads="1"/>
                          </wps:cNvSpPr>
                          <wps:spPr bwMode="auto">
                            <a:xfrm>
                              <a:off x="3405" y="4655"/>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21868002" name="Rectangle 42"/>
                          <wps:cNvSpPr>
                            <a:spLocks noChangeArrowheads="1"/>
                          </wps:cNvSpPr>
                          <wps:spPr bwMode="auto">
                            <a:xfrm>
                              <a:off x="3296" y="4765"/>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16903188" name="Rectangle 43"/>
                          <wps:cNvSpPr>
                            <a:spLocks noChangeArrowheads="1"/>
                          </wps:cNvSpPr>
                          <wps:spPr bwMode="auto">
                            <a:xfrm>
                              <a:off x="3592" y="4869"/>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wps:txbx>
                          <wps:bodyPr rot="0" vert="horz" wrap="none" lIns="0" tIns="0" rIns="0" bIns="0" anchor="t" anchorCtr="0">
                            <a:spAutoFit/>
                          </wps:bodyPr>
                        </wps:wsp>
                        <wps:wsp>
                          <wps:cNvPr id="1763472514" name="Rectangle 44"/>
                          <wps:cNvSpPr>
                            <a:spLocks noChangeArrowheads="1"/>
                          </wps:cNvSpPr>
                          <wps:spPr bwMode="auto">
                            <a:xfrm>
                              <a:off x="4224" y="4603"/>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973650254" name="Rectangle 45"/>
                          <wps:cNvSpPr>
                            <a:spLocks noChangeArrowheads="1"/>
                          </wps:cNvSpPr>
                          <wps:spPr bwMode="auto">
                            <a:xfrm>
                              <a:off x="4293" y="4642"/>
                              <a:ext cx="1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 xml:space="preserve">j </w:t>
                                </w:r>
                              </w:p>
                            </w:txbxContent>
                          </wps:txbx>
                          <wps:bodyPr rot="0" vert="horz" wrap="none" lIns="0" tIns="0" rIns="0" bIns="0" anchor="t" anchorCtr="0">
                            <a:spAutoFit/>
                          </wps:bodyPr>
                        </wps:wsp>
                        <wps:wsp>
                          <wps:cNvPr id="1121081582" name="Rectangle 46"/>
                          <wps:cNvSpPr>
                            <a:spLocks noChangeArrowheads="1"/>
                          </wps:cNvSpPr>
                          <wps:spPr bwMode="auto">
                            <a:xfrm>
                              <a:off x="4332" y="4603"/>
                              <a:ext cx="6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94701370" name="Rectangle 47"/>
                          <wps:cNvSpPr>
                            <a:spLocks noChangeArrowheads="1"/>
                          </wps:cNvSpPr>
                          <wps:spPr bwMode="auto">
                            <a:xfrm>
                              <a:off x="4204" y="4713"/>
                              <a:ext cx="7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7655672" name="Rectangle 48"/>
                          <wps:cNvSpPr>
                            <a:spLocks noChangeArrowheads="1"/>
                          </wps:cNvSpPr>
                          <wps:spPr bwMode="auto">
                            <a:xfrm>
                              <a:off x="4411" y="48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wps:txbx>
                          <wps:bodyPr rot="0" vert="horz" wrap="none" lIns="0" tIns="0" rIns="0" bIns="0" anchor="t" anchorCtr="0">
                            <a:spAutoFit/>
                          </wps:bodyPr>
                        </wps:wsp>
                        <wps:wsp>
                          <wps:cNvPr id="993099405" name="Rectangle 49"/>
                          <wps:cNvSpPr>
                            <a:spLocks noChangeArrowheads="1"/>
                          </wps:cNvSpPr>
                          <wps:spPr bwMode="auto">
                            <a:xfrm>
                              <a:off x="4441" y="4921"/>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212439489" name="Rectangle 50"/>
                          <wps:cNvSpPr>
                            <a:spLocks noChangeArrowheads="1"/>
                          </wps:cNvSpPr>
                          <wps:spPr bwMode="auto">
                            <a:xfrm>
                              <a:off x="5625" y="449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T</w:t>
                                </w:r>
                              </w:p>
                            </w:txbxContent>
                          </wps:txbx>
                          <wps:bodyPr rot="0" vert="horz" wrap="none" lIns="0" tIns="0" rIns="0" bIns="0" anchor="t" anchorCtr="0">
                            <a:spAutoFit/>
                          </wps:bodyPr>
                        </wps:wsp>
                        <wps:wsp>
                          <wps:cNvPr id="1232728545" name="Rectangle 51"/>
                          <wps:cNvSpPr>
                            <a:spLocks noChangeArrowheads="1"/>
                          </wps:cNvSpPr>
                          <wps:spPr bwMode="auto">
                            <a:xfrm>
                              <a:off x="5694" y="4538"/>
                              <a:ext cx="4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w</w:t>
                                </w:r>
                              </w:p>
                            </w:txbxContent>
                          </wps:txbx>
                          <wps:bodyPr rot="0" vert="horz" wrap="none" lIns="0" tIns="0" rIns="0" bIns="0" anchor="t" anchorCtr="0">
                            <a:spAutoFit/>
                          </wps:bodyPr>
                        </wps:wsp>
                        <wps:wsp>
                          <wps:cNvPr id="831606236" name="Rectangle 52"/>
                          <wps:cNvSpPr>
                            <a:spLocks noChangeArrowheads="1"/>
                          </wps:cNvSpPr>
                          <wps:spPr bwMode="auto">
                            <a:xfrm>
                              <a:off x="5753" y="4499"/>
                              <a:ext cx="1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15989524" name="Rectangle 53"/>
                          <wps:cNvSpPr>
                            <a:spLocks noChangeArrowheads="1"/>
                          </wps:cNvSpPr>
                          <wps:spPr bwMode="auto">
                            <a:xfrm>
                              <a:off x="5437" y="4609"/>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przy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49466295" name="Rectangle 54"/>
                          <wps:cNvSpPr>
                            <a:spLocks noChangeArrowheads="1"/>
                          </wps:cNvSpPr>
                          <wps:spPr bwMode="auto">
                            <a:xfrm>
                              <a:off x="5506" y="4713"/>
                              <a:ext cx="43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46694212" name="Rectangle 55"/>
                          <wps:cNvSpPr>
                            <a:spLocks noChangeArrowheads="1"/>
                          </wps:cNvSpPr>
                          <wps:spPr bwMode="auto">
                            <a:xfrm>
                              <a:off x="5477" y="4817"/>
                              <a:ext cx="4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66515478" name="Rectangle 56"/>
                          <wps:cNvSpPr>
                            <a:spLocks noChangeArrowheads="1"/>
                          </wps:cNvSpPr>
                          <wps:spPr bwMode="auto">
                            <a:xfrm>
                              <a:off x="5477" y="4921"/>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wps:txbx>
                          <wps:bodyPr rot="0" vert="horz" wrap="none" lIns="0" tIns="0" rIns="0" bIns="0" anchor="t" anchorCtr="0">
                            <a:spAutoFit/>
                          </wps:bodyPr>
                        </wps:wsp>
                        <wps:wsp>
                          <wps:cNvPr id="1734296086" name="Rectangle 57"/>
                          <wps:cNvSpPr>
                            <a:spLocks noChangeArrowheads="1"/>
                          </wps:cNvSpPr>
                          <wps:spPr bwMode="auto">
                            <a:xfrm>
                              <a:off x="5506" y="5025"/>
                              <a:ext cx="41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monitoringu</w:t>
                                </w:r>
                                <w:proofErr w:type="spellEnd"/>
                              </w:p>
                            </w:txbxContent>
                          </wps:txbx>
                          <wps:bodyPr rot="0" vert="horz" wrap="none" lIns="0" tIns="0" rIns="0" bIns="0" anchor="t" anchorCtr="0">
                            <a:spAutoFit/>
                          </wps:bodyPr>
                        </wps:wsp>
                        <wps:wsp>
                          <wps:cNvPr id="1149068339" name="Rectangle 58"/>
                          <wps:cNvSpPr>
                            <a:spLocks noChangeArrowheads="1"/>
                          </wps:cNvSpPr>
                          <wps:spPr bwMode="auto">
                            <a:xfrm>
                              <a:off x="6444" y="4551"/>
                              <a:ext cx="55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09223062" name="Rectangle 59"/>
                          <wps:cNvSpPr>
                            <a:spLocks noChangeArrowheads="1"/>
                          </wps:cNvSpPr>
                          <wps:spPr bwMode="auto">
                            <a:xfrm>
                              <a:off x="6325" y="4655"/>
                              <a:ext cx="6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755569294" name="Rectangle 60"/>
                          <wps:cNvSpPr>
                            <a:spLocks noChangeArrowheads="1"/>
                          </wps:cNvSpPr>
                          <wps:spPr bwMode="auto">
                            <a:xfrm>
                              <a:off x="6602" y="4759"/>
                              <a:ext cx="3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864682540" name="Rectangle 61"/>
                          <wps:cNvSpPr>
                            <a:spLocks noChangeArrowheads="1"/>
                          </wps:cNvSpPr>
                          <wps:spPr bwMode="auto">
                            <a:xfrm>
                              <a:off x="6335" y="4863"/>
                              <a:ext cx="6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42600469" name="Rectangle 62"/>
                          <wps:cNvSpPr>
                            <a:spLocks noChangeArrowheads="1"/>
                          </wps:cNvSpPr>
                          <wps:spPr bwMode="auto">
                            <a:xfrm>
                              <a:off x="6503" y="4967"/>
                              <a:ext cx="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[ 4 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wps:txbx>
                          <wps:bodyPr rot="0" vert="horz" wrap="none" lIns="0" tIns="0" rIns="0" bIns="0" anchor="t" anchorCtr="0">
                            <a:spAutoFit/>
                          </wps:bodyPr>
                        </wps:wsp>
                        <wps:wsp>
                          <wps:cNvPr id="852958626" name="Rectangle 63"/>
                          <wps:cNvSpPr>
                            <a:spLocks noChangeArrowheads="1"/>
                          </wps:cNvSpPr>
                          <wps:spPr bwMode="auto">
                            <a:xfrm>
                              <a:off x="7450" y="4499"/>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083243125" name="Rectangle 64"/>
                          <wps:cNvSpPr>
                            <a:spLocks noChangeArrowheads="1"/>
                          </wps:cNvSpPr>
                          <wps:spPr bwMode="auto">
                            <a:xfrm>
                              <a:off x="7569" y="4603"/>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76794372" name="Rectangle 65"/>
                          <wps:cNvSpPr>
                            <a:spLocks noChangeArrowheads="1"/>
                          </wps:cNvSpPr>
                          <wps:spPr bwMode="auto">
                            <a:xfrm>
                              <a:off x="7490" y="4707"/>
                              <a:ext cx="52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bez </w:t>
                                </w:r>
                              </w:p>
                            </w:txbxContent>
                          </wps:txbx>
                          <wps:bodyPr rot="0" vert="horz" wrap="none" lIns="0" tIns="0" rIns="0" bIns="0" anchor="t" anchorCtr="0">
                            <a:spAutoFit/>
                          </wps:bodyPr>
                        </wps:wsp>
                        <wps:wsp>
                          <wps:cNvPr id="511616278" name="Rectangle 66"/>
                          <wps:cNvSpPr>
                            <a:spLocks noChangeArrowheads="1"/>
                          </wps:cNvSpPr>
                          <wps:spPr bwMode="auto">
                            <a:xfrm>
                              <a:off x="7687" y="481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62459407" name="Rectangle 67"/>
                          <wps:cNvSpPr>
                            <a:spLocks noChangeArrowheads="1"/>
                          </wps:cNvSpPr>
                          <wps:spPr bwMode="auto">
                            <a:xfrm>
                              <a:off x="7519" y="4915"/>
                              <a:ext cx="4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[3x4]+[5+6]x7   </w:t>
                                </w:r>
                              </w:p>
                            </w:txbxContent>
                          </wps:txbx>
                          <wps:bodyPr rot="0" vert="horz" wrap="none" lIns="0" tIns="0" rIns="0" bIns="0" anchor="t" anchorCtr="0">
                            <a:spAutoFit/>
                          </wps:bodyPr>
                        </wps:wsp>
                        <wps:wsp>
                          <wps:cNvPr id="1068539160" name="Rectangle 68"/>
                          <wps:cNvSpPr>
                            <a:spLocks noChangeArrowheads="1"/>
                          </wps:cNvSpPr>
                          <wps:spPr bwMode="auto">
                            <a:xfrm>
                              <a:off x="7796" y="5019"/>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023555222" name="Rectangle 69"/>
                          <wps:cNvSpPr>
                            <a:spLocks noChangeArrowheads="1"/>
                          </wps:cNvSpPr>
                          <wps:spPr bwMode="auto">
                            <a:xfrm>
                              <a:off x="8358" y="4655"/>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Z</w:t>
                                </w:r>
                              </w:p>
                            </w:txbxContent>
                          </wps:txbx>
                          <wps:bodyPr rot="0" vert="horz" wrap="none" lIns="0" tIns="0" rIns="0" bIns="0" anchor="t" anchorCtr="0">
                            <a:spAutoFit/>
                          </wps:bodyPr>
                        </wps:wsp>
                        <wps:wsp>
                          <wps:cNvPr id="928030676" name="Rectangle 70"/>
                          <wps:cNvSpPr>
                            <a:spLocks noChangeArrowheads="1"/>
                          </wps:cNvSpPr>
                          <wps:spPr bwMode="auto">
                            <a:xfrm>
                              <a:off x="8427" y="4694"/>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m</w:t>
                                </w:r>
                              </w:p>
                            </w:txbxContent>
                          </wps:txbx>
                          <wps:bodyPr rot="0" vert="horz" wrap="none" lIns="0" tIns="0" rIns="0" bIns="0" anchor="t" anchorCtr="0">
                            <a:spAutoFit/>
                          </wps:bodyPr>
                        </wps:wsp>
                        <wps:wsp>
                          <wps:cNvPr id="1235620108" name="Rectangle 71"/>
                          <wps:cNvSpPr>
                            <a:spLocks noChangeArrowheads="1"/>
                          </wps:cNvSpPr>
                          <wps:spPr bwMode="auto">
                            <a:xfrm>
                              <a:off x="8496" y="4655"/>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35592109" name="Rectangle 72"/>
                          <wps:cNvSpPr>
                            <a:spLocks noChangeArrowheads="1"/>
                          </wps:cNvSpPr>
                          <wps:spPr bwMode="auto">
                            <a:xfrm>
                              <a:off x="8427" y="4765"/>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92321406" name="Rectangle 73"/>
                          <wps:cNvSpPr>
                            <a:spLocks noChangeArrowheads="1"/>
                          </wps:cNvSpPr>
                          <wps:spPr bwMode="auto">
                            <a:xfrm>
                              <a:off x="8714" y="4869"/>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[l/h]</w:t>
                                </w:r>
                              </w:p>
                            </w:txbxContent>
                          </wps:txbx>
                          <wps:bodyPr rot="0" vert="horz" wrap="none" lIns="0" tIns="0" rIns="0" bIns="0" anchor="t" anchorCtr="0">
                            <a:spAutoFit/>
                          </wps:bodyPr>
                        </wps:wsp>
                        <wps:wsp>
                          <wps:cNvPr id="710753265" name="Rectangle 74"/>
                          <wps:cNvSpPr>
                            <a:spLocks noChangeArrowheads="1"/>
                          </wps:cNvSpPr>
                          <wps:spPr bwMode="auto">
                            <a:xfrm>
                              <a:off x="9325" y="4655"/>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334405925" name="Rectangle 75"/>
                          <wps:cNvSpPr>
                            <a:spLocks noChangeArrowheads="1"/>
                          </wps:cNvSpPr>
                          <wps:spPr bwMode="auto">
                            <a:xfrm>
                              <a:off x="9365" y="4759"/>
                              <a:ext cx="5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[3+5]x9   </w:t>
                                </w:r>
                              </w:p>
                            </w:txbxContent>
                          </wps:txbx>
                          <wps:bodyPr rot="0" vert="horz" wrap="none" lIns="0" tIns="0" rIns="0" bIns="0" anchor="t" anchorCtr="0">
                            <a:spAutoFit/>
                          </wps:bodyPr>
                        </wps:wsp>
                        <wps:wsp>
                          <wps:cNvPr id="531680432" name="Rectangle 76"/>
                          <wps:cNvSpPr>
                            <a:spLocks noChangeArrowheads="1"/>
                          </wps:cNvSpPr>
                          <wps:spPr bwMode="auto">
                            <a:xfrm>
                              <a:off x="9700" y="4863"/>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[l]</w:t>
                                </w:r>
                              </w:p>
                            </w:txbxContent>
                          </wps:txbx>
                          <wps:bodyPr rot="0" vert="horz" wrap="none" lIns="0" tIns="0" rIns="0" bIns="0" anchor="t" anchorCtr="0">
                            <a:spAutoFit/>
                          </wps:bodyPr>
                        </wps:wsp>
                        <wps:wsp>
                          <wps:cNvPr id="89697368" name="Rectangle 77"/>
                          <wps:cNvSpPr>
                            <a:spLocks noChangeArrowheads="1"/>
                          </wps:cNvSpPr>
                          <wps:spPr bwMode="auto">
                            <a:xfrm>
                              <a:off x="10460" y="4655"/>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C</w:t>
                                </w:r>
                              </w:p>
                            </w:txbxContent>
                          </wps:txbx>
                          <wps:bodyPr rot="0" vert="horz" wrap="none" lIns="0" tIns="0" rIns="0" bIns="0" anchor="t" anchorCtr="0">
                            <a:spAutoFit/>
                          </wps:bodyPr>
                        </wps:wsp>
                        <wps:wsp>
                          <wps:cNvPr id="1719648222" name="Rectangle 78"/>
                          <wps:cNvSpPr>
                            <a:spLocks noChangeArrowheads="1"/>
                          </wps:cNvSpPr>
                          <wps:spPr bwMode="auto">
                            <a:xfrm>
                              <a:off x="10549" y="4694"/>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p</w:t>
                                </w:r>
                              </w:p>
                            </w:txbxContent>
                          </wps:txbx>
                          <wps:bodyPr rot="0" vert="horz" wrap="none" lIns="0" tIns="0" rIns="0" bIns="0" anchor="t" anchorCtr="0">
                            <a:spAutoFit/>
                          </wps:bodyPr>
                        </wps:wsp>
                        <wps:wsp>
                          <wps:cNvPr id="1102430020" name="Rectangle 79"/>
                          <wps:cNvSpPr>
                            <a:spLocks noChangeArrowheads="1"/>
                          </wps:cNvSpPr>
                          <wps:spPr bwMode="auto">
                            <a:xfrm>
                              <a:off x="10588" y="4655"/>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7049398" name="Rectangle 80"/>
                          <wps:cNvSpPr>
                            <a:spLocks noChangeArrowheads="1"/>
                          </wps:cNvSpPr>
                          <wps:spPr bwMode="auto">
                            <a:xfrm>
                              <a:off x="10312" y="4765"/>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2777277" name="Rectangle 81"/>
                          <wps:cNvSpPr>
                            <a:spLocks noChangeArrowheads="1"/>
                          </wps:cNvSpPr>
                          <wps:spPr bwMode="auto">
                            <a:xfrm>
                              <a:off x="10381" y="4869"/>
                              <a:ext cx="3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wps:txbx>
                          <wps:bodyPr rot="0" vert="horz" wrap="none" lIns="0" tIns="0" rIns="0" bIns="0" anchor="t" anchorCtr="0">
                            <a:spAutoFit/>
                          </wps:bodyPr>
                        </wps:wsp>
                        <wps:wsp>
                          <wps:cNvPr id="706771632" name="Rectangle 82"/>
                          <wps:cNvSpPr>
                            <a:spLocks noChangeArrowheads="1"/>
                          </wps:cNvSpPr>
                          <wps:spPr bwMode="auto">
                            <a:xfrm>
                              <a:off x="11181" y="4707"/>
                              <a:ext cx="5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 </w:t>
                                </w:r>
                              </w:p>
                            </w:txbxContent>
                          </wps:txbx>
                          <wps:bodyPr rot="0" vert="horz" wrap="none" lIns="0" tIns="0" rIns="0" bIns="0" anchor="t" anchorCtr="0">
                            <a:spAutoFit/>
                          </wps:bodyPr>
                        </wps:wsp>
                        <wps:wsp>
                          <wps:cNvPr id="320347963" name="Rectangle 83"/>
                          <wps:cNvSpPr>
                            <a:spLocks noChangeArrowheads="1"/>
                          </wps:cNvSpPr>
                          <wps:spPr bwMode="auto">
                            <a:xfrm>
                              <a:off x="11319" y="4811"/>
                              <a:ext cx="41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10 x 11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003187732" name="Rectangle 84"/>
                          <wps:cNvSpPr>
                            <a:spLocks noChangeArrowheads="1"/>
                          </wps:cNvSpPr>
                          <wps:spPr bwMode="auto">
                            <a:xfrm>
                              <a:off x="12138" y="4551"/>
                              <a:ext cx="55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315264128" name="Rectangle 85"/>
                          <wps:cNvSpPr>
                            <a:spLocks noChangeArrowheads="1"/>
                          </wps:cNvSpPr>
                          <wps:spPr bwMode="auto">
                            <a:xfrm>
                              <a:off x="12256" y="4655"/>
                              <a:ext cx="40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61126880" name="Rectangle 86"/>
                          <wps:cNvSpPr>
                            <a:spLocks noChangeArrowheads="1"/>
                          </wps:cNvSpPr>
                          <wps:spPr bwMode="auto">
                            <a:xfrm>
                              <a:off x="12246" y="4759"/>
                              <a:ext cx="43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z </w:t>
                                </w:r>
                              </w:p>
                            </w:txbxContent>
                          </wps:txbx>
                          <wps:bodyPr rot="0" vert="horz" wrap="none" lIns="0" tIns="0" rIns="0" bIns="0" anchor="t" anchorCtr="0">
                            <a:spAutoFit/>
                          </wps:bodyPr>
                        </wps:wsp>
                        <wps:wsp>
                          <wps:cNvPr id="595485419" name="Rectangle 87"/>
                          <wps:cNvSpPr>
                            <a:spLocks noChangeArrowheads="1"/>
                          </wps:cNvSpPr>
                          <wps:spPr bwMode="auto">
                            <a:xfrm>
                              <a:off x="12138" y="4863"/>
                              <a:ext cx="5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paliwem</w:t>
                                </w:r>
                                <w:proofErr w:type="spellEnd"/>
                                <w:r>
                                  <w:rPr>
                                    <w:rFonts w:ascii="Arial" w:hAnsi="Arial" w:cs="Arial"/>
                                    <w:color w:val="000000"/>
                                    <w:sz w:val="8"/>
                                    <w:szCs w:val="8"/>
                                    <w:lang w:val="en-US"/>
                                  </w:rPr>
                                  <w:t xml:space="preserve"> [8+12]  </w:t>
                                </w:r>
                              </w:p>
                            </w:txbxContent>
                          </wps:txbx>
                          <wps:bodyPr rot="0" vert="horz" wrap="none" lIns="0" tIns="0" rIns="0" bIns="0" anchor="t" anchorCtr="0">
                            <a:spAutoFit/>
                          </wps:bodyPr>
                        </wps:wsp>
                        <wps:wsp>
                          <wps:cNvPr id="1026056922" name="Rectangle 88"/>
                          <wps:cNvSpPr>
                            <a:spLocks noChangeArrowheads="1"/>
                          </wps:cNvSpPr>
                          <wps:spPr bwMode="auto">
                            <a:xfrm>
                              <a:off x="12483" y="49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605488204" name="Rectangle 89"/>
                          <wps:cNvSpPr>
                            <a:spLocks noChangeArrowheads="1"/>
                          </wps:cNvSpPr>
                          <wps:spPr bwMode="auto">
                            <a:xfrm>
                              <a:off x="54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w:t>
                                </w:r>
                              </w:p>
                            </w:txbxContent>
                          </wps:txbx>
                          <wps:bodyPr rot="0" vert="horz" wrap="none" lIns="0" tIns="0" rIns="0" bIns="0" anchor="t" anchorCtr="0">
                            <a:spAutoFit/>
                          </wps:bodyPr>
                        </wps:wsp>
                        <wps:wsp>
                          <wps:cNvPr id="283827234" name="Rectangle 90"/>
                          <wps:cNvSpPr>
                            <a:spLocks noChangeArrowheads="1"/>
                          </wps:cNvSpPr>
                          <wps:spPr bwMode="auto">
                            <a:xfrm>
                              <a:off x="168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2</w:t>
                                </w:r>
                              </w:p>
                            </w:txbxContent>
                          </wps:txbx>
                          <wps:bodyPr rot="0" vert="horz" wrap="none" lIns="0" tIns="0" rIns="0" bIns="0" anchor="t" anchorCtr="0">
                            <a:spAutoFit/>
                          </wps:bodyPr>
                        </wps:wsp>
                        <wps:wsp>
                          <wps:cNvPr id="2056617522" name="Rectangle 91"/>
                          <wps:cNvSpPr>
                            <a:spLocks noChangeArrowheads="1"/>
                          </wps:cNvSpPr>
                          <wps:spPr bwMode="auto">
                            <a:xfrm>
                              <a:off x="273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3</w:t>
                                </w:r>
                              </w:p>
                            </w:txbxContent>
                          </wps:txbx>
                          <wps:bodyPr rot="0" vert="horz" wrap="none" lIns="0" tIns="0" rIns="0" bIns="0" anchor="t" anchorCtr="0">
                            <a:spAutoFit/>
                          </wps:bodyPr>
                        </wps:wsp>
                        <wps:wsp>
                          <wps:cNvPr id="1124791528" name="Rectangle 92"/>
                          <wps:cNvSpPr>
                            <a:spLocks noChangeArrowheads="1"/>
                          </wps:cNvSpPr>
                          <wps:spPr bwMode="auto">
                            <a:xfrm>
                              <a:off x="3671"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4</w:t>
                                </w:r>
                              </w:p>
                            </w:txbxContent>
                          </wps:txbx>
                          <wps:bodyPr rot="0" vert="horz" wrap="none" lIns="0" tIns="0" rIns="0" bIns="0" anchor="t" anchorCtr="0">
                            <a:spAutoFit/>
                          </wps:bodyPr>
                        </wps:wsp>
                        <wps:wsp>
                          <wps:cNvPr id="1884882849" name="Rectangle 93"/>
                          <wps:cNvSpPr>
                            <a:spLocks noChangeArrowheads="1"/>
                          </wps:cNvSpPr>
                          <wps:spPr bwMode="auto">
                            <a:xfrm>
                              <a:off x="4737"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5</w:t>
                                </w:r>
                              </w:p>
                            </w:txbxContent>
                          </wps:txbx>
                          <wps:bodyPr rot="0" vert="horz" wrap="none" lIns="0" tIns="0" rIns="0" bIns="0" anchor="t" anchorCtr="0">
                            <a:spAutoFit/>
                          </wps:bodyPr>
                        </wps:wsp>
                        <wps:wsp>
                          <wps:cNvPr id="2000197514" name="Rectangle 94"/>
                          <wps:cNvSpPr>
                            <a:spLocks noChangeArrowheads="1"/>
                          </wps:cNvSpPr>
                          <wps:spPr bwMode="auto">
                            <a:xfrm>
                              <a:off x="579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6</w:t>
                                </w:r>
                              </w:p>
                            </w:txbxContent>
                          </wps:txbx>
                          <wps:bodyPr rot="0" vert="horz" wrap="none" lIns="0" tIns="0" rIns="0" bIns="0" anchor="t" anchorCtr="0">
                            <a:spAutoFit/>
                          </wps:bodyPr>
                        </wps:wsp>
                        <wps:wsp>
                          <wps:cNvPr id="1361560888" name="Rectangle 95"/>
                          <wps:cNvSpPr>
                            <a:spLocks noChangeArrowheads="1"/>
                          </wps:cNvSpPr>
                          <wps:spPr bwMode="auto">
                            <a:xfrm>
                              <a:off x="6809"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7</w:t>
                                </w:r>
                              </w:p>
                            </w:txbxContent>
                          </wps:txbx>
                          <wps:bodyPr rot="0" vert="horz" wrap="none" lIns="0" tIns="0" rIns="0" bIns="0" anchor="t" anchorCtr="0">
                            <a:spAutoFit/>
                          </wps:bodyPr>
                        </wps:wsp>
                        <wps:wsp>
                          <wps:cNvPr id="43866503" name="Rectangle 96"/>
                          <wps:cNvSpPr>
                            <a:spLocks noChangeArrowheads="1"/>
                          </wps:cNvSpPr>
                          <wps:spPr bwMode="auto">
                            <a:xfrm>
                              <a:off x="7825"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8</w:t>
                                </w:r>
                              </w:p>
                            </w:txbxContent>
                          </wps:txbx>
                          <wps:bodyPr rot="0" vert="horz" wrap="none" lIns="0" tIns="0" rIns="0" bIns="0" anchor="t" anchorCtr="0">
                            <a:spAutoFit/>
                          </wps:bodyPr>
                        </wps:wsp>
                        <wps:wsp>
                          <wps:cNvPr id="427161433" name="Rectangle 97"/>
                          <wps:cNvSpPr>
                            <a:spLocks noChangeArrowheads="1"/>
                          </wps:cNvSpPr>
                          <wps:spPr bwMode="auto">
                            <a:xfrm>
                              <a:off x="8763" y="52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9</w:t>
                                </w:r>
                              </w:p>
                            </w:txbxContent>
                          </wps:txbx>
                          <wps:bodyPr rot="0" vert="horz" wrap="none" lIns="0" tIns="0" rIns="0" bIns="0" anchor="t" anchorCtr="0">
                            <a:spAutoFit/>
                          </wps:bodyPr>
                        </wps:wsp>
                        <wps:wsp>
                          <wps:cNvPr id="277647679" name="Rectangle 98"/>
                          <wps:cNvSpPr>
                            <a:spLocks noChangeArrowheads="1"/>
                          </wps:cNvSpPr>
                          <wps:spPr bwMode="auto">
                            <a:xfrm>
                              <a:off x="9661"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10</w:t>
                                </w:r>
                              </w:p>
                            </w:txbxContent>
                          </wps:txbx>
                          <wps:bodyPr rot="0" vert="horz" wrap="none" lIns="0" tIns="0" rIns="0" bIns="0" anchor="t" anchorCtr="0">
                            <a:spAutoFit/>
                          </wps:bodyPr>
                        </wps:wsp>
                        <wps:wsp>
                          <wps:cNvPr id="2066837754" name="Rectangle 99"/>
                          <wps:cNvSpPr>
                            <a:spLocks noChangeArrowheads="1"/>
                          </wps:cNvSpPr>
                          <wps:spPr bwMode="auto">
                            <a:xfrm>
                              <a:off x="10598"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11</w:t>
                                </w:r>
                              </w:p>
                            </w:txbxContent>
                          </wps:txbx>
                          <wps:bodyPr rot="0" vert="horz" wrap="none" lIns="0" tIns="0" rIns="0" bIns="0" anchor="t" anchorCtr="0">
                            <a:spAutoFit/>
                          </wps:bodyPr>
                        </wps:wsp>
                        <wps:wsp>
                          <wps:cNvPr id="1602858430" name="Rectangle 100"/>
                          <wps:cNvSpPr>
                            <a:spLocks noChangeArrowheads="1"/>
                          </wps:cNvSpPr>
                          <wps:spPr bwMode="auto">
                            <a:xfrm>
                              <a:off x="11536"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12</w:t>
                                </w:r>
                              </w:p>
                            </w:txbxContent>
                          </wps:txbx>
                          <wps:bodyPr rot="0" vert="horz" wrap="none" lIns="0" tIns="0" rIns="0" bIns="0" anchor="t" anchorCtr="0">
                            <a:spAutoFit/>
                          </wps:bodyPr>
                        </wps:wsp>
                        <wps:wsp>
                          <wps:cNvPr id="1956913354" name="Rectangle 101"/>
                          <wps:cNvSpPr>
                            <a:spLocks noChangeArrowheads="1"/>
                          </wps:cNvSpPr>
                          <wps:spPr bwMode="auto">
                            <a:xfrm>
                              <a:off x="12473" y="52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13</w:t>
                                </w:r>
                              </w:p>
                            </w:txbxContent>
                          </wps:txbx>
                          <wps:bodyPr rot="0" vert="horz" wrap="none" lIns="0" tIns="0" rIns="0" bIns="0" anchor="t" anchorCtr="0">
                            <a:spAutoFit/>
                          </wps:bodyPr>
                        </wps:wsp>
                        <wps:wsp>
                          <wps:cNvPr id="1723461370" name="Rectangle 102"/>
                          <wps:cNvSpPr>
                            <a:spLocks noChangeArrowheads="1"/>
                          </wps:cNvSpPr>
                          <wps:spPr bwMode="auto">
                            <a:xfrm>
                              <a:off x="29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270075377" name="Rectangle 103"/>
                          <wps:cNvSpPr>
                            <a:spLocks noChangeArrowheads="1"/>
                          </wps:cNvSpPr>
                          <wps:spPr bwMode="auto">
                            <a:xfrm>
                              <a:off x="154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457459370" name="Rectangle 104"/>
                          <wps:cNvSpPr>
                            <a:spLocks noChangeArrowheads="1"/>
                          </wps:cNvSpPr>
                          <wps:spPr bwMode="auto">
                            <a:xfrm>
                              <a:off x="2595"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697672295" name="Rectangle 105"/>
                          <wps:cNvSpPr>
                            <a:spLocks noChangeArrowheads="1"/>
                          </wps:cNvSpPr>
                          <wps:spPr bwMode="auto">
                            <a:xfrm>
                              <a:off x="353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291326310" name="Rectangle 106"/>
                          <wps:cNvSpPr>
                            <a:spLocks noChangeArrowheads="1"/>
                          </wps:cNvSpPr>
                          <wps:spPr bwMode="auto">
                            <a:xfrm>
                              <a:off x="463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296686013" name="Rectangle 107"/>
                          <wps:cNvSpPr>
                            <a:spLocks noChangeArrowheads="1"/>
                          </wps:cNvSpPr>
                          <wps:spPr bwMode="auto">
                            <a:xfrm>
                              <a:off x="569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611112924" name="Rectangle 108"/>
                          <wps:cNvSpPr>
                            <a:spLocks noChangeArrowheads="1"/>
                          </wps:cNvSpPr>
                          <wps:spPr bwMode="auto">
                            <a:xfrm>
                              <a:off x="6671"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487538769" name="Rectangle 109"/>
                          <wps:cNvSpPr>
                            <a:spLocks noChangeArrowheads="1"/>
                          </wps:cNvSpPr>
                          <wps:spPr bwMode="auto">
                            <a:xfrm>
                              <a:off x="758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2028948133" name="Rectangle 110"/>
                          <wps:cNvSpPr>
                            <a:spLocks noChangeArrowheads="1"/>
                          </wps:cNvSpPr>
                          <wps:spPr bwMode="auto">
                            <a:xfrm>
                              <a:off x="8664"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095418595" name="Rectangle 111"/>
                          <wps:cNvSpPr>
                            <a:spLocks noChangeArrowheads="1"/>
                          </wps:cNvSpPr>
                          <wps:spPr bwMode="auto">
                            <a:xfrm>
                              <a:off x="9523"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2138454610" name="Rectangle 112"/>
                          <wps:cNvSpPr>
                            <a:spLocks noChangeArrowheads="1"/>
                          </wps:cNvSpPr>
                          <wps:spPr bwMode="auto">
                            <a:xfrm>
                              <a:off x="10539"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546856473" name="Rectangle 113"/>
                          <wps:cNvSpPr>
                            <a:spLocks noChangeArrowheads="1"/>
                          </wps:cNvSpPr>
                          <wps:spPr bwMode="auto">
                            <a:xfrm>
                              <a:off x="11398"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835515718" name="Rectangle 114"/>
                          <wps:cNvSpPr>
                            <a:spLocks noChangeArrowheads="1"/>
                          </wps:cNvSpPr>
                          <wps:spPr bwMode="auto">
                            <a:xfrm>
                              <a:off x="12276" y="5467"/>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334984799" name="Rectangle 115"/>
                          <wps:cNvSpPr>
                            <a:spLocks noChangeArrowheads="1"/>
                          </wps:cNvSpPr>
                          <wps:spPr bwMode="auto">
                            <a:xfrm>
                              <a:off x="49" y="6111"/>
                              <a:ext cx="7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581631962" name="Rectangle 116"/>
                          <wps:cNvSpPr>
                            <a:spLocks noChangeArrowheads="1"/>
                          </wps:cNvSpPr>
                          <wps:spPr bwMode="auto">
                            <a:xfrm>
                              <a:off x="365" y="6215"/>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757360772" name="Rectangle 117"/>
                          <wps:cNvSpPr>
                            <a:spLocks noChangeArrowheads="1"/>
                          </wps:cNvSpPr>
                          <wps:spPr bwMode="auto">
                            <a:xfrm>
                              <a:off x="1204" y="5851"/>
                              <a:ext cx="70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55559977" name="Rectangle 118"/>
                          <wps:cNvSpPr>
                            <a:spLocks noChangeArrowheads="1"/>
                          </wps:cNvSpPr>
                          <wps:spPr bwMode="auto">
                            <a:xfrm>
                              <a:off x="1322" y="5955"/>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karty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849580940" name="Rectangle 119"/>
                          <wps:cNvSpPr>
                            <a:spLocks noChangeArrowheads="1"/>
                          </wps:cNvSpPr>
                          <wps:spPr bwMode="auto">
                            <a:xfrm>
                              <a:off x="1480" y="6059"/>
                              <a:ext cx="3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44489944" name="Rectangle 120"/>
                          <wps:cNvSpPr>
                            <a:spLocks noChangeArrowheads="1"/>
                          </wps:cNvSpPr>
                          <wps:spPr bwMode="auto">
                            <a:xfrm>
                              <a:off x="1322" y="6163"/>
                              <a:ext cx="53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transportowej</w:t>
                                </w:r>
                                <w:proofErr w:type="spellEnd"/>
                                <w:r>
                                  <w:rPr>
                                    <w:rFonts w:ascii="Arial" w:hAnsi="Arial" w:cs="Arial"/>
                                    <w:color w:val="000000"/>
                                    <w:sz w:val="8"/>
                                    <w:szCs w:val="8"/>
                                    <w:lang w:val="en-US"/>
                                  </w:rPr>
                                  <w:t xml:space="preserve"> - </w:t>
                                </w:r>
                              </w:p>
                            </w:txbxContent>
                          </wps:txbx>
                          <wps:bodyPr rot="0" vert="horz" wrap="none" lIns="0" tIns="0" rIns="0" bIns="0" anchor="t" anchorCtr="0">
                            <a:spAutoFit/>
                          </wps:bodyPr>
                        </wps:wsp>
                        <wps:wsp>
                          <wps:cNvPr id="1448248688" name="Rectangle 121"/>
                          <wps:cNvSpPr>
                            <a:spLocks noChangeArrowheads="1"/>
                          </wps:cNvSpPr>
                          <wps:spPr bwMode="auto">
                            <a:xfrm>
                              <a:off x="1382" y="6267"/>
                              <a:ext cx="45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08272823" name="Rectangle 122"/>
                          <wps:cNvSpPr>
                            <a:spLocks noChangeArrowheads="1"/>
                          </wps:cNvSpPr>
                          <wps:spPr bwMode="auto">
                            <a:xfrm>
                              <a:off x="1510" y="6371"/>
                              <a:ext cx="28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125392063" name="Rectangle 123"/>
                          <wps:cNvSpPr>
                            <a:spLocks noChangeArrowheads="1"/>
                          </wps:cNvSpPr>
                          <wps:spPr bwMode="auto">
                            <a:xfrm>
                              <a:off x="1668" y="6475"/>
                              <a:ext cx="8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[h]</w:t>
                                </w:r>
                              </w:p>
                            </w:txbxContent>
                          </wps:txbx>
                          <wps:bodyPr rot="0" vert="horz" wrap="none" lIns="0" tIns="0" rIns="0" bIns="0" anchor="t" anchorCtr="0">
                            <a:spAutoFit/>
                          </wps:bodyPr>
                        </wps:wsp>
                        <wps:wsp>
                          <wps:cNvPr id="1273720749" name="Rectangle 124"/>
                          <wps:cNvSpPr>
                            <a:spLocks noChangeArrowheads="1"/>
                          </wps:cNvSpPr>
                          <wps:spPr bwMode="auto">
                            <a:xfrm>
                              <a:off x="2349" y="6059"/>
                              <a:ext cx="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S</w:t>
                                </w:r>
                              </w:p>
                            </w:txbxContent>
                          </wps:txbx>
                          <wps:bodyPr rot="0" vert="horz" wrap="none" lIns="0" tIns="0" rIns="0" bIns="0" anchor="t" anchorCtr="0">
                            <a:spAutoFit/>
                          </wps:bodyPr>
                        </wps:wsp>
                        <wps:wsp>
                          <wps:cNvPr id="1883304351" name="Rectangle 125"/>
                          <wps:cNvSpPr>
                            <a:spLocks noChangeArrowheads="1"/>
                          </wps:cNvSpPr>
                          <wps:spPr bwMode="auto">
                            <a:xfrm>
                              <a:off x="2428" y="6098"/>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b</w:t>
                                </w:r>
                              </w:p>
                            </w:txbxContent>
                          </wps:txbx>
                          <wps:bodyPr rot="0" vert="horz" wrap="none" lIns="0" tIns="0" rIns="0" bIns="0" anchor="t" anchorCtr="0">
                            <a:spAutoFit/>
                          </wps:bodyPr>
                        </wps:wsp>
                        <wps:wsp>
                          <wps:cNvPr id="331337813" name="Rectangle 126"/>
                          <wps:cNvSpPr>
                            <a:spLocks noChangeArrowheads="1"/>
                          </wps:cNvSpPr>
                          <wps:spPr bwMode="auto">
                            <a:xfrm>
                              <a:off x="2467" y="6059"/>
                              <a:ext cx="4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23042832" name="Rectangle 127"/>
                          <wps:cNvSpPr>
                            <a:spLocks noChangeArrowheads="1"/>
                          </wps:cNvSpPr>
                          <wps:spPr bwMode="auto">
                            <a:xfrm>
                              <a:off x="2358" y="6169"/>
                              <a:ext cx="54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21076491" name="Rectangle 128"/>
                          <wps:cNvSpPr>
                            <a:spLocks noChangeArrowheads="1"/>
                          </wps:cNvSpPr>
                          <wps:spPr bwMode="auto">
                            <a:xfrm>
                              <a:off x="2655" y="6273"/>
                              <a:ext cx="16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wps:txbx>
                          <wps:bodyPr rot="0" vert="horz" wrap="none" lIns="0" tIns="0" rIns="0" bIns="0" anchor="t" anchorCtr="0">
                            <a:spAutoFit/>
                          </wps:bodyPr>
                        </wps:wsp>
                        <wps:wsp>
                          <wps:cNvPr id="2091779200" name="Rectangle 129"/>
                          <wps:cNvSpPr>
                            <a:spLocks noChangeArrowheads="1"/>
                          </wps:cNvSpPr>
                          <wps:spPr bwMode="auto">
                            <a:xfrm>
                              <a:off x="3444" y="6007"/>
                              <a:ext cx="370"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619131938" name="Rectangle 130"/>
                          <wps:cNvSpPr>
                            <a:spLocks noChangeArrowheads="1"/>
                          </wps:cNvSpPr>
                          <wps:spPr bwMode="auto">
                            <a:xfrm>
                              <a:off x="3365" y="6111"/>
                              <a:ext cx="47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dyspozycję</w:t>
                                </w:r>
                                <w:proofErr w:type="spellEnd"/>
                                <w:r>
                                  <w:rPr>
                                    <w:rFonts w:ascii="Arial" w:hAnsi="Arial" w:cs="Arial"/>
                                    <w:color w:val="000000"/>
                                    <w:sz w:val="8"/>
                                    <w:szCs w:val="8"/>
                                    <w:lang w:val="en-US"/>
                                  </w:rPr>
                                  <w:t xml:space="preserve"> w </w:t>
                                </w:r>
                              </w:p>
                            </w:txbxContent>
                          </wps:txbx>
                          <wps:bodyPr rot="0" vert="horz" wrap="none" lIns="0" tIns="0" rIns="0" bIns="0" anchor="t" anchorCtr="0">
                            <a:spAutoFit/>
                          </wps:bodyPr>
                        </wps:wsp>
                        <wps:wsp>
                          <wps:cNvPr id="261896695" name="Rectangle 131"/>
                          <wps:cNvSpPr>
                            <a:spLocks noChangeArrowheads="1"/>
                          </wps:cNvSpPr>
                          <wps:spPr bwMode="auto">
                            <a:xfrm>
                              <a:off x="3266" y="6215"/>
                              <a:ext cx="57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okresie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[3 </w:t>
                                </w:r>
                              </w:p>
                            </w:txbxContent>
                          </wps:txbx>
                          <wps:bodyPr rot="0" vert="horz" wrap="none" lIns="0" tIns="0" rIns="0" bIns="0" anchor="t" anchorCtr="0">
                            <a:spAutoFit/>
                          </wps:bodyPr>
                        </wps:wsp>
                        <wps:wsp>
                          <wps:cNvPr id="505124238" name="Rectangle 132"/>
                          <wps:cNvSpPr>
                            <a:spLocks noChangeArrowheads="1"/>
                          </wps:cNvSpPr>
                          <wps:spPr bwMode="auto">
                            <a:xfrm>
                              <a:off x="3444" y="6319"/>
                              <a:ext cx="38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wps:txbx>
                          <wps:bodyPr rot="0" vert="horz" wrap="none" lIns="0" tIns="0" rIns="0" bIns="0" anchor="t" anchorCtr="0">
                            <a:spAutoFit/>
                          </wps:bodyPr>
                        </wps:wsp>
                        <wps:wsp>
                          <wps:cNvPr id="574043763" name="Rectangle 133"/>
                          <wps:cNvSpPr>
                            <a:spLocks noChangeArrowheads="1"/>
                          </wps:cNvSpPr>
                          <wps:spPr bwMode="auto">
                            <a:xfrm>
                              <a:off x="4381" y="6059"/>
                              <a:ext cx="52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czasu</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911599552" name="Rectangle 134"/>
                          <wps:cNvSpPr>
                            <a:spLocks noChangeArrowheads="1"/>
                          </wps:cNvSpPr>
                          <wps:spPr bwMode="auto">
                            <a:xfrm>
                              <a:off x="4362" y="6163"/>
                              <a:ext cx="56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[2x4]                      </w:t>
                                </w:r>
                              </w:p>
                            </w:txbxContent>
                          </wps:txbx>
                          <wps:bodyPr rot="0" vert="horz" wrap="none" lIns="0" tIns="0" rIns="0" bIns="0" anchor="t" anchorCtr="0">
                            <a:spAutoFit/>
                          </wps:bodyPr>
                        </wps:wsp>
                        <wps:wsp>
                          <wps:cNvPr id="323357456" name="Rectangle 135"/>
                          <wps:cNvSpPr>
                            <a:spLocks noChangeArrowheads="1"/>
                          </wps:cNvSpPr>
                          <wps:spPr bwMode="auto">
                            <a:xfrm>
                              <a:off x="4707" y="6267"/>
                              <a:ext cx="1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552351036" name="Rectangle 136"/>
                          <wps:cNvSpPr>
                            <a:spLocks noChangeArrowheads="1"/>
                          </wps:cNvSpPr>
                          <wps:spPr bwMode="auto">
                            <a:xfrm>
                              <a:off x="5388" y="605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Z</w:t>
                                </w:r>
                              </w:p>
                            </w:txbxContent>
                          </wps:txbx>
                          <wps:bodyPr rot="0" vert="horz" wrap="none" lIns="0" tIns="0" rIns="0" bIns="0" anchor="t" anchorCtr="0">
                            <a:spAutoFit/>
                          </wps:bodyPr>
                        </wps:wsp>
                        <wps:wsp>
                          <wps:cNvPr id="928876702" name="Rectangle 137"/>
                          <wps:cNvSpPr>
                            <a:spLocks noChangeArrowheads="1"/>
                          </wps:cNvSpPr>
                          <wps:spPr bwMode="auto">
                            <a:xfrm>
                              <a:off x="5457" y="6098"/>
                              <a:ext cx="50"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m</w:t>
                                </w:r>
                              </w:p>
                            </w:txbxContent>
                          </wps:txbx>
                          <wps:bodyPr rot="0" vert="horz" wrap="none" lIns="0" tIns="0" rIns="0" bIns="0" anchor="t" anchorCtr="0">
                            <a:spAutoFit/>
                          </wps:bodyPr>
                        </wps:wsp>
                        <wps:wsp>
                          <wps:cNvPr id="495861890" name="Rectangle 138"/>
                          <wps:cNvSpPr>
                            <a:spLocks noChangeArrowheads="1"/>
                          </wps:cNvSpPr>
                          <wps:spPr bwMode="auto">
                            <a:xfrm>
                              <a:off x="5526" y="6059"/>
                              <a:ext cx="50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905936564" name="Rectangle 139"/>
                          <wps:cNvSpPr>
                            <a:spLocks noChangeArrowheads="1"/>
                          </wps:cNvSpPr>
                          <wps:spPr bwMode="auto">
                            <a:xfrm>
                              <a:off x="5457" y="6169"/>
                              <a:ext cx="51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710238869" name="Rectangle 140"/>
                          <wps:cNvSpPr>
                            <a:spLocks noChangeArrowheads="1"/>
                          </wps:cNvSpPr>
                          <wps:spPr bwMode="auto">
                            <a:xfrm>
                              <a:off x="5743" y="6273"/>
                              <a:ext cx="12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[l/h]</w:t>
                                </w:r>
                              </w:p>
                            </w:txbxContent>
                          </wps:txbx>
                          <wps:bodyPr rot="0" vert="horz" wrap="none" lIns="0" tIns="0" rIns="0" bIns="0" anchor="t" anchorCtr="0">
                            <a:spAutoFit/>
                          </wps:bodyPr>
                        </wps:wsp>
                        <wps:wsp>
                          <wps:cNvPr id="1249091509" name="Rectangle 141"/>
                          <wps:cNvSpPr>
                            <a:spLocks noChangeArrowheads="1"/>
                          </wps:cNvSpPr>
                          <wps:spPr bwMode="auto">
                            <a:xfrm>
                              <a:off x="6434" y="6059"/>
                              <a:ext cx="53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2030348691" name="Rectangle 142"/>
                          <wps:cNvSpPr>
                            <a:spLocks noChangeArrowheads="1"/>
                          </wps:cNvSpPr>
                          <wps:spPr bwMode="auto">
                            <a:xfrm>
                              <a:off x="6543" y="6163"/>
                              <a:ext cx="41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[2x6]                          </w:t>
                                </w:r>
                              </w:p>
                            </w:txbxContent>
                          </wps:txbx>
                          <wps:bodyPr rot="0" vert="horz" wrap="none" lIns="0" tIns="0" rIns="0" bIns="0" anchor="t" anchorCtr="0">
                            <a:spAutoFit/>
                          </wps:bodyPr>
                        </wps:wsp>
                        <wps:wsp>
                          <wps:cNvPr id="388342441" name="Rectangle 143"/>
                          <wps:cNvSpPr>
                            <a:spLocks noChangeArrowheads="1"/>
                          </wps:cNvSpPr>
                          <wps:spPr bwMode="auto">
                            <a:xfrm>
                              <a:off x="6809" y="6267"/>
                              <a:ext cx="6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[l]</w:t>
                                </w:r>
                              </w:p>
                            </w:txbxContent>
                          </wps:txbx>
                          <wps:bodyPr rot="0" vert="horz" wrap="none" lIns="0" tIns="0" rIns="0" bIns="0" anchor="t" anchorCtr="0">
                            <a:spAutoFit/>
                          </wps:bodyPr>
                        </wps:wsp>
                        <wps:wsp>
                          <wps:cNvPr id="979903164" name="Rectangle 144"/>
                          <wps:cNvSpPr>
                            <a:spLocks noChangeArrowheads="1"/>
                          </wps:cNvSpPr>
                          <wps:spPr bwMode="auto">
                            <a:xfrm>
                              <a:off x="7648" y="6007"/>
                              <a:ext cx="5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C</w:t>
                                </w:r>
                              </w:p>
                            </w:txbxContent>
                          </wps:txbx>
                          <wps:bodyPr rot="0" vert="horz" wrap="none" lIns="0" tIns="0" rIns="0" bIns="0" anchor="t" anchorCtr="0">
                            <a:spAutoFit/>
                          </wps:bodyPr>
                        </wps:wsp>
                        <wps:wsp>
                          <wps:cNvPr id="1335480418" name="Rectangle 145"/>
                          <wps:cNvSpPr>
                            <a:spLocks noChangeArrowheads="1"/>
                          </wps:cNvSpPr>
                          <wps:spPr bwMode="auto">
                            <a:xfrm>
                              <a:off x="7737" y="6046"/>
                              <a:ext cx="3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p</w:t>
                                </w:r>
                              </w:p>
                            </w:txbxContent>
                          </wps:txbx>
                          <wps:bodyPr rot="0" vert="horz" wrap="none" lIns="0" tIns="0" rIns="0" bIns="0" anchor="t" anchorCtr="0">
                            <a:spAutoFit/>
                          </wps:bodyPr>
                        </wps:wsp>
                        <wps:wsp>
                          <wps:cNvPr id="2079671310" name="Rectangle 146"/>
                          <wps:cNvSpPr>
                            <a:spLocks noChangeArrowheads="1"/>
                          </wps:cNvSpPr>
                          <wps:spPr bwMode="auto">
                            <a:xfrm>
                              <a:off x="7776" y="6007"/>
                              <a:ext cx="196"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552892425" name="Rectangle 147"/>
                          <wps:cNvSpPr>
                            <a:spLocks noChangeArrowheads="1"/>
                          </wps:cNvSpPr>
                          <wps:spPr bwMode="auto">
                            <a:xfrm>
                              <a:off x="7500" y="6117"/>
                              <a:ext cx="48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308213948" name="Rectangle 148"/>
                          <wps:cNvSpPr>
                            <a:spLocks noChangeArrowheads="1"/>
                          </wps:cNvSpPr>
                          <wps:spPr bwMode="auto">
                            <a:xfrm>
                              <a:off x="7687" y="6221"/>
                              <a:ext cx="2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1215095591" name="Rectangle 149"/>
                          <wps:cNvSpPr>
                            <a:spLocks noChangeArrowheads="1"/>
                          </wps:cNvSpPr>
                          <wps:spPr bwMode="auto">
                            <a:xfrm>
                              <a:off x="7766" y="6325"/>
                              <a:ext cx="1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wps:txbx>
                          <wps:bodyPr rot="0" vert="horz" wrap="none" lIns="0" tIns="0" rIns="0" bIns="0" anchor="t" anchorCtr="0">
                            <a:spAutoFit/>
                          </wps:bodyPr>
                        </wps:wsp>
                        <wps:wsp>
                          <wps:cNvPr id="1796376428" name="Rectangle 150"/>
                          <wps:cNvSpPr>
                            <a:spLocks noChangeArrowheads="1"/>
                          </wps:cNvSpPr>
                          <wps:spPr bwMode="auto">
                            <a:xfrm>
                              <a:off x="8388" y="6111"/>
                              <a:ext cx="543"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3047744" name="Rectangle 151"/>
                          <wps:cNvSpPr>
                            <a:spLocks noChangeArrowheads="1"/>
                          </wps:cNvSpPr>
                          <wps:spPr bwMode="auto">
                            <a:xfrm>
                              <a:off x="8358" y="6215"/>
                              <a:ext cx="65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[7x8]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1833478572" name="Rectangle 152"/>
                          <wps:cNvSpPr>
                            <a:spLocks noChangeArrowheads="1"/>
                          </wps:cNvSpPr>
                          <wps:spPr bwMode="auto">
                            <a:xfrm>
                              <a:off x="9296" y="6111"/>
                              <a:ext cx="5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ogółem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449765388" name="Rectangle 153"/>
                          <wps:cNvSpPr>
                            <a:spLocks noChangeArrowheads="1"/>
                          </wps:cNvSpPr>
                          <wps:spPr bwMode="auto">
                            <a:xfrm>
                              <a:off x="9513" y="6215"/>
                              <a:ext cx="3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[5+9]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361930571" name="Rectangle 154"/>
                          <wps:cNvSpPr>
                            <a:spLocks noChangeArrowheads="1"/>
                          </wps:cNvSpPr>
                          <wps:spPr bwMode="auto">
                            <a:xfrm>
                              <a:off x="54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w:t>
                                </w:r>
                              </w:p>
                            </w:txbxContent>
                          </wps:txbx>
                          <wps:bodyPr rot="0" vert="horz" wrap="none" lIns="0" tIns="0" rIns="0" bIns="0" anchor="t" anchorCtr="0">
                            <a:spAutoFit/>
                          </wps:bodyPr>
                        </wps:wsp>
                        <wps:wsp>
                          <wps:cNvPr id="336856573" name="Rectangle 155"/>
                          <wps:cNvSpPr>
                            <a:spLocks noChangeArrowheads="1"/>
                          </wps:cNvSpPr>
                          <wps:spPr bwMode="auto">
                            <a:xfrm>
                              <a:off x="168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2</w:t>
                                </w:r>
                              </w:p>
                            </w:txbxContent>
                          </wps:txbx>
                          <wps:bodyPr rot="0" vert="horz" wrap="none" lIns="0" tIns="0" rIns="0" bIns="0" anchor="t" anchorCtr="0">
                            <a:spAutoFit/>
                          </wps:bodyPr>
                        </wps:wsp>
                        <wps:wsp>
                          <wps:cNvPr id="686639287" name="Rectangle 156"/>
                          <wps:cNvSpPr>
                            <a:spLocks noChangeArrowheads="1"/>
                          </wps:cNvSpPr>
                          <wps:spPr bwMode="auto">
                            <a:xfrm>
                              <a:off x="273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3</w:t>
                                </w:r>
                              </w:p>
                            </w:txbxContent>
                          </wps:txbx>
                          <wps:bodyPr rot="0" vert="horz" wrap="none" lIns="0" tIns="0" rIns="0" bIns="0" anchor="t" anchorCtr="0">
                            <a:spAutoFit/>
                          </wps:bodyPr>
                        </wps:wsp>
                        <wps:wsp>
                          <wps:cNvPr id="2118999004" name="Rectangle 157"/>
                          <wps:cNvSpPr>
                            <a:spLocks noChangeArrowheads="1"/>
                          </wps:cNvSpPr>
                          <wps:spPr bwMode="auto">
                            <a:xfrm>
                              <a:off x="3671"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4</w:t>
                                </w:r>
                              </w:p>
                            </w:txbxContent>
                          </wps:txbx>
                          <wps:bodyPr rot="0" vert="horz" wrap="none" lIns="0" tIns="0" rIns="0" bIns="0" anchor="t" anchorCtr="0">
                            <a:spAutoFit/>
                          </wps:bodyPr>
                        </wps:wsp>
                        <wps:wsp>
                          <wps:cNvPr id="1228925260" name="Rectangle 158"/>
                          <wps:cNvSpPr>
                            <a:spLocks noChangeArrowheads="1"/>
                          </wps:cNvSpPr>
                          <wps:spPr bwMode="auto">
                            <a:xfrm>
                              <a:off x="4737"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5</w:t>
                                </w:r>
                              </w:p>
                            </w:txbxContent>
                          </wps:txbx>
                          <wps:bodyPr rot="0" vert="horz" wrap="none" lIns="0" tIns="0" rIns="0" bIns="0" anchor="t" anchorCtr="0">
                            <a:spAutoFit/>
                          </wps:bodyPr>
                        </wps:wsp>
                        <wps:wsp>
                          <wps:cNvPr id="1810288864" name="Rectangle 159"/>
                          <wps:cNvSpPr>
                            <a:spLocks noChangeArrowheads="1"/>
                          </wps:cNvSpPr>
                          <wps:spPr bwMode="auto">
                            <a:xfrm>
                              <a:off x="579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6</w:t>
                                </w:r>
                              </w:p>
                            </w:txbxContent>
                          </wps:txbx>
                          <wps:bodyPr rot="0" vert="horz" wrap="none" lIns="0" tIns="0" rIns="0" bIns="0" anchor="t" anchorCtr="0">
                            <a:spAutoFit/>
                          </wps:bodyPr>
                        </wps:wsp>
                        <wps:wsp>
                          <wps:cNvPr id="257266677" name="Rectangle 160"/>
                          <wps:cNvSpPr>
                            <a:spLocks noChangeArrowheads="1"/>
                          </wps:cNvSpPr>
                          <wps:spPr bwMode="auto">
                            <a:xfrm>
                              <a:off x="6809"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7</w:t>
                                </w:r>
                              </w:p>
                            </w:txbxContent>
                          </wps:txbx>
                          <wps:bodyPr rot="0" vert="horz" wrap="none" lIns="0" tIns="0" rIns="0" bIns="0" anchor="t" anchorCtr="0">
                            <a:spAutoFit/>
                          </wps:bodyPr>
                        </wps:wsp>
                        <wps:wsp>
                          <wps:cNvPr id="1495217863" name="Rectangle 161"/>
                          <wps:cNvSpPr>
                            <a:spLocks noChangeArrowheads="1"/>
                          </wps:cNvSpPr>
                          <wps:spPr bwMode="auto">
                            <a:xfrm>
                              <a:off x="7825"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8</w:t>
                                </w:r>
                              </w:p>
                            </w:txbxContent>
                          </wps:txbx>
                          <wps:bodyPr rot="0" vert="horz" wrap="none" lIns="0" tIns="0" rIns="0" bIns="0" anchor="t" anchorCtr="0">
                            <a:spAutoFit/>
                          </wps:bodyPr>
                        </wps:wsp>
                        <wps:wsp>
                          <wps:cNvPr id="1946882236" name="Rectangle 162"/>
                          <wps:cNvSpPr>
                            <a:spLocks noChangeArrowheads="1"/>
                          </wps:cNvSpPr>
                          <wps:spPr bwMode="auto">
                            <a:xfrm>
                              <a:off x="8763" y="6572"/>
                              <a:ext cx="51"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9</w:t>
                                </w:r>
                              </w:p>
                            </w:txbxContent>
                          </wps:txbx>
                          <wps:bodyPr rot="0" vert="horz" wrap="none" lIns="0" tIns="0" rIns="0" bIns="0" anchor="t" anchorCtr="0">
                            <a:spAutoFit/>
                          </wps:bodyPr>
                        </wps:wsp>
                        <wps:wsp>
                          <wps:cNvPr id="2125101158" name="Rectangle 163"/>
                          <wps:cNvSpPr>
                            <a:spLocks noChangeArrowheads="1"/>
                          </wps:cNvSpPr>
                          <wps:spPr bwMode="auto">
                            <a:xfrm>
                              <a:off x="9661" y="6572"/>
                              <a:ext cx="102"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Calibri" w:hAnsi="Calibri" w:cs="Calibri"/>
                                    <w:color w:val="000000"/>
                                    <w:sz w:val="10"/>
                                    <w:szCs w:val="10"/>
                                    <w:lang w:val="en-US"/>
                                  </w:rPr>
                                  <w:t>10</w:t>
                                </w:r>
                              </w:p>
                            </w:txbxContent>
                          </wps:txbx>
                          <wps:bodyPr rot="0" vert="horz" wrap="none" lIns="0" tIns="0" rIns="0" bIns="0" anchor="t" anchorCtr="0">
                            <a:spAutoFit/>
                          </wps:bodyPr>
                        </wps:wsp>
                        <wps:wsp>
                          <wps:cNvPr id="1422825393" name="Rectangle 164"/>
                          <wps:cNvSpPr>
                            <a:spLocks noChangeArrowheads="1"/>
                          </wps:cNvSpPr>
                          <wps:spPr bwMode="auto">
                            <a:xfrm>
                              <a:off x="296"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535702013" name="Rectangle 165"/>
                          <wps:cNvSpPr>
                            <a:spLocks noChangeArrowheads="1"/>
                          </wps:cNvSpPr>
                          <wps:spPr bwMode="auto">
                            <a:xfrm>
                              <a:off x="158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2043280962" name="Rectangle 166"/>
                          <wps:cNvSpPr>
                            <a:spLocks noChangeArrowheads="1"/>
                          </wps:cNvSpPr>
                          <wps:spPr bwMode="auto">
                            <a:xfrm>
                              <a:off x="259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306942948" name="Rectangle 167"/>
                          <wps:cNvSpPr>
                            <a:spLocks noChangeArrowheads="1"/>
                          </wps:cNvSpPr>
                          <wps:spPr bwMode="auto">
                            <a:xfrm>
                              <a:off x="353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994683550" name="Rectangle 168"/>
                          <wps:cNvSpPr>
                            <a:spLocks noChangeArrowheads="1"/>
                          </wps:cNvSpPr>
                          <wps:spPr bwMode="auto">
                            <a:xfrm>
                              <a:off x="4559"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967687528" name="Rectangle 169"/>
                          <wps:cNvSpPr>
                            <a:spLocks noChangeArrowheads="1"/>
                          </wps:cNvSpPr>
                          <wps:spPr bwMode="auto">
                            <a:xfrm>
                              <a:off x="5694"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621482929" name="Rectangle 170"/>
                          <wps:cNvSpPr>
                            <a:spLocks noChangeArrowheads="1"/>
                          </wps:cNvSpPr>
                          <wps:spPr bwMode="auto">
                            <a:xfrm>
                              <a:off x="6671"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311748532" name="Rectangle 171"/>
                          <wps:cNvSpPr>
                            <a:spLocks noChangeArrowheads="1"/>
                          </wps:cNvSpPr>
                          <wps:spPr bwMode="auto">
                            <a:xfrm>
                              <a:off x="7727"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76048884" name="Rectangle 172"/>
                          <wps:cNvSpPr>
                            <a:spLocks noChangeArrowheads="1"/>
                          </wps:cNvSpPr>
                          <wps:spPr bwMode="auto">
                            <a:xfrm>
                              <a:off x="8585"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479534543" name="Rectangle 173"/>
                          <wps:cNvSpPr>
                            <a:spLocks noChangeArrowheads="1"/>
                          </wps:cNvSpPr>
                          <wps:spPr bwMode="auto">
                            <a:xfrm>
                              <a:off x="9523" y="673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859350045" name="Rectangle 174"/>
                          <wps:cNvSpPr>
                            <a:spLocks noChangeArrowheads="1"/>
                          </wps:cNvSpPr>
                          <wps:spPr bwMode="auto">
                            <a:xfrm>
                              <a:off x="79" y="7144"/>
                              <a:ext cx="581"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6"/>
                                    <w:szCs w:val="6"/>
                                    <w:lang w:val="en-US"/>
                                  </w:rPr>
                                  <w:t>Dyspozycja</w:t>
                                </w:r>
                                <w:proofErr w:type="spellEnd"/>
                                <w:r>
                                  <w:rPr>
                                    <w:rFonts w:ascii="Arial" w:hAnsi="Arial" w:cs="Arial"/>
                                    <w:color w:val="000000"/>
                                    <w:sz w:val="6"/>
                                    <w:szCs w:val="6"/>
                                    <w:lang w:val="en-US"/>
                                  </w:rPr>
                                  <w:t xml:space="preserve"> </w:t>
                                </w:r>
                                <w:proofErr w:type="spellStart"/>
                                <w:r>
                                  <w:rPr>
                                    <w:rFonts w:ascii="Arial" w:hAnsi="Arial" w:cs="Arial"/>
                                    <w:color w:val="000000"/>
                                    <w:sz w:val="6"/>
                                    <w:szCs w:val="6"/>
                                    <w:lang w:val="en-US"/>
                                  </w:rPr>
                                  <w:t>ogółem</w:t>
                                </w:r>
                                <w:proofErr w:type="spellEnd"/>
                                <w:r>
                                  <w:rPr>
                                    <w:rFonts w:ascii="Arial" w:hAnsi="Arial" w:cs="Arial"/>
                                    <w:color w:val="000000"/>
                                    <w:sz w:val="6"/>
                                    <w:szCs w:val="6"/>
                                    <w:lang w:val="en-US"/>
                                  </w:rPr>
                                  <w:t xml:space="preserve"> w </w:t>
                                </w:r>
                              </w:p>
                            </w:txbxContent>
                          </wps:txbx>
                          <wps:bodyPr rot="0" vert="horz" wrap="none" lIns="0" tIns="0" rIns="0" bIns="0" anchor="t" anchorCtr="0">
                            <a:spAutoFit/>
                          </wps:bodyPr>
                        </wps:wsp>
                        <wps:wsp>
                          <wps:cNvPr id="618492577" name="Rectangle 175"/>
                          <wps:cNvSpPr>
                            <a:spLocks noChangeArrowheads="1"/>
                          </wps:cNvSpPr>
                          <wps:spPr bwMode="auto">
                            <a:xfrm>
                              <a:off x="355" y="7235"/>
                              <a:ext cx="254"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6"/>
                                    <w:szCs w:val="6"/>
                                    <w:lang w:val="en-US"/>
                                  </w:rPr>
                                  <w:t>miesiącu</w:t>
                                </w:r>
                                <w:proofErr w:type="spellEnd"/>
                                <w:r>
                                  <w:rPr>
                                    <w:rFonts w:ascii="Arial" w:hAnsi="Arial" w:cs="Arial"/>
                                    <w:color w:val="000000"/>
                                    <w:sz w:val="6"/>
                                    <w:szCs w:val="6"/>
                                    <w:lang w:val="en-US"/>
                                  </w:rPr>
                                  <w:t xml:space="preserve">:   </w:t>
                                </w:r>
                              </w:p>
                            </w:txbxContent>
                          </wps:txbx>
                          <wps:bodyPr rot="0" vert="horz" wrap="none" lIns="0" tIns="0" rIns="0" bIns="0" anchor="t" anchorCtr="0">
                            <a:spAutoFit/>
                          </wps:bodyPr>
                        </wps:wsp>
                        <wps:wsp>
                          <wps:cNvPr id="102051924" name="Rectangle 176"/>
                          <wps:cNvSpPr>
                            <a:spLocks noChangeArrowheads="1"/>
                          </wps:cNvSpPr>
                          <wps:spPr bwMode="auto">
                            <a:xfrm>
                              <a:off x="296" y="7326"/>
                              <a:ext cx="337" cy="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6"/>
                                    <w:szCs w:val="6"/>
                                    <w:lang w:val="en-US"/>
                                  </w:rPr>
                                  <w:t>[</w:t>
                                </w:r>
                                <w:proofErr w:type="spellStart"/>
                                <w:r>
                                  <w:rPr>
                                    <w:rFonts w:ascii="Arial" w:hAnsi="Arial" w:cs="Arial"/>
                                    <w:color w:val="000000"/>
                                    <w:sz w:val="6"/>
                                    <w:szCs w:val="6"/>
                                    <w:lang w:val="en-US"/>
                                  </w:rPr>
                                  <w:t>miesiąc,rok</w:t>
                                </w:r>
                                <w:proofErr w:type="spellEnd"/>
                                <w:r>
                                  <w:rPr>
                                    <w:rFonts w:ascii="Arial" w:hAnsi="Arial" w:cs="Arial"/>
                                    <w:color w:val="000000"/>
                                    <w:sz w:val="6"/>
                                    <w:szCs w:val="6"/>
                                    <w:lang w:val="en-US"/>
                                  </w:rPr>
                                  <w:t>]</w:t>
                                </w:r>
                              </w:p>
                            </w:txbxContent>
                          </wps:txbx>
                          <wps:bodyPr rot="0" vert="horz" wrap="none" lIns="0" tIns="0" rIns="0" bIns="0" anchor="t" anchorCtr="0">
                            <a:spAutoFit/>
                          </wps:bodyPr>
                        </wps:wsp>
                        <wps:wsp>
                          <wps:cNvPr id="410986094" name="Rectangle 177"/>
                          <wps:cNvSpPr>
                            <a:spLocks noChangeArrowheads="1"/>
                          </wps:cNvSpPr>
                          <wps:spPr bwMode="auto">
                            <a:xfrm>
                              <a:off x="336" y="752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176218686" name="Rectangle 178"/>
                          <wps:cNvSpPr>
                            <a:spLocks noChangeArrowheads="1"/>
                          </wps:cNvSpPr>
                          <wps:spPr bwMode="auto">
                            <a:xfrm>
                              <a:off x="30" y="9114"/>
                              <a:ext cx="378"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color w:val="000000"/>
                                    <w:sz w:val="8"/>
                                    <w:szCs w:val="8"/>
                                    <w:lang w:val="en-US"/>
                                  </w:rPr>
                                  <w:t>Załączniki</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240407593" name="Rectangle 179"/>
                          <wps:cNvSpPr>
                            <a:spLocks noChangeArrowheads="1"/>
                          </wps:cNvSpPr>
                          <wps:spPr bwMode="auto">
                            <a:xfrm>
                              <a:off x="30" y="9302"/>
                              <a:ext cx="149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1. </w:t>
                                </w:r>
                                <w:proofErr w:type="spellStart"/>
                                <w:r>
                                  <w:rPr>
                                    <w:rFonts w:ascii="Arial" w:hAnsi="Arial" w:cs="Arial"/>
                                    <w:color w:val="000000"/>
                                    <w:sz w:val="8"/>
                                    <w:szCs w:val="8"/>
                                    <w:lang w:val="en-US"/>
                                  </w:rPr>
                                  <w:t>karta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transportowej</w:t>
                                </w:r>
                                <w:proofErr w:type="spellEnd"/>
                              </w:p>
                            </w:txbxContent>
                          </wps:txbx>
                          <wps:bodyPr rot="0" vert="horz" wrap="none" lIns="0" tIns="0" rIns="0" bIns="0" anchor="t" anchorCtr="0">
                            <a:spAutoFit/>
                          </wps:bodyPr>
                        </wps:wsp>
                        <wps:wsp>
                          <wps:cNvPr id="1900759623" name="Rectangle 180"/>
                          <wps:cNvSpPr>
                            <a:spLocks noChangeArrowheads="1"/>
                          </wps:cNvSpPr>
                          <wps:spPr bwMode="auto">
                            <a:xfrm>
                              <a:off x="30" y="9855"/>
                              <a:ext cx="4403" cy="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Calibri" w:hAnsi="Calibri" w:cs="Calibri"/>
                                    <w:b/>
                                    <w:bCs/>
                                    <w:color w:val="000000"/>
                                    <w:sz w:val="10"/>
                                    <w:szCs w:val="10"/>
                                  </w:rPr>
                                  <w:t>Uwaga: Rozliczenie dyspozycji jednostek transportowych należy sporządzić dla każdej jednostki oddzielnie</w:t>
                                </w:r>
                              </w:p>
                            </w:txbxContent>
                          </wps:txbx>
                          <wps:bodyPr rot="0" vert="horz" wrap="none" lIns="0" tIns="0" rIns="0" bIns="0" anchor="t" anchorCtr="0">
                            <a:spAutoFit/>
                          </wps:bodyPr>
                        </wps:wsp>
                        <wps:wsp>
                          <wps:cNvPr id="1862822137" name="Rectangle 181"/>
                          <wps:cNvSpPr>
                            <a:spLocks noChangeArrowheads="1"/>
                          </wps:cNvSpPr>
                          <wps:spPr bwMode="auto">
                            <a:xfrm>
                              <a:off x="40" y="7690"/>
                              <a:ext cx="34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color w:val="000000"/>
                                    <w:sz w:val="14"/>
                                    <w:szCs w:val="14"/>
                                  </w:rPr>
                                  <w:t>[ ] Nie wnoszę zastrzeżeń do wykonanego zakresu prac:</w:t>
                                </w:r>
                              </w:p>
                            </w:txbxContent>
                          </wps:txbx>
                          <wps:bodyPr rot="0" vert="horz" wrap="none" lIns="0" tIns="0" rIns="0" bIns="0" anchor="t" anchorCtr="0">
                            <a:spAutoFit/>
                          </wps:bodyPr>
                        </wps:wsp>
                        <wps:wsp>
                          <wps:cNvPr id="1361858544" name="Rectangle 182"/>
                          <wps:cNvSpPr>
                            <a:spLocks noChangeArrowheads="1"/>
                          </wps:cNvSpPr>
                          <wps:spPr bwMode="auto">
                            <a:xfrm>
                              <a:off x="40" y="7879"/>
                              <a:ext cx="231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14"/>
                                    <w:szCs w:val="14"/>
                                    <w:lang w:val="en-US"/>
                                  </w:rPr>
                                  <w:t xml:space="preserve">[ ] </w:t>
                                </w:r>
                                <w:proofErr w:type="spellStart"/>
                                <w:r>
                                  <w:rPr>
                                    <w:rFonts w:ascii="Arial" w:hAnsi="Arial" w:cs="Arial"/>
                                    <w:color w:val="000000"/>
                                    <w:sz w:val="14"/>
                                    <w:szCs w:val="14"/>
                                    <w:lang w:val="en-US"/>
                                  </w:rPr>
                                  <w:t>Wnoszę</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następujące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zastrzeżenia</w:t>
                                </w:r>
                                <w:proofErr w:type="spellEnd"/>
                                <w:r>
                                  <w:rPr>
                                    <w:rFonts w:ascii="Arial" w:hAnsi="Arial" w:cs="Arial"/>
                                    <w:color w:val="000000"/>
                                    <w:sz w:val="14"/>
                                    <w:szCs w:val="14"/>
                                    <w:lang w:val="en-US"/>
                                  </w:rPr>
                                  <w:t>:</w:t>
                                </w:r>
                              </w:p>
                            </w:txbxContent>
                          </wps:txbx>
                          <wps:bodyPr rot="0" vert="horz" wrap="none" lIns="0" tIns="0" rIns="0" bIns="0" anchor="t" anchorCtr="0">
                            <a:spAutoFit/>
                          </wps:bodyPr>
                        </wps:wsp>
                        <wps:wsp>
                          <wps:cNvPr id="2644304" name="Rectangle 183"/>
                          <wps:cNvSpPr>
                            <a:spLocks noChangeArrowheads="1"/>
                          </wps:cNvSpPr>
                          <wps:spPr bwMode="auto">
                            <a:xfrm>
                              <a:off x="2240" y="8373"/>
                              <a:ext cx="19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sz w:val="16"/>
                                    <w:szCs w:val="16"/>
                                    <w:lang w:val="en-US"/>
                                  </w:rPr>
                                  <w:t>Sporządził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757768284" name="Rectangle 184"/>
                          <wps:cNvSpPr>
                            <a:spLocks noChangeArrowheads="1"/>
                          </wps:cNvSpPr>
                          <wps:spPr bwMode="auto">
                            <a:xfrm>
                              <a:off x="8940" y="8373"/>
                              <a:ext cx="172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sz w:val="16"/>
                                    <w:szCs w:val="16"/>
                                    <w:lang w:val="en-US"/>
                                  </w:rPr>
                                  <w:t>Odebrał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764975560" name="Rectangle 185"/>
                          <wps:cNvSpPr>
                            <a:spLocks noChangeArrowheads="1"/>
                          </wps:cNvSpPr>
                          <wps:spPr bwMode="auto">
                            <a:xfrm>
                              <a:off x="2625"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wps:txbx>
                          <wps:bodyPr rot="0" vert="horz" wrap="none" lIns="0" tIns="0" rIns="0" bIns="0" anchor="t" anchorCtr="0">
                            <a:spAutoFit/>
                          </wps:bodyPr>
                        </wps:wsp>
                        <wps:wsp>
                          <wps:cNvPr id="1490127102" name="Rectangle 186"/>
                          <wps:cNvSpPr>
                            <a:spLocks noChangeArrowheads="1"/>
                          </wps:cNvSpPr>
                          <wps:spPr bwMode="auto">
                            <a:xfrm>
                              <a:off x="9128" y="8906"/>
                              <a:ext cx="134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wps:txbx>
                          <wps:bodyPr rot="0" vert="horz" wrap="none" lIns="0" tIns="0" rIns="0" bIns="0" anchor="t" anchorCtr="0">
                            <a:spAutoFit/>
                          </wps:bodyPr>
                        </wps:wsp>
                        <wps:wsp>
                          <wps:cNvPr id="790359886" name="Rectangle 187"/>
                          <wps:cNvSpPr>
                            <a:spLocks noChangeArrowheads="1"/>
                          </wps:cNvSpPr>
                          <wps:spPr bwMode="auto">
                            <a:xfrm>
                              <a:off x="30" y="9491"/>
                              <a:ext cx="2615"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color w:val="000000"/>
                                    <w:sz w:val="8"/>
                                    <w:szCs w:val="8"/>
                                  </w:rPr>
                                  <w:t>2. raport rozliczeniowy PGG Zwały (Norma) - dane z systemu monitoringu</w:t>
                                </w:r>
                              </w:p>
                            </w:txbxContent>
                          </wps:txbx>
                          <wps:bodyPr rot="0" vert="horz" wrap="none" lIns="0" tIns="0" rIns="0" bIns="0" anchor="t" anchorCtr="0">
                            <a:spAutoFit/>
                          </wps:bodyPr>
                        </wps:wsp>
                        <wps:wsp>
                          <wps:cNvPr id="611569121" name="Rectangle 188"/>
                          <wps:cNvSpPr>
                            <a:spLocks noChangeArrowheads="1"/>
                          </wps:cNvSpPr>
                          <wps:spPr bwMode="auto">
                            <a:xfrm>
                              <a:off x="30" y="9679"/>
                              <a:ext cx="119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protokoły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 </w:t>
                                </w:r>
                                <w:proofErr w:type="spellStart"/>
                                <w:r>
                                  <w:rPr>
                                    <w:rFonts w:ascii="Arial" w:hAnsi="Arial" w:cs="Arial"/>
                                    <w:color w:val="000000"/>
                                    <w:sz w:val="8"/>
                                    <w:szCs w:val="8"/>
                                    <w:lang w:val="en-US"/>
                                  </w:rPr>
                                  <w:t>jeżeli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dotyczy</w:t>
                                </w:r>
                                <w:proofErr w:type="spellEnd"/>
                              </w:p>
                            </w:txbxContent>
                          </wps:txbx>
                          <wps:bodyPr rot="0" vert="horz" wrap="none" lIns="0" tIns="0" rIns="0" bIns="0" anchor="t" anchorCtr="0">
                            <a:spAutoFit/>
                          </wps:bodyPr>
                        </wps:wsp>
                        <wps:wsp>
                          <wps:cNvPr id="1381538909" name="Rectangle 189"/>
                          <wps:cNvSpPr>
                            <a:spLocks noChangeArrowheads="1"/>
                          </wps:cNvSpPr>
                          <wps:spPr bwMode="auto">
                            <a:xfrm>
                              <a:off x="4806" y="74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txbxContent>
                          </wps:txbx>
                          <wps:bodyPr rot="0" vert="horz" wrap="none" lIns="0" tIns="0" rIns="0" bIns="0" anchor="t" anchorCtr="0">
                            <a:spAutoFit/>
                          </wps:bodyPr>
                        </wps:wsp>
                        <wps:wsp>
                          <wps:cNvPr id="553663235" name="Rectangle 190"/>
                          <wps:cNvSpPr>
                            <a:spLocks noChangeArrowheads="1"/>
                          </wps:cNvSpPr>
                          <wps:spPr bwMode="auto">
                            <a:xfrm>
                              <a:off x="49" y="1385"/>
                              <a:ext cx="787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6"/>
                                    <w:szCs w:val="16"/>
                                  </w:rPr>
                                  <w:t xml:space="preserve">Miesięczny protokół odbioru usług jednostką transportową (nazwa i numer ID w systemie monitoringu): </w:t>
                                </w:r>
                              </w:p>
                            </w:txbxContent>
                          </wps:txbx>
                          <wps:bodyPr rot="0" vert="horz" wrap="none" lIns="0" tIns="0" rIns="0" bIns="0" anchor="t" anchorCtr="0">
                            <a:spAutoFit/>
                          </wps:bodyPr>
                        </wps:wsp>
                        <wps:wsp>
                          <wps:cNvPr id="1082601892" name="Rectangle 191"/>
                          <wps:cNvSpPr>
                            <a:spLocks noChangeArrowheads="1"/>
                          </wps:cNvSpPr>
                          <wps:spPr bwMode="auto">
                            <a:xfrm>
                              <a:off x="49" y="1587"/>
                              <a:ext cx="6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wyposażoną</w:t>
                                </w:r>
                                <w:proofErr w:type="spellEnd"/>
                                <w:r>
                                  <w:rPr>
                                    <w:rFonts w:ascii="Arial" w:hAnsi="Arial" w:cs="Arial"/>
                                    <w:b/>
                                    <w:bCs/>
                                    <w:color w:val="000000"/>
                                    <w:sz w:val="16"/>
                                    <w:szCs w:val="16"/>
                                    <w:lang w:val="en-US"/>
                                  </w:rPr>
                                  <w:t xml:space="preserve"> w system </w:t>
                                </w:r>
                                <w:proofErr w:type="spellStart"/>
                                <w:r>
                                  <w:rPr>
                                    <w:rFonts w:ascii="Arial" w:hAnsi="Arial" w:cs="Arial"/>
                                    <w:b/>
                                    <w:bCs/>
                                    <w:color w:val="000000"/>
                                    <w:sz w:val="16"/>
                                    <w:szCs w:val="16"/>
                                    <w:lang w:val="en-US"/>
                                  </w:rPr>
                                  <w:t>monitoringu</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02577501" name="Rectangle 192"/>
                          <wps:cNvSpPr>
                            <a:spLocks noChangeArrowheads="1"/>
                          </wps:cNvSpPr>
                          <wps:spPr bwMode="auto">
                            <a:xfrm>
                              <a:off x="49" y="1788"/>
                              <a:ext cx="440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6"/>
                                    <w:szCs w:val="16"/>
                                  </w:rPr>
                                  <w:t>do umowy nr e-Ru: ………………... za m-c …………………r.</w:t>
                                </w:r>
                              </w:p>
                            </w:txbxContent>
                          </wps:txbx>
                          <wps:bodyPr rot="0" vert="horz" wrap="none" lIns="0" tIns="0" rIns="0" bIns="0" anchor="t" anchorCtr="0">
                            <a:spAutoFit/>
                          </wps:bodyPr>
                        </wps:wsp>
                        <wps:wsp>
                          <wps:cNvPr id="1878303474" name="Rectangle 193"/>
                          <wps:cNvSpPr>
                            <a:spLocks noChangeArrowheads="1"/>
                          </wps:cNvSpPr>
                          <wps:spPr bwMode="auto">
                            <a:xfrm>
                              <a:off x="49" y="2035"/>
                              <a:ext cx="104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103771361" name="Rectangle 194"/>
                          <wps:cNvSpPr>
                            <a:spLocks noChangeArrowheads="1"/>
                          </wps:cNvSpPr>
                          <wps:spPr bwMode="auto">
                            <a:xfrm>
                              <a:off x="49" y="2237"/>
                              <a:ext cx="254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6"/>
                                    <w:szCs w:val="16"/>
                                  </w:rPr>
                                  <w:t>POLSKA GRUPA GÓRNICZA S.A.</w:t>
                                </w:r>
                              </w:p>
                            </w:txbxContent>
                          </wps:txbx>
                          <wps:bodyPr rot="0" vert="horz" wrap="none" lIns="0" tIns="0" rIns="0" bIns="0" anchor="t" anchorCtr="0">
                            <a:spAutoFit/>
                          </wps:bodyPr>
                        </wps:wsp>
                        <wps:wsp>
                          <wps:cNvPr id="1091224453" name="Rectangle 195"/>
                          <wps:cNvSpPr>
                            <a:spLocks noChangeArrowheads="1"/>
                          </wps:cNvSpPr>
                          <wps:spPr bwMode="auto">
                            <a:xfrm>
                              <a:off x="49" y="2438"/>
                              <a:ext cx="275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6"/>
                                    <w:szCs w:val="16"/>
                                    <w:lang w:val="en-US"/>
                                  </w:rPr>
                                  <w:t>KWK ……………………………………..</w:t>
                                </w:r>
                              </w:p>
                            </w:txbxContent>
                          </wps:txbx>
                          <wps:bodyPr rot="0" vert="horz" wrap="none" lIns="0" tIns="0" rIns="0" bIns="0" anchor="t" anchorCtr="0">
                            <a:spAutoFit/>
                          </wps:bodyPr>
                        </wps:wsp>
                        <wps:wsp>
                          <wps:cNvPr id="1492574609" name="Rectangle 196"/>
                          <wps:cNvSpPr>
                            <a:spLocks noChangeArrowheads="1"/>
                          </wps:cNvSpPr>
                          <wps:spPr bwMode="auto">
                            <a:xfrm>
                              <a:off x="7441" y="2237"/>
                              <a:ext cx="97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339194294" name="Rectangle 197"/>
                          <wps:cNvSpPr>
                            <a:spLocks noChangeArrowheads="1"/>
                          </wps:cNvSpPr>
                          <wps:spPr bwMode="auto">
                            <a:xfrm>
                              <a:off x="40" y="2672"/>
                              <a:ext cx="156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0"/>
                                    <w:szCs w:val="10"/>
                                    <w:lang w:val="en-US"/>
                                  </w:rPr>
                                  <w:t>System AWIA Machines Explorer</w:t>
                                </w:r>
                              </w:p>
                            </w:txbxContent>
                          </wps:txbx>
                          <wps:bodyPr rot="0" vert="horz" wrap="none" lIns="0" tIns="0" rIns="0" bIns="0" anchor="t" anchorCtr="0">
                            <a:spAutoFit/>
                          </wps:bodyPr>
                        </wps:wsp>
                        <wps:wsp>
                          <wps:cNvPr id="546346998" name="Rectangle 198"/>
                          <wps:cNvSpPr>
                            <a:spLocks noChangeArrowheads="1"/>
                          </wps:cNvSpPr>
                          <wps:spPr bwMode="auto">
                            <a:xfrm>
                              <a:off x="40" y="2809"/>
                              <a:ext cx="2729"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    [   ] Urządzenie sprawne przez cały okres rozliczeniowy</w:t>
                                </w:r>
                              </w:p>
                            </w:txbxContent>
                          </wps:txbx>
                          <wps:bodyPr rot="0" vert="horz" wrap="none" lIns="0" tIns="0" rIns="0" bIns="0" anchor="t" anchorCtr="0">
                            <a:spAutoFit/>
                          </wps:bodyPr>
                        </wps:wsp>
                        <wps:wsp>
                          <wps:cNvPr id="334263193" name="Rectangle 199"/>
                          <wps:cNvSpPr>
                            <a:spLocks noChangeArrowheads="1"/>
                          </wps:cNvSpPr>
                          <wps:spPr bwMode="auto">
                            <a:xfrm>
                              <a:off x="40" y="2945"/>
                              <a:ext cx="7463"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wps:txbx>
                          <wps:bodyPr rot="0" vert="horz" wrap="none" lIns="0" tIns="0" rIns="0" bIns="0" anchor="t" anchorCtr="0">
                            <a:spAutoFit/>
                          </wps:bodyPr>
                        </wps:wsp>
                        <wps:wsp>
                          <wps:cNvPr id="1100191148" name="Rectangle 200"/>
                          <wps:cNvSpPr>
                            <a:spLocks noChangeArrowheads="1"/>
                          </wps:cNvSpPr>
                          <wps:spPr bwMode="auto">
                            <a:xfrm>
                              <a:off x="40" y="3134"/>
                              <a:ext cx="67"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0"/>
                                    <w:szCs w:val="10"/>
                                    <w:lang w:val="en-US"/>
                                  </w:rPr>
                                  <w:t>S</w:t>
                                </w:r>
                              </w:p>
                            </w:txbxContent>
                          </wps:txbx>
                          <wps:bodyPr rot="0" vert="horz" wrap="none" lIns="0" tIns="0" rIns="0" bIns="0" anchor="t" anchorCtr="0">
                            <a:spAutoFit/>
                          </wps:bodyPr>
                        </wps:wsp>
                        <wps:wsp>
                          <wps:cNvPr id="1294400530" name="Rectangle 201"/>
                          <wps:cNvSpPr>
                            <a:spLocks noChangeArrowheads="1"/>
                          </wps:cNvSpPr>
                          <wps:spPr bwMode="auto">
                            <a:xfrm>
                              <a:off x="148" y="3179"/>
                              <a:ext cx="49"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8"/>
                                    <w:szCs w:val="8"/>
                                    <w:lang w:val="en-US"/>
                                  </w:rPr>
                                  <w:t>b</w:t>
                                </w:r>
                              </w:p>
                            </w:txbxContent>
                          </wps:txbx>
                          <wps:bodyPr rot="0" vert="horz" wrap="none" lIns="0" tIns="0" rIns="0" bIns="0" anchor="t" anchorCtr="0">
                            <a:spAutoFit/>
                          </wps:bodyPr>
                        </wps:wsp>
                        <wps:wsp>
                          <wps:cNvPr id="1985146641" name="Rectangle 202"/>
                          <wps:cNvSpPr>
                            <a:spLocks noChangeArrowheads="1"/>
                          </wps:cNvSpPr>
                          <wps:spPr bwMode="auto">
                            <a:xfrm>
                              <a:off x="217" y="3134"/>
                              <a:ext cx="175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stawka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bazowa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zł</w:t>
                                </w:r>
                                <w:proofErr w:type="spellEnd"/>
                                <w:r>
                                  <w:rPr>
                                    <w:rFonts w:ascii="Arial" w:hAnsi="Arial" w:cs="Arial"/>
                                    <w:b/>
                                    <w:bCs/>
                                    <w:color w:val="000000"/>
                                    <w:sz w:val="10"/>
                                    <w:szCs w:val="10"/>
                                    <w:lang w:val="en-US"/>
                                  </w:rPr>
                                  <w:t>/</w:t>
                                </w:r>
                                <w:proofErr w:type="spellStart"/>
                                <w:r>
                                  <w:rPr>
                                    <w:rFonts w:ascii="Arial" w:hAnsi="Arial" w:cs="Arial"/>
                                    <w:b/>
                                    <w:bCs/>
                                    <w:color w:val="000000"/>
                                    <w:sz w:val="10"/>
                                    <w:szCs w:val="10"/>
                                    <w:lang w:val="en-US"/>
                                  </w:rPr>
                                  <w:t>godz</w:t>
                                </w:r>
                                <w:proofErr w:type="spellEnd"/>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1200601558" name="Rectangle 203"/>
                          <wps:cNvSpPr>
                            <a:spLocks noChangeArrowheads="1"/>
                          </wps:cNvSpPr>
                          <wps:spPr bwMode="auto">
                            <a:xfrm>
                              <a:off x="40" y="3342"/>
                              <a:ext cx="62"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0"/>
                                    <w:szCs w:val="10"/>
                                    <w:lang w:val="en-US"/>
                                  </w:rPr>
                                  <w:t>Z</w:t>
                                </w:r>
                              </w:p>
                            </w:txbxContent>
                          </wps:txbx>
                          <wps:bodyPr rot="0" vert="horz" wrap="none" lIns="0" tIns="0" rIns="0" bIns="0" anchor="t" anchorCtr="0">
                            <a:spAutoFit/>
                          </wps:bodyPr>
                        </wps:wsp>
                        <wps:wsp>
                          <wps:cNvPr id="1382603609" name="Rectangle 204"/>
                          <wps:cNvSpPr>
                            <a:spLocks noChangeArrowheads="1"/>
                          </wps:cNvSpPr>
                          <wps:spPr bwMode="auto">
                            <a:xfrm>
                              <a:off x="128" y="3387"/>
                              <a:ext cx="72"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8"/>
                                    <w:szCs w:val="8"/>
                                    <w:lang w:val="en-US"/>
                                  </w:rPr>
                                  <w:t>m</w:t>
                                </w:r>
                              </w:p>
                            </w:txbxContent>
                          </wps:txbx>
                          <wps:bodyPr rot="0" vert="horz" wrap="none" lIns="0" tIns="0" rIns="0" bIns="0" anchor="t" anchorCtr="0">
                            <a:spAutoFit/>
                          </wps:bodyPr>
                        </wps:wsp>
                      </wpg:wgp>
                      <wps:wsp>
                        <wps:cNvPr id="1717937426" name="Rectangle 206"/>
                        <wps:cNvSpPr>
                          <a:spLocks noChangeArrowheads="1"/>
                        </wps:cNvSpPr>
                        <wps:spPr bwMode="auto">
                          <a:xfrm>
                            <a:off x="156845" y="1271270"/>
                            <a:ext cx="10198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 rozliczeniowe zużycie paliwa [l/h]</w:t>
                              </w:r>
                            </w:p>
                          </w:txbxContent>
                        </wps:txbx>
                        <wps:bodyPr rot="0" vert="horz" wrap="none" lIns="0" tIns="0" rIns="0" bIns="0" anchor="t" anchorCtr="0">
                          <a:spAutoFit/>
                        </wps:bodyPr>
                      </wps:wsp>
                      <wps:wsp>
                        <wps:cNvPr id="647362649" name="Rectangle 207"/>
                        <wps:cNvSpPr>
                          <a:spLocks noChangeArrowheads="1"/>
                        </wps:cNvSpPr>
                        <wps:spPr bwMode="auto">
                          <a:xfrm>
                            <a:off x="31750" y="1403350"/>
                            <a:ext cx="4635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10"/>
                                  <w:szCs w:val="10"/>
                                  <w:lang w:val="en-US"/>
                                </w:rPr>
                                <w:t>C</w:t>
                              </w:r>
                            </w:p>
                          </w:txbxContent>
                        </wps:txbx>
                        <wps:bodyPr rot="0" vert="horz" wrap="none" lIns="0" tIns="0" rIns="0" bIns="0" anchor="t" anchorCtr="0">
                          <a:spAutoFit/>
                        </wps:bodyPr>
                      </wps:wsp>
                      <wps:wsp>
                        <wps:cNvPr id="1882307587" name="Rectangle 208"/>
                        <wps:cNvSpPr>
                          <a:spLocks noChangeArrowheads="1"/>
                        </wps:cNvSpPr>
                        <wps:spPr bwMode="auto">
                          <a:xfrm>
                            <a:off x="106680" y="1431925"/>
                            <a:ext cx="311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b/>
                                  <w:bCs/>
                                  <w:color w:val="000000"/>
                                  <w:sz w:val="8"/>
                                  <w:szCs w:val="8"/>
                                  <w:lang w:val="en-US"/>
                                </w:rPr>
                                <w:t>p</w:t>
                              </w:r>
                            </w:p>
                          </w:txbxContent>
                        </wps:txbx>
                        <wps:bodyPr rot="0" vert="horz" wrap="none" lIns="0" tIns="0" rIns="0" bIns="0" anchor="t" anchorCtr="0">
                          <a:spAutoFit/>
                        </wps:bodyPr>
                      </wps:wsp>
                      <wps:wsp>
                        <wps:cNvPr id="1772592846" name="Rectangle 209"/>
                        <wps:cNvSpPr>
                          <a:spLocks noChangeArrowheads="1"/>
                        </wps:cNvSpPr>
                        <wps:spPr bwMode="auto">
                          <a:xfrm>
                            <a:off x="150495" y="1403350"/>
                            <a:ext cx="94932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 cena rozliczeniowa paliwa [zł/l]</w:t>
                              </w:r>
                            </w:p>
                          </w:txbxContent>
                        </wps:txbx>
                        <wps:bodyPr rot="0" vert="horz" wrap="none" lIns="0" tIns="0" rIns="0" bIns="0" anchor="t" anchorCtr="0">
                          <a:spAutoFit/>
                        </wps:bodyPr>
                      </wps:wsp>
                      <wps:wsp>
                        <wps:cNvPr id="1242185874" name="Rectangle 210"/>
                        <wps:cNvSpPr>
                          <a:spLocks noChangeArrowheads="1"/>
                        </wps:cNvSpPr>
                        <wps:spPr bwMode="auto">
                          <a:xfrm>
                            <a:off x="25400" y="1807845"/>
                            <a:ext cx="14173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color w:val="000000"/>
                                  <w:sz w:val="8"/>
                                  <w:szCs w:val="8"/>
                                </w:rPr>
                                <w:t>1) Rozliczenie dyspozycji przy sprawnym systemie monitoringu</w:t>
                              </w:r>
                            </w:p>
                          </w:txbxContent>
                        </wps:txbx>
                        <wps:bodyPr rot="0" vert="horz" wrap="none" lIns="0" tIns="0" rIns="0" bIns="0" anchor="t" anchorCtr="0">
                          <a:spAutoFit/>
                        </wps:bodyPr>
                      </wps:wsp>
                      <wps:wsp>
                        <wps:cNvPr id="2006356990" name="Rectangle 211"/>
                        <wps:cNvSpPr>
                          <a:spLocks noChangeArrowheads="1"/>
                        </wps:cNvSpPr>
                        <wps:spPr bwMode="auto">
                          <a:xfrm>
                            <a:off x="2155825" y="1807845"/>
                            <a:ext cx="212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i/>
                                  <w:iCs/>
                                  <w:color w:val="000000"/>
                                  <w:sz w:val="8"/>
                                  <w:szCs w:val="8"/>
                                  <w:lang w:val="en-US"/>
                                </w:rPr>
                                <w:t xml:space="preserve"> </w:t>
                              </w:r>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1</w:t>
                              </w:r>
                            </w:p>
                          </w:txbxContent>
                        </wps:txbx>
                        <wps:bodyPr rot="0" vert="horz" wrap="none" lIns="0" tIns="0" rIns="0" bIns="0" anchor="t" anchorCtr="0">
                          <a:spAutoFit/>
                        </wps:bodyPr>
                      </wps:wsp>
                      <wps:wsp>
                        <wps:cNvPr id="147337939" name="Rectangle 212"/>
                        <wps:cNvSpPr>
                          <a:spLocks noChangeArrowheads="1"/>
                        </wps:cNvSpPr>
                        <wps:spPr bwMode="auto">
                          <a:xfrm>
                            <a:off x="25400" y="2773680"/>
                            <a:ext cx="14008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color w:val="000000"/>
                                  <w:sz w:val="8"/>
                                  <w:szCs w:val="8"/>
                                </w:rPr>
                                <w:t xml:space="preserve">2) Rozliczenie dyspozycji podczas awarii systemu monitoringu </w:t>
                              </w:r>
                            </w:p>
                          </w:txbxContent>
                        </wps:txbx>
                        <wps:bodyPr rot="0" vert="horz" wrap="none" lIns="0" tIns="0" rIns="0" bIns="0" anchor="t" anchorCtr="0">
                          <a:spAutoFit/>
                        </wps:bodyPr>
                      </wps:wsp>
                      <wps:wsp>
                        <wps:cNvPr id="1257739351" name="Rectangle 213"/>
                        <wps:cNvSpPr>
                          <a:spLocks noChangeArrowheads="1"/>
                        </wps:cNvSpPr>
                        <wps:spPr bwMode="auto">
                          <a:xfrm>
                            <a:off x="2162175" y="277368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2</w:t>
                              </w:r>
                            </w:p>
                          </w:txbxContent>
                        </wps:txbx>
                        <wps:bodyPr rot="0" vert="horz" wrap="none" lIns="0" tIns="0" rIns="0" bIns="0" anchor="t" anchorCtr="0">
                          <a:spAutoFit/>
                        </wps:bodyPr>
                      </wps:wsp>
                      <wps:wsp>
                        <wps:cNvPr id="991340561" name="Rectangle 214"/>
                        <wps:cNvSpPr>
                          <a:spLocks noChangeArrowheads="1"/>
                        </wps:cNvSpPr>
                        <wps:spPr bwMode="auto">
                          <a:xfrm>
                            <a:off x="25400" y="3553460"/>
                            <a:ext cx="20066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razem</w:t>
                              </w:r>
                              <w:proofErr w:type="spellEnd"/>
                              <w:r>
                                <w:rPr>
                                  <w:rFonts w:ascii="Arial" w:hAnsi="Arial" w:cs="Arial"/>
                                  <w:color w:val="000000"/>
                                  <w:sz w:val="8"/>
                                  <w:szCs w:val="8"/>
                                  <w:lang w:val="en-US"/>
                                </w:rPr>
                                <w:t xml:space="preserve"> </w:t>
                              </w:r>
                            </w:p>
                          </w:txbxContent>
                        </wps:txbx>
                        <wps:bodyPr rot="0" vert="horz" wrap="none" lIns="0" tIns="0" rIns="0" bIns="0" anchor="t" anchorCtr="0">
                          <a:spAutoFit/>
                        </wps:bodyPr>
                      </wps:wsp>
                      <wps:wsp>
                        <wps:cNvPr id="647084314" name="Rectangle 215"/>
                        <wps:cNvSpPr>
                          <a:spLocks noChangeArrowheads="1"/>
                        </wps:cNvSpPr>
                        <wps:spPr bwMode="auto">
                          <a:xfrm>
                            <a:off x="344805" y="3553460"/>
                            <a:ext cx="1981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3</w:t>
                              </w:r>
                            </w:p>
                          </w:txbxContent>
                        </wps:txbx>
                        <wps:bodyPr rot="0" vert="horz" wrap="none" lIns="0" tIns="0" rIns="0" bIns="0" anchor="t" anchorCtr="0">
                          <a:spAutoFit/>
                        </wps:bodyPr>
                      </wps:wsp>
                      <wps:wsp>
                        <wps:cNvPr id="1083828929" name="Rectangle 216"/>
                        <wps:cNvSpPr>
                          <a:spLocks noChangeArrowheads="1"/>
                        </wps:cNvSpPr>
                        <wps:spPr bwMode="auto">
                          <a:xfrm>
                            <a:off x="2776220" y="3702050"/>
                            <a:ext cx="748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ŁĄCZNE WYNAGRODZENIE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wps:txbx>
                        <wps:bodyPr rot="0" vert="horz" wrap="none" lIns="0" tIns="0" rIns="0" bIns="0" anchor="t" anchorCtr="0">
                          <a:spAutoFit/>
                        </wps:bodyPr>
                      </wps:wsp>
                      <wps:wsp>
                        <wps:cNvPr id="350503175" name="Rectangle 217"/>
                        <wps:cNvSpPr>
                          <a:spLocks noChangeArrowheads="1"/>
                        </wps:cNvSpPr>
                        <wps:spPr bwMode="auto">
                          <a:xfrm>
                            <a:off x="2769870" y="3768090"/>
                            <a:ext cx="72771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13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1 +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10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2]</w:t>
                              </w:r>
                            </w:p>
                          </w:txbxContent>
                        </wps:txbx>
                        <wps:bodyPr rot="0" vert="horz" wrap="none" lIns="0" tIns="0" rIns="0" bIns="0" anchor="t" anchorCtr="0">
                          <a:spAutoFit/>
                        </wps:bodyPr>
                      </wps:wsp>
                      <wps:wsp>
                        <wps:cNvPr id="1973423094" name="Rectangle 218"/>
                        <wps:cNvSpPr>
                          <a:spLocks noChangeArrowheads="1"/>
                        </wps:cNvSpPr>
                        <wps:spPr bwMode="auto">
                          <a:xfrm>
                            <a:off x="31750" y="1514475"/>
                            <a:ext cx="136207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ilość godzin, gdy urządzenie pomiarowe było </w:t>
                              </w:r>
                            </w:p>
                          </w:txbxContent>
                        </wps:txbx>
                        <wps:bodyPr rot="0" vert="horz" wrap="none" lIns="0" tIns="0" rIns="0" bIns="0" anchor="t" anchorCtr="0">
                          <a:spAutoFit/>
                        </wps:bodyPr>
                      </wps:wsp>
                      <wps:wsp>
                        <wps:cNvPr id="371995331" name="Rectangle 219"/>
                        <wps:cNvSpPr>
                          <a:spLocks noChangeArrowheads="1"/>
                        </wps:cNvSpPr>
                        <wps:spPr bwMode="auto">
                          <a:xfrm>
                            <a:off x="31750" y="1601470"/>
                            <a:ext cx="161988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r w:rsidRPr="00D165D6">
                                <w:rPr>
                                  <w:rFonts w:ascii="Arial" w:hAnsi="Arial" w:cs="Arial"/>
                                  <w:b/>
                                  <w:bCs/>
                                  <w:color w:val="000000"/>
                                  <w:sz w:val="10"/>
                                  <w:szCs w:val="10"/>
                                </w:rPr>
                                <w:t xml:space="preserve">niesprawne w okresie rozliczeniowym zgodnie z kartą </w:t>
                              </w:r>
                            </w:p>
                          </w:txbxContent>
                        </wps:txbx>
                        <wps:bodyPr rot="0" vert="horz" wrap="none" lIns="0" tIns="0" rIns="0" bIns="0" anchor="t" anchorCtr="0">
                          <a:spAutoFit/>
                        </wps:bodyPr>
                      </wps:wsp>
                      <wps:wsp>
                        <wps:cNvPr id="1015290055" name="Rectangle 220"/>
                        <wps:cNvSpPr>
                          <a:spLocks noChangeArrowheads="1"/>
                        </wps:cNvSpPr>
                        <wps:spPr bwMode="auto">
                          <a:xfrm>
                            <a:off x="31750" y="1687830"/>
                            <a:ext cx="1058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F2" w:rsidRDefault="008713F2" w:rsidP="001D109B">
                              <w:proofErr w:type="spellStart"/>
                              <w:r>
                                <w:rPr>
                                  <w:rFonts w:ascii="Arial" w:hAnsi="Arial" w:cs="Arial"/>
                                  <w:b/>
                                  <w:bCs/>
                                  <w:color w:val="000000"/>
                                  <w:sz w:val="10"/>
                                  <w:szCs w:val="10"/>
                                  <w:lang w:val="en-US"/>
                                </w:rPr>
                                <w:t>dyspozycji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transportowej</w:t>
                              </w:r>
                              <w:proofErr w:type="spellEnd"/>
                            </w:p>
                          </w:txbxContent>
                        </wps:txbx>
                        <wps:bodyPr rot="0" vert="horz" wrap="none" lIns="0" tIns="0" rIns="0" bIns="0" anchor="t" anchorCtr="0">
                          <a:spAutoFit/>
                        </wps:bodyPr>
                      </wps:wsp>
                      <wps:wsp>
                        <wps:cNvPr id="1841940636" name="Rectangle 221"/>
                        <wps:cNvSpPr>
                          <a:spLocks noChangeArrowheads="1"/>
                        </wps:cNvSpPr>
                        <wps:spPr bwMode="auto">
                          <a:xfrm>
                            <a:off x="0" y="0"/>
                            <a:ext cx="12700" cy="833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197108" name="Rectangle 222"/>
                        <wps:cNvSpPr>
                          <a:spLocks noChangeArrowheads="1"/>
                        </wps:cNvSpPr>
                        <wps:spPr bwMode="auto">
                          <a:xfrm>
                            <a:off x="0" y="1109980"/>
                            <a:ext cx="12700" cy="673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117535" name="Rectangle 223"/>
                        <wps:cNvSpPr>
                          <a:spLocks noChangeArrowheads="1"/>
                        </wps:cNvSpPr>
                        <wps:spPr bwMode="auto">
                          <a:xfrm>
                            <a:off x="2650490" y="1118235"/>
                            <a:ext cx="12700"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981074" name="Rectangle 224"/>
                        <wps:cNvSpPr>
                          <a:spLocks noChangeArrowheads="1"/>
                        </wps:cNvSpPr>
                        <wps:spPr bwMode="auto">
                          <a:xfrm>
                            <a:off x="3402965" y="1118235"/>
                            <a:ext cx="12065" cy="664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819550" name="Rectangle 225"/>
                        <wps:cNvSpPr>
                          <a:spLocks noChangeArrowheads="1"/>
                        </wps:cNvSpPr>
                        <wps:spPr bwMode="auto">
                          <a:xfrm>
                            <a:off x="4693285" y="433070"/>
                            <a:ext cx="12700" cy="400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852988" name="Rectangle 226"/>
                        <wps:cNvSpPr>
                          <a:spLocks noChangeArrowheads="1"/>
                        </wps:cNvSpPr>
                        <wps:spPr bwMode="auto">
                          <a:xfrm>
                            <a:off x="8265160" y="8255"/>
                            <a:ext cx="12700" cy="825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24311" name="Rectangle 227"/>
                        <wps:cNvSpPr>
                          <a:spLocks noChangeArrowheads="1"/>
                        </wps:cNvSpPr>
                        <wps:spPr bwMode="auto">
                          <a:xfrm>
                            <a:off x="0" y="1898650"/>
                            <a:ext cx="12700" cy="850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160030" name="Rectangle 228"/>
                        <wps:cNvSpPr>
                          <a:spLocks noChangeArrowheads="1"/>
                        </wps:cNvSpPr>
                        <wps:spPr bwMode="auto">
                          <a:xfrm>
                            <a:off x="72707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812352" name="Rectangle 229"/>
                        <wps:cNvSpPr>
                          <a:spLocks noChangeArrowheads="1"/>
                        </wps:cNvSpPr>
                        <wps:spPr bwMode="auto">
                          <a:xfrm>
                            <a:off x="145986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18915" name="Rectangle 230"/>
                        <wps:cNvSpPr>
                          <a:spLocks noChangeArrowheads="1"/>
                        </wps:cNvSpPr>
                        <wps:spPr bwMode="auto">
                          <a:xfrm>
                            <a:off x="205549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334868" name="Rectangle 231"/>
                        <wps:cNvSpPr>
                          <a:spLocks noChangeArrowheads="1"/>
                        </wps:cNvSpPr>
                        <wps:spPr bwMode="auto">
                          <a:xfrm>
                            <a:off x="265049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088841" name="Rectangle 232"/>
                        <wps:cNvSpPr>
                          <a:spLocks noChangeArrowheads="1"/>
                        </wps:cNvSpPr>
                        <wps:spPr bwMode="auto">
                          <a:xfrm>
                            <a:off x="34029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341702" name="Rectangle 233"/>
                        <wps:cNvSpPr>
                          <a:spLocks noChangeArrowheads="1"/>
                        </wps:cNvSpPr>
                        <wps:spPr bwMode="auto">
                          <a:xfrm>
                            <a:off x="39979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0889247" name="Rectangle 234"/>
                        <wps:cNvSpPr>
                          <a:spLocks noChangeArrowheads="1"/>
                        </wps:cNvSpPr>
                        <wps:spPr bwMode="auto">
                          <a:xfrm>
                            <a:off x="469328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239086" name="Rectangle 235"/>
                        <wps:cNvSpPr>
                          <a:spLocks noChangeArrowheads="1"/>
                        </wps:cNvSpPr>
                        <wps:spPr bwMode="auto">
                          <a:xfrm>
                            <a:off x="528891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762073" name="Rectangle 236"/>
                        <wps:cNvSpPr>
                          <a:spLocks noChangeArrowheads="1"/>
                        </wps:cNvSpPr>
                        <wps:spPr bwMode="auto">
                          <a:xfrm>
                            <a:off x="588391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6482286" name="Rectangle 237"/>
                        <wps:cNvSpPr>
                          <a:spLocks noChangeArrowheads="1"/>
                        </wps:cNvSpPr>
                        <wps:spPr bwMode="auto">
                          <a:xfrm>
                            <a:off x="6479540"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178919" name="Rectangle 238"/>
                        <wps:cNvSpPr>
                          <a:spLocks noChangeArrowheads="1"/>
                        </wps:cNvSpPr>
                        <wps:spPr bwMode="auto">
                          <a:xfrm>
                            <a:off x="0" y="2864485"/>
                            <a:ext cx="12700" cy="664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787982" name="Rectangle 239"/>
                        <wps:cNvSpPr>
                          <a:spLocks noChangeArrowheads="1"/>
                        </wps:cNvSpPr>
                        <wps:spPr bwMode="auto">
                          <a:xfrm>
                            <a:off x="72707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549662" name="Rectangle 240"/>
                        <wps:cNvSpPr>
                          <a:spLocks noChangeArrowheads="1"/>
                        </wps:cNvSpPr>
                        <wps:spPr bwMode="auto">
                          <a:xfrm>
                            <a:off x="588391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21571" name="Rectangle 241"/>
                        <wps:cNvSpPr>
                          <a:spLocks noChangeArrowheads="1"/>
                        </wps:cNvSpPr>
                        <wps:spPr bwMode="auto">
                          <a:xfrm>
                            <a:off x="0" y="3644265"/>
                            <a:ext cx="12700" cy="379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419990" name="Rectangle 242"/>
                        <wps:cNvSpPr>
                          <a:spLocks noChangeArrowheads="1"/>
                        </wps:cNvSpPr>
                        <wps:spPr bwMode="auto">
                          <a:xfrm>
                            <a:off x="469328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974916" name="Rectangle 243"/>
                        <wps:cNvSpPr>
                          <a:spLocks noChangeArrowheads="1"/>
                        </wps:cNvSpPr>
                        <wps:spPr bwMode="auto">
                          <a:xfrm>
                            <a:off x="8265160"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447202" name="Rectangle 244"/>
                        <wps:cNvSpPr>
                          <a:spLocks noChangeArrowheads="1"/>
                        </wps:cNvSpPr>
                        <wps:spPr bwMode="auto">
                          <a:xfrm>
                            <a:off x="0" y="4259580"/>
                            <a:ext cx="12700" cy="652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4819109" name="Rectangle 245"/>
                        <wps:cNvSpPr>
                          <a:spLocks noChangeArrowheads="1"/>
                        </wps:cNvSpPr>
                        <wps:spPr bwMode="auto">
                          <a:xfrm>
                            <a:off x="8265160"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3754831" name="Rectangle 246"/>
                        <wps:cNvSpPr>
                          <a:spLocks noChangeArrowheads="1"/>
                        </wps:cNvSpPr>
                        <wps:spPr bwMode="auto">
                          <a:xfrm>
                            <a:off x="4693285" y="4267835"/>
                            <a:ext cx="12700" cy="643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682551" name="Rectangle 247"/>
                        <wps:cNvSpPr>
                          <a:spLocks noChangeArrowheads="1"/>
                        </wps:cNvSpPr>
                        <wps:spPr bwMode="auto">
                          <a:xfrm>
                            <a:off x="265049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6577084" name="Rectangle 248"/>
                        <wps:cNvSpPr>
                          <a:spLocks noChangeArrowheads="1"/>
                        </wps:cNvSpPr>
                        <wps:spPr bwMode="auto">
                          <a:xfrm>
                            <a:off x="3402965"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421070" name="Rectangle 249"/>
                        <wps:cNvSpPr>
                          <a:spLocks noChangeArrowheads="1"/>
                        </wps:cNvSpPr>
                        <wps:spPr bwMode="auto">
                          <a:xfrm>
                            <a:off x="727075"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628946" name="Rectangle 250"/>
                        <wps:cNvSpPr>
                          <a:spLocks noChangeArrowheads="1"/>
                        </wps:cNvSpPr>
                        <wps:spPr bwMode="auto">
                          <a:xfrm>
                            <a:off x="145986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972473" name="Rectangle 251"/>
                        <wps:cNvSpPr>
                          <a:spLocks noChangeArrowheads="1"/>
                        </wps:cNvSpPr>
                        <wps:spPr bwMode="auto">
                          <a:xfrm>
                            <a:off x="205549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608993" name="Rectangle 252"/>
                        <wps:cNvSpPr>
                          <a:spLocks noChangeArrowheads="1"/>
                        </wps:cNvSpPr>
                        <wps:spPr bwMode="auto">
                          <a:xfrm>
                            <a:off x="3997960"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472373" name="Rectangle 253"/>
                        <wps:cNvSpPr>
                          <a:spLocks noChangeArrowheads="1"/>
                        </wps:cNvSpPr>
                        <wps:spPr bwMode="auto">
                          <a:xfrm>
                            <a:off x="5288915" y="2872740"/>
                            <a:ext cx="12700"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397632" name="Rectangle 254"/>
                        <wps:cNvSpPr>
                          <a:spLocks noChangeArrowheads="1"/>
                        </wps:cNvSpPr>
                        <wps:spPr bwMode="auto">
                          <a:xfrm>
                            <a:off x="5883910" y="3652520"/>
                            <a:ext cx="12700" cy="3714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787232" name="Rectangle 255"/>
                        <wps:cNvSpPr>
                          <a:spLocks noChangeArrowheads="1"/>
                        </wps:cNvSpPr>
                        <wps:spPr bwMode="auto">
                          <a:xfrm>
                            <a:off x="6479540" y="2872740"/>
                            <a:ext cx="12065" cy="6559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2234217" name="Rectangle 256"/>
                        <wps:cNvSpPr>
                          <a:spLocks noChangeArrowheads="1"/>
                        </wps:cNvSpPr>
                        <wps:spPr bwMode="auto">
                          <a:xfrm>
                            <a:off x="7074535" y="1906905"/>
                            <a:ext cx="12700"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345368" name="Rectangle 257"/>
                        <wps:cNvSpPr>
                          <a:spLocks noChangeArrowheads="1"/>
                        </wps:cNvSpPr>
                        <wps:spPr bwMode="auto">
                          <a:xfrm>
                            <a:off x="7670165" y="1906905"/>
                            <a:ext cx="12065" cy="842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971512" name="Rectangle 258"/>
                        <wps:cNvSpPr>
                          <a:spLocks noChangeArrowheads="1"/>
                        </wps:cNvSpPr>
                        <wps:spPr bwMode="auto">
                          <a:xfrm>
                            <a:off x="12700" y="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155465" name="Rectangle 259"/>
                        <wps:cNvSpPr>
                          <a:spLocks noChangeArrowheads="1"/>
                        </wps:cNvSpPr>
                        <wps:spPr bwMode="auto">
                          <a:xfrm>
                            <a:off x="12700" y="42481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446958" name="Rectangle 260"/>
                        <wps:cNvSpPr>
                          <a:spLocks noChangeArrowheads="1"/>
                        </wps:cNvSpPr>
                        <wps:spPr bwMode="auto">
                          <a:xfrm>
                            <a:off x="12700" y="82550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163132" name="Rectangle 261"/>
                        <wps:cNvSpPr>
                          <a:spLocks noChangeArrowheads="1"/>
                        </wps:cNvSpPr>
                        <wps:spPr bwMode="auto">
                          <a:xfrm>
                            <a:off x="12700" y="110998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76940" name="Rectangle 262"/>
                        <wps:cNvSpPr>
                          <a:spLocks noChangeArrowheads="1"/>
                        </wps:cNvSpPr>
                        <wps:spPr bwMode="auto">
                          <a:xfrm>
                            <a:off x="12700" y="123825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29747" name="Rectangle 263"/>
                        <wps:cNvSpPr>
                          <a:spLocks noChangeArrowheads="1"/>
                        </wps:cNvSpPr>
                        <wps:spPr bwMode="auto">
                          <a:xfrm>
                            <a:off x="12700" y="1374140"/>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255374" name="Rectangle 264"/>
                        <wps:cNvSpPr>
                          <a:spLocks noChangeArrowheads="1"/>
                        </wps:cNvSpPr>
                        <wps:spPr bwMode="auto">
                          <a:xfrm>
                            <a:off x="12700" y="149796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355661" name="Rectangle 265"/>
                        <wps:cNvSpPr>
                          <a:spLocks noChangeArrowheads="1"/>
                        </wps:cNvSpPr>
                        <wps:spPr bwMode="auto">
                          <a:xfrm>
                            <a:off x="12700" y="1774825"/>
                            <a:ext cx="340233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082413" name="Rectangle 266"/>
                        <wps:cNvSpPr>
                          <a:spLocks noChangeArrowheads="1"/>
                        </wps:cNvSpPr>
                        <wps:spPr bwMode="auto">
                          <a:xfrm>
                            <a:off x="12700" y="189865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13984" name="Rectangle 267"/>
                        <wps:cNvSpPr>
                          <a:spLocks noChangeArrowheads="1"/>
                        </wps:cNvSpPr>
                        <wps:spPr bwMode="auto">
                          <a:xfrm>
                            <a:off x="12700" y="249301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366241" name="Rectangle 268"/>
                        <wps:cNvSpPr>
                          <a:spLocks noChangeArrowheads="1"/>
                        </wps:cNvSpPr>
                        <wps:spPr bwMode="auto">
                          <a:xfrm>
                            <a:off x="12700" y="2567305"/>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262420" name="Rectangle 269"/>
                        <wps:cNvSpPr>
                          <a:spLocks noChangeArrowheads="1"/>
                        </wps:cNvSpPr>
                        <wps:spPr bwMode="auto">
                          <a:xfrm>
                            <a:off x="12700" y="274066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89199" name="Rectangle 270"/>
                        <wps:cNvSpPr>
                          <a:spLocks noChangeArrowheads="1"/>
                        </wps:cNvSpPr>
                        <wps:spPr bwMode="auto">
                          <a:xfrm>
                            <a:off x="12700" y="286448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632151" name="Rectangle 271"/>
                        <wps:cNvSpPr>
                          <a:spLocks noChangeArrowheads="1"/>
                        </wps:cNvSpPr>
                        <wps:spPr bwMode="auto">
                          <a:xfrm>
                            <a:off x="12700" y="331025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936948" name="Rectangle 272"/>
                        <wps:cNvSpPr>
                          <a:spLocks noChangeArrowheads="1"/>
                        </wps:cNvSpPr>
                        <wps:spPr bwMode="auto">
                          <a:xfrm>
                            <a:off x="12700" y="3396615"/>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761085" name="Rectangle 273"/>
                        <wps:cNvSpPr>
                          <a:spLocks noChangeArrowheads="1"/>
                        </wps:cNvSpPr>
                        <wps:spPr bwMode="auto">
                          <a:xfrm>
                            <a:off x="12700" y="3520440"/>
                            <a:ext cx="647890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277042" name="Rectangle 274"/>
                        <wps:cNvSpPr>
                          <a:spLocks noChangeArrowheads="1"/>
                        </wps:cNvSpPr>
                        <wps:spPr bwMode="auto">
                          <a:xfrm>
                            <a:off x="12700" y="3644265"/>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559440" name="Rectangle 275"/>
                        <wps:cNvSpPr>
                          <a:spLocks noChangeArrowheads="1"/>
                        </wps:cNvSpPr>
                        <wps:spPr bwMode="auto">
                          <a:xfrm>
                            <a:off x="12700" y="388366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2743365" name="Rectangle 276"/>
                        <wps:cNvSpPr>
                          <a:spLocks noChangeArrowheads="1"/>
                        </wps:cNvSpPr>
                        <wps:spPr bwMode="auto">
                          <a:xfrm>
                            <a:off x="12700" y="4015740"/>
                            <a:ext cx="58839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592082" name="Rectangle 277"/>
                        <wps:cNvSpPr>
                          <a:spLocks noChangeArrowheads="1"/>
                        </wps:cNvSpPr>
                        <wps:spPr bwMode="auto">
                          <a:xfrm>
                            <a:off x="12700" y="425958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6106156" name="Rectangle 278"/>
                        <wps:cNvSpPr>
                          <a:spLocks noChangeArrowheads="1"/>
                        </wps:cNvSpPr>
                        <wps:spPr bwMode="auto">
                          <a:xfrm>
                            <a:off x="12700" y="4903470"/>
                            <a:ext cx="82651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53" o:spid="_x0000_s1165" editas="canvas" style="position:absolute;left:0;text-align:left;margin-left:-.7pt;margin-top:10.6pt;width:698.65pt;height:501.15pt;z-index:251660288" coordsize="88728,6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">
                <v:shape id="_x0000_s1166" type="#_x0000_t75" style="position:absolute;width:88728;height:63646;visibility:visible;mso-wrap-style:square">
                  <v:fill o:detectmouseclick="t"/>
                  <v:path o:connecttype="none"/>
                </v:shape>
                <v:group id="Group 205" o:spid="_x0000_s1167" style="position:absolute;left:254;top:285;width:88474;height:54559" coordorigin="30,1385" coordsize="13933,8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om6XXL&#10;AAAA4gAAAA8AAAAAAAAAAAAAAAAAqgIAAGRycy9kb3ducmV2LnhtbFBLBQYAAAAABAAEAPoAAACi&#10;AwAAAAA=&#10;">
                  <v:rect id="Rectangle 5" o:spid="_x0000_s1168" style="position:absolute;left:4174;top:4336;width:4165;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D6scA&#10;AADjAAAADwAAAGRycy9kb3ducmV2LnhtbERPX2vCMBB/H/gdwgl7m4nOdrUaZQyEgfNhKvh6NGdb&#10;bC5dE7V+ezMY7PF+/2+x6m0jrtT52rGG8UiBIC6cqbnUcNivXzIQPiAbbByThjt5WC0HTwvMjbvx&#10;N113oRQxhH2OGqoQ2lxKX1Rk0Y9cSxy5k+sshnh2pTQd3mK4beREqVRarDk2VNjSR0XFeXexGjCd&#10;mp/t6fVrv7mkOCt7tU6OSuvnYf8+BxGoD//iP/enifPHSTabqCR7g9+fIgB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9Q+rHAAAA4wAAAA8AAAAAAAAAAAAAAAAAmAIAAGRy&#10;cy9kb3ducmV2LnhtbFBLBQYAAAAABAAEAPUAAACMAwAAAAA=&#10;" stroked="f"/>
                  <v:rect id="Rectangle 6" o:spid="_x0000_s1169" style="position:absolute;left:12079;top:4336;width:9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wG8gA&#10;AADjAAAADwAAAGRycy9kb3ducmV2LnhtbERPX2vCMBB/H/gdwgl7m0mt62w1yhgIg82HqeDr0Zxt&#10;sbnUJmr37ZfBYI/3+3/L9WBbcaPeN441JBMFgrh0puFKw2G/eZqD8AHZYOuYNHyTh/Vq9LDEwrg7&#10;f9FtFyoRQ9gXqKEOoSuk9GVNFv3EdcSRO7neYohnX0nT4z2G21ZOlcqkxYZjQ40dvdVUnndXqwGz&#10;mblsT+nn/uOaYV4NavN8VFo/jofXBYhAQ/gX/7nfTZz/Mk3zJEnzGfz+FAG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93AbyAAAAOMAAAAPAAAAAAAAAAAAAAAAAJgCAABk&#10;cnMvZG93bnJldi54bWxQSwUGAAAAAAQABAD1AAAAjQMAAAAA&#10;" stroked="f"/>
                  <v:rect id="Rectangle 7" o:spid="_x0000_s1170" style="position:absolute;left:12079;top:5389;width:947;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Z3soA&#10;AADiAAAADwAAAGRycy9kb3ducmV2LnhtbERPXUvDMBR9F/wP4Qq+yJbWyebqstEVHQNhsE0E3y7N&#10;XVtsbrokbtVfbwRhj4fzPVv0phUncr6xrCAdJiCIS6sbrhS87V8GjyB8QNbYWiYF3+RhMb++mmGm&#10;7Zm3dNqFSsQQ9hkqqEPoMil9WZNBP7QdceQO1hkMEbpKaofnGG5aeZ8kY2mw4dhQY0dFTeXn7sso&#10;2HxMVsfc/ZjX9+fD3SovliNfbJW6venzJxCB+nAR/7vXOs5/GI3T6XSSwt+liEHOfw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tCWd7KAAAA4gAAAA8AAAAAAAAAAAAAAAAAmAIA&#10;AGRycy9kb3ducmV2LnhtbFBLBQYAAAAABAAEAPUAAACPAwAAAAA=&#10;" fillcolor="#d9d9d9" stroked="f"/>
                  <v:rect id="Rectangle 8" o:spid="_x0000_s1171" style="position:absolute;left:1145;top:5857;width:12818;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ZsscA&#10;AADjAAAADwAAAGRycy9kb3ducmV2LnhtbERPS2vCQBC+C/6HZQq96W5sDSbNKqUgFFoPPqDXITt5&#10;0OxszK6a/vtuoeBxvvcUm9F24kqDbx1rSOYKBHHpTMu1htNxO1uB8AHZYOeYNPyQh816OikwN+7G&#10;e7oeQi1iCPscNTQh9LmUvmzIop+7njhylRsshngOtTQD3mK47eRCqVRabDk2NNjTW0Pl9+FiNWD6&#10;bM676unz+HFJMatHtV1+Ka0fH8bXFxCBxnAX/7vfTZy/UkmaZNkigb+fI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H2bLHAAAA4wAAAA8AAAAAAAAAAAAAAAAAmAIAAGRy&#10;cy9kb3ducmV2LnhtbFBLBQYAAAAABAAEAPUAAACMAwAAAAA=&#10;" stroked="f"/>
                  <v:rect id="Rectangle 9" o:spid="_x0000_s1172" style="position:absolute;left:9266;top:6696;width:947;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UlMoA&#10;AADjAAAADwAAAGRycy9kb3ducmV2LnhtbERPX0vDMBB/F/wO4QRfxKXVUUu3bHRFhzAQNkXY29Hc&#10;2rLmUpO4VT+9EQQf7/f/5svR9OJEzneWFaSTBARxbXXHjYK316fbHIQPyBp7y6TgizwsF5cXcyy0&#10;PfOWTrvQiBjCvkAFbQhDIaWvWzLoJ3YgjtzBOoMhnq6R2uE5hpte3iVJJg12HBtaHKhqqT7uPo2C&#10;l/3D+qN032bz/ni4WZfV6t5XW6Wur8ZyBiLQGP7Ff+5nHefneZpl03yawu9PEQC5+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1U1JTKAAAA4wAAAA8AAAAAAAAAAAAAAAAAmAIA&#10;AGRycy9kb3ducmV2LnhtbFBLBQYAAAAABAAEAPUAAACPAwAAAAA=&#10;" fillcolor="#d9d9d9" stroked="f"/>
                  <v:rect id="Rectangle 10" o:spid="_x0000_s1173" style="position:absolute;left:11141;top:6696;width:947;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zf8gA&#10;AADhAAAADwAAAGRycy9kb3ducmV2LnhtbESPQWsCMRSE74X+h/CE3mpi1wbdGqUUBEF7qBZ6fWye&#10;u4ubl+0m6vrvjSB4HGbmG2a26F0jTtSF2rOB0VCBIC68rbk08Ltbvk5AhIhssfFMBi4UYDF/fpph&#10;bv2Zf+i0jaVIEA45GqhibHMpQ1GRwzD0LXHy9r5zGJPsSmk7PCe4a+SbUlo6rDktVNjSV0XFYXt0&#10;BlCP7f/3Ptvs1keN07JXy/c/ZczLoP/8ABGpj4/wvb2yBqaTbKSzTMPtUXoD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ETN/yAAAAOEAAAAPAAAAAAAAAAAAAAAAAJgCAABk&#10;cnMvZG93bnJldi54bWxQSwUGAAAAAAQABAD1AAAAjQMAAAAA&#10;" stroked="f"/>
                  <v:rect id="Rectangle 11" o:spid="_x0000_s1174" style="position:absolute;left:1145;top:7463;width:8131;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bA8sA&#10;AADjAAAADwAAAGRycy9kb3ducmV2LnhtbERPX0vDMBB/F/Ydwg18kS2dq9usy0YtOgRB2BTBt6O5&#10;tWXNpSZx6/z0RhB8vN//W65704ojOd9YVjAZJyCIS6sbrhS8vT6OFiB8QNbYWiYFZ/KwXg0ulphp&#10;e+ItHXehEjGEfYYK6hC6TEpf1mTQj21HHLm9dQZDPF0ltcNTDDetvE6SmTTYcGyosaOipvKw+zIK&#10;Xj7mm8/cfZvn94f91SYv7qe+2Cp1OezzOxCB+vAv/nM/6Th/cZPObtPpJIXfnyIAcvU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RPVsDywAAAOMAAAAPAAAAAAAAAAAAAAAAAJgC&#10;AABkcnMvZG93bnJldi54bWxQSwUGAAAAAAQABAD1AAAAkAMAAAAA&#10;" fillcolor="#d9d9d9" stroked="f"/>
                  <v:rect id="Rectangle 12" o:spid="_x0000_s1175" style="position:absolute;left:4934;top:3140;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MxsYA&#10;AADiAAAADwAAAGRycy9kb3ducmV2LnhtbESPy0oDMRSG90LfIRyhO5s4hXEcm5YiFKq46dQHOEzO&#10;XDA5GZLYGd/eLASXP/+Nb3dYnBU3CnH0rOFxo0AQt96M3Gv4vJ4eKhAxIRu0nknDD0U47Fd3O6yN&#10;n/lCtyb1Io9wrFHDkNJUSxnbgRzGjZ+Is9f54DBlGXppAs553FlZKFVKhyPnhwEneh2o/Wq+nQZ5&#10;bU5z1dig/HvRfdi386Ujr/X6fjm+gEi0pP/wX/tsNJTFVpXV81OGyEgZB+T+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sMxsYAAADiAAAADwAAAAAAAAAAAAAAAACYAgAAZHJz&#10;L2Rvd25yZXYueG1sUEsFBgAAAAAEAAQA9QAAAIsDAAAAAA==&#10;" filled="f" stroked="f">
                    <v:textbox style="mso-fit-shape-to-text:t" inset="0,0,0,0">
                      <w:txbxContent>
                        <w:p w:rsidR="008713F2" w:rsidRDefault="008713F2" w:rsidP="001D109B"/>
                      </w:txbxContent>
                    </v:textbox>
                  </v:rect>
                  <v:rect id="Rectangle 13" o:spid="_x0000_s1176" style="position:absolute;left:5023;top:3348;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Lp78kA&#10;AADiAAAADwAAAGRycy9kb3ducmV2LnhtbESPzWrDMBCE74W8g9hAb42chNaOGyWEQiAtvcTpAyzW&#10;+odIKyMpsfv2VaHQ4zAz3zDb/WSNuJMPvWMFy0UGgrh2uudWwdfl+FSACBFZo3FMCr4pwH43e9hi&#10;qd3IZ7pXsRUJwqFEBV2MQyllqDuyGBZuIE5e47zFmKRvpfY4Jrg1cpVlL9Jiz2mhw4HeOqqv1c0q&#10;kJfqOBaV8Zn7WDWf5v10bsgp9TifDq8gIk3xP/zXPmkFm+d1XmzWeQ6/l9IdkL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vLp78kAAADiAAAADwAAAAAAAAAAAAAAAACYAgAA&#10;ZHJzL2Rvd25yZXYueG1sUEsFBgAAAAAEAAQA9QAAAI4DAAAAAA==&#10;" filled="f" stroked="f">
                    <v:textbox style="mso-fit-shape-to-text:t" inset="0,0,0,0">
                      <w:txbxContent>
                        <w:p w:rsidR="008713F2" w:rsidRDefault="008713F2" w:rsidP="001D109B"/>
                      </w:txbxContent>
                    </v:textbox>
                  </v:rect>
                  <v:rect id="Rectangle 14" o:spid="_x0000_s1177" style="position:absolute;left:5023;top:3550;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lCcgA&#10;AADiAAAADwAAAGRycy9kb3ducmV2LnhtbESPzWrDMBCE74W+g9hCb438Q0vqRAkhEEhLL3H6AIu1&#10;/iHSykhq7Lx9VCj0OMzMN8x6O1sjruTD4FhBvshAEDdOD9wp+D4fXpYgQkTWaByTghsF2G4eH9ZY&#10;aTfxia517ESCcKhQQR/jWEkZmp4shoUbiZPXOm8xJuk7qT1OCW6NLLLsTVocOC30ONK+p+ZS/1gF&#10;8lwfpmVtfOY+i/bLfBxPLTmlnp/m3QpEpDn+h//aR63gtSiL9zLPS/i9lO6A3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ZKUJyAAAAOIAAAAPAAAAAAAAAAAAAAAAAJgCAABk&#10;cnMvZG93bnJldi54bWxQSwUGAAAAAAQABAD1AAAAjQMAAAAA&#10;" filled="f" stroked="f">
                    <v:textbox style="mso-fit-shape-to-text:t" inset="0,0,0,0">
                      <w:txbxContent>
                        <w:p w:rsidR="008713F2" w:rsidRDefault="008713F2" w:rsidP="001D109B"/>
                      </w:txbxContent>
                    </v:textbox>
                  </v:rect>
                  <v:rect id="Rectangle 15" o:spid="_x0000_s1178" style="position:absolute;left:5023;top:3868;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nk8gA&#10;AADiAAAADwAAAGRycy9kb3ducmV2LnhtbESPzWrDMBCE74W+g9hCb41sF9zUiRJCIJCUXuL0ARZr&#10;/UOklZHU2H37qFDocZiZb5j1drZG3MiHwbGCfJGBIG6cHrhT8HU5vCxBhIis0TgmBT8UYLt5fFhj&#10;pd3EZ7rVsRMJwqFCBX2MYyVlaHqyGBZuJE5e67zFmKTvpPY4Jbg1ssiyUlocOC30ONK+p+Zaf1sF&#10;8lIfpmVtfOY+ivbTnI7nlpxSz0/zbgUi0hz/w3/to1ZQvuZFnpfvb/B7Kd0Bub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meTyAAAAOIAAAAPAAAAAAAAAAAAAAAAAJgCAABk&#10;cnMvZG93bnJldi54bWxQSwUGAAAAAAQABAD1AAAAjQMAAAAA&#10;" filled="f" stroked="f">
                    <v:textbox style="mso-fit-shape-to-text:t" inset="0,0,0,0">
                      <w:txbxContent>
                        <w:p w:rsidR="008713F2" w:rsidRDefault="008713F2" w:rsidP="001D109B"/>
                      </w:txbxContent>
                    </v:textbox>
                  </v:rect>
                  <v:rect id="Rectangle 16" o:spid="_x0000_s1179" style="position:absolute;left:49;top:4707;width:7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CtcgA&#10;AADhAAAADwAAAGRycy9kb3ducmV2LnhtbESPzWrDMBCE74W+g9hCbo3cpNSOEyWUQiAtvcTJAyzW&#10;+odIKyOpsfP2UaHQ4zAz3zCb3WSNuJIPvWMFL/MMBHHtdM+tgvNp/1yACBFZo3FMCm4UYLd9fNhg&#10;qd3IR7pWsRUJwqFEBV2MQyllqDuyGOZuIE5e47zFmKRvpfY4Jrg1cpFlb9Jiz2mhw4E+Oqov1Y9V&#10;IE/Vfiwq4zP3tWi+zefh2JBTavY0va9BRJrif/ivfdAKXvN8VeSrJfw+Sm9Ab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SQK1yAAAAOE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v:textbox>
                  </v:rect>
                  <v:rect id="Rectangle 17" o:spid="_x0000_s1180" style="position:absolute;left:365;top:4811;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jF8kA&#10;AADjAAAADwAAAGRycy9kb3ducmV2LnhtbESPzWrDQAyE74W+w6JAbs06Tm2Cm00ohUBaeomTBxBe&#10;+Yfuj9ndxs7bR4dCj9KMZj7tDrM14kYhDt4pWK8yEOQarwfXKbheji9bEDGh02i8IwV3inDYPz/t&#10;sNJ+cme61akTHOJihQr6lMZKytj0ZDGu/EiOtdYHi4nH0EkdcOJwa2SeZaW0ODhu6HGkj56an/rX&#10;KpCX+jhtaxMy/5W33+bzdG7JK7VczO9vIBLN6d/8d33SjJ9virJ4LQuG5p94AX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TbjF8kAAADj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v:textbox>
                  </v:rect>
                  <v:rect id="Rectangle 18" o:spid="_x0000_s1181" style="position:absolute;left:1312;top:4538;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acsYA&#10;AADjAAAADwAAAGRycy9kb3ducmV2LnhtbERP3UrDMBS+F3yHcATvXNopXVeXjSEMpnizbg9waE5/&#10;MDkpSbbWtzeC4OX5/s9mN1sjbuTD4FhBvshAEDdOD9wpuJwPTyWIEJE1Gsek4JsC7Lb3dxustJv4&#10;RLc6diKFcKhQQR/jWEkZmp4shoUbiRPXOm8xptN3UnucUrg1cpllhbQ4cGrocaS3npqv+moVyHN9&#10;mMra+Mx9LNtP8348teSUenyY968gIs3xX/znPuo0v8jz51W5fing96c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Lacs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T</w:t>
                          </w:r>
                        </w:p>
                      </w:txbxContent>
                    </v:textbox>
                  </v:rect>
                  <v:rect id="Rectangle 19" o:spid="_x0000_s1182" style="position:absolute;left:1382;top:4577;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M1ccA&#10;AADiAAAADwAAAGRycy9kb3ducmV2LnhtbESP3UoDMRSE7wXfIRzBO5sYRdZt0yJCoYo33foAh83Z&#10;H5qcLEnsrm9vBMHLYWa+YTa7xTtxoZjGwAbuVwoEcRvsyL2Bz9P+rgKRMrJFF5gMfFOC3fb6aoO1&#10;DTMf6dLkXhQIpxoNDDlPtZSpHchjWoWJuHhdiB5zkbGXNuJc4N5JrdST9DhyWRhwoteB2nPz5Q3I&#10;U7Ofq8ZFFd519+HeDseOgjG3N8vLGkSmJf+H/9oHa0A/alXph+oZfi+VO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DDNX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6"/>
                              <w:szCs w:val="6"/>
                              <w:lang w:val="en-US"/>
                            </w:rPr>
                            <w:t>d</w:t>
                          </w:r>
                        </w:p>
                      </w:txbxContent>
                    </v:textbox>
                  </v:rect>
                  <v:rect id="Rectangle 20" o:spid="_x0000_s1183" style="position:absolute;left:1421;top:4538;width:49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aQB8gA&#10;AADiAAAADwAAAGRycy9kb3ducmV2LnhtbESP3UoDMRSE74W+QzgF72ziqrWuTUsRClV6060PcNic&#10;/cHkZEnS7vr2RhC8HGbmG2a9nZwVVwqx96zhfqFAENfe9Nxq+Dzv71YgYkI2aD2Thm+KsN3MbtZY&#10;Gj/yia5VakWGcCxRQ5fSUEoZ644cxoUfiLPX+OAwZRlaaQKOGe6sLJRaSoc954UOB3rrqP6qLk6D&#10;PFf7cVXZoPxH0Rzt++HUkNf6dj7tXkEkmtJ/+K99MBpeiseHYqmen+D3Ur4DcvM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lpAH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
                      </w:txbxContent>
                    </v:textbox>
                  </v:rect>
                  <v:rect id="Rectangle 21" o:spid="_x0000_s1184" style="position:absolute;left:1322;top:4648;width:55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7qEcYA&#10;AADjAAAADwAAAGRycy9kb3ducmV2LnhtbERPzWoCMRC+F/oOYQrealbriq5GKQXBll5cfYBhM/uD&#10;yWRJUnd9+0Yo9Djf/2z3ozXiRj50jhXMphkI4srpjhsFl/PhdQUiRGSNxjEpuFOA/e75aYuFdgOf&#10;6FbGRqQQDgUqaGPsCylD1ZLFMHU9ceJq5y3GdPpGao9DCrdGzrNsKS12nBpa7Omjpepa/lgF8lwe&#10;hlVpfOa+5vW3+TyeanJKTV7G9w2ISGP8F/+5jzrNz/P8bbbIl2t4/JQA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7qE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v:textbox>
                  </v:rect>
                  <v:rect id="Rectangle 22" o:spid="_x0000_s1185" style="position:absolute;left:1362;top:4752;width:47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lBf8gA&#10;AADiAAAADwAAAGRycy9kb3ducmV2LnhtbESPzWrDMBCE74W+g9hCbo0cH1zHiRJCIZCWXuLkARZr&#10;/UOklZHU2H37qFDocZiZb5jtfrZG3MmHwbGC1TIDQdw4PXCn4Ho5vpYgQkTWaByTgh8KsN89P22x&#10;0m7iM93r2IkE4VChgj7GsZIyND1ZDEs3Eievdd5iTNJ3UnucEtwamWdZIS0OnBZ6HOm9p+ZWf1sF&#10;8lIfp7I2PnOfeftlPk7nlpxSi5f5sAERaY7/4b/2SStYr4q3sijzAn4vpTsgd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mUF/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23" o:spid="_x0000_s1186" style="position:absolute;left:1174;top:4863;width:57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zocUA&#10;AADjAAAADwAAAGRycy9kb3ducmV2LnhtbERPzWoCMRC+F/oOYQrealIV0a1RRBBs6cW1DzBsZn9o&#10;MlmS6K5vbwqFHuf7n81udFbcKMTOs4a3qQJBXHnTcaPh+3J8XYGICdmg9Uwa7hRht31+2mBh/MBn&#10;upWpETmEY4Ea2pT6QspYteQwTn1PnLnaB4cpn6GRJuCQw52VM6WW0mHHuaHFng4tVT/l1WmQl/I4&#10;rEoblP+c1V/243SuyWs9eRn37yASjelf/Oc+mTx/oebz5Vot1vD7UwZ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XOh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suma</w:t>
                          </w:r>
                          <w:proofErr w:type="spellEnd"/>
                          <w:r>
                            <w:rPr>
                              <w:rFonts w:ascii="Arial" w:hAnsi="Arial" w:cs="Arial"/>
                              <w:color w:val="000000"/>
                              <w:sz w:val="8"/>
                              <w:szCs w:val="8"/>
                              <w:lang w:val="en-US"/>
                            </w:rPr>
                            <w:t xml:space="preserve"> T</w:t>
                          </w:r>
                        </w:p>
                      </w:txbxContent>
                    </v:textbox>
                  </v:rect>
                  <v:rect id="Rectangle 24" o:spid="_x0000_s1187" style="position:absolute;left:2043;top:4902;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vaMUA&#10;AADiAAAADwAAAGRycy9kb3ducmV2LnhtbERPy0oDMRTdC/5DuEJ3NmkrtjNtWkQoVHHTaT/gMrnz&#10;wORmSGJn/HsjCC4P5707TM6KG4XYe9awmCsQxLU3Pbcarpfj4wZETMgGrWfS8E0RDvv7ux2Wxo98&#10;pluVWpFDOJaooUtpKKWMdUcO49wPxJlrfHCYMgytNAHHHO6sXCr1LB32nBs6HOi1o/qz+nIa5KU6&#10;jpvKBuXfl82HfTudG/Jazx6mly2IRFP6F/+5TybPL4pisVqrJ/i9lDH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W9oxQAAAOI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6"/>
                              <w:szCs w:val="6"/>
                              <w:lang w:val="en-US"/>
                            </w:rPr>
                            <w:t>o</w:t>
                          </w:r>
                        </w:p>
                      </w:txbxContent>
                    </v:textbox>
                  </v:rect>
                  <v:rect id="Rectangle 25" o:spid="_x0000_s1188" style="position:absolute;left:2082;top:4863;width:9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vKsgA&#10;AADjAAAADwAAAGRycy9kb3ducmV2LnhtbESPzWrDMBCE74W+g9hAb40UQ1zjRgmlEEhKL3H6AIu1&#10;/qHSykhq7L59VSj0OMzMN8zusDgrbhTi6FnDZq1AELfejNxr+LgeHysQMSEbtJ5JwzdFOOzv73ZY&#10;Gz/zhW5N6kWGcKxRw5DSVEsZ24EcxrWfiLPX+eAwZRl6aQLOGe6sLJQqpcOR88KAE70O1H42X06D&#10;vDbHuWpsUP6t6N7t+XTpyGv9sFpenkEkWtJ/+K99MhoKVZZV+aSqLfx+yn9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nu8q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T</w:t>
                          </w:r>
                        </w:p>
                      </w:txbxContent>
                    </v:textbox>
                  </v:rect>
                  <v:rect id="Rectangle 26" o:spid="_x0000_s1189" style="position:absolute;left:2210;top:4902;width:1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rdBMgA&#10;AADiAAAADwAAAGRycy9kb3ducmV2LnhtbESP3UoDMRSE74W+QzgF72zSKrtlbVpEKFTxpts+wGFz&#10;9geTkyWJ3fXtjSB4OczMN8zuMDsrbhTi4FnDeqVAEDfeDNxpuF6OD1sQMSEbtJ5JwzdFOOwXdzus&#10;jJ/4TLc6dSJDOFaooU9prKSMTU8O48qPxNlrfXCYsgydNAGnDHdWbpQqpMOB80KPI7321HzWX06D&#10;vNTHaVvboPz7pv2wb6dzS17r++X88gwi0Zz+w3/tk9HwWJaqXBdP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Gt0E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6"/>
                              <w:szCs w:val="6"/>
                              <w:lang w:val="en-US"/>
                            </w:rPr>
                            <w:t xml:space="preserve">j </w:t>
                          </w:r>
                        </w:p>
                      </w:txbxContent>
                    </v:textbox>
                  </v:rect>
                  <v:rect id="Rectangle 27" o:spid="_x0000_s1190" style="position:absolute;left:2250;top:4863;width:1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V8UA&#10;AADiAAAADwAAAGRycy9kb3ducmV2LnhtbERPS2rDMBDdF3oHMYXuGtkuKcaNYkrBkJZs4uQAgzX+&#10;UGlkJCV2bl8tCl0+3n9Xr9aIG/kwOVaQbzIQxJ3TEw8KLufmpQQRIrJG45gU3ClAvX982GGl3cIn&#10;urVxECmEQ4UKxhjnSsrQjWQxbNxMnLjeeYsxQT9I7XFJ4dbIIsvepMWJU8OIM32O1P20V6tAnttm&#10;KVvjM/dd9EfzdTj15JR6flo/3kFEWuO/+M990ArKPC/z7WuRNqdL6Q7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4VXxQAAAOI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v:textbox>
                  </v:rect>
                  <v:rect id="Rectangle 28" o:spid="_x0000_s1191" style="position:absolute;left:1569;top:4980;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BmMgA&#10;AADjAAAADwAAAGRycy9kb3ducmV2LnhtbESP3UoDMRSE7wXfIRzBO5tskLasTYsIhSredOsDHDZn&#10;fzA5WZLYXd/eCIKXw8x8w+wOi3fiSjGNgQ1UKwWCuA125N7Ax+X4sAWRMrJFF5gMfFOCw/72Zoe1&#10;DTOf6drkXhQIpxoNDDlPtZSpHchjWoWJuHhdiB5zkbGXNuJc4N5JrdRaehy5LAw40ctA7Wfz5Q3I&#10;S3Oct42LKrzp7t29ns4dBWPu75bnJxCZlvwf/mufrAFdKV2t9eZxA7+fyh+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zoGY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T</w:t>
                          </w:r>
                        </w:p>
                      </w:txbxContent>
                    </v:textbox>
                  </v:rect>
                  <v:rect id="Rectangle 29" o:spid="_x0000_s1192" style="position:absolute;left:1638;top:5019;width:4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M9MgA&#10;AADiAAAADwAAAGRycy9kb3ducmV2LnhtbESP3WoCMRSE7wu+QzhC72rSFatsjSKCYEtvXPsAh83Z&#10;H5qcLEl0t2/fFAq9HGbmG2a7n5wVdwqx96zheaFAENfe9Nxq+LyenjYgYkI2aD2Thm+KsN/NHrZY&#10;Gj/yhe5VakWGcCxRQ5fSUEoZ644cxoUfiLPX+OAwZRlaaQKOGe6sLJR6kQ57zgsdDnTsqP6qbk6D&#10;vFancVPZoPx70XzYt/OlIa/143w6vIJINKX/8F/7bDQUxVKtV2u1gt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R8z0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6"/>
                              <w:szCs w:val="6"/>
                              <w:lang w:val="en-US"/>
                            </w:rPr>
                            <w:t>w</w:t>
                          </w:r>
                        </w:p>
                      </w:txbxContent>
                    </v:textbox>
                  </v:rect>
                  <v:rect id="Rectangle 30" o:spid="_x0000_s1193" style="position:absolute;left:1697;top:4980;width:13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G2sQA&#10;AADhAAAADwAAAGRycy9kb3ducmV2LnhtbERP3WrCMBS+F/YO4Qx2p6llU9cZZQiCG960+gCH5vSH&#10;JSclibZ7+2Uw2OXH97/dT9aIO/nQO1awXGQgiGune24VXC/H+QZEiMgajWNS8E0B9ruH2RYL7UYu&#10;6V7FVqQQDgUq6GIcCilD3ZHFsHADceIa5y3GBH0rtccxhVsj8yxbSYs9p4YOBzp0VH9VN6tAXqrj&#10;uKmMz9xn3pzNx6lsyCn19Di9v4GINMV/8Z/7pNP89fPL6zJfw++jBEH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YxtrEAAAA4Q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8"/>
                              <w:szCs w:val="8"/>
                              <w:lang w:val="en-US"/>
                            </w:rPr>
                            <w:t>) [h]</w:t>
                          </w:r>
                        </w:p>
                      </w:txbxContent>
                    </v:textbox>
                  </v:rect>
                  <v:rect id="Rectangle 31" o:spid="_x0000_s1194" style="position:absolute;left:2576;top:449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9ecgA&#10;AADjAAAADwAAAGRycy9kb3ducmV2LnhtbESPzWrDMBCE74W+g9hAb40UkwTjRgmhEEhLL3HyAIu1&#10;/qHSykhq7L59VSj0OMzMN8zuMDsr7hTi4FnDaqlAEDfeDNxpuF1PzyWImJANWs+k4ZsiHPaPDzus&#10;jJ/4Qvc6dSJDOFaooU9prKSMTU8O49KPxNlrfXCYsgydNAGnDHdWFkptpcOB80KPI7321HzWX06D&#10;vNanqaxtUP69aD/s2/nSktf6aTEfX0AkmtN/+K99NhoKVa42m3Wx3sLvp/wH5P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P15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T</w:t>
                          </w:r>
                        </w:p>
                      </w:txbxContent>
                    </v:textbox>
                  </v:rect>
                  <v:rect id="Rectangle 32" o:spid="_x0000_s1195" style="position:absolute;left:2645;top:4538;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dDMYA&#10;AADjAAAADwAAAGRycy9kb3ducmV2LnhtbERPzWoCMRC+F/oOYQq91awidnc1SikIWnpx9QGGzewP&#10;JpMlie727U2h0ON8/7PZTdaIO/nQO1Ywn2UgiGune24VXM77txxEiMgajWNS8EMBdtvnpw2W2o18&#10;onsVW5FCOJSooItxKKUMdUcWw8wNxIlrnLcY0+lbqT2OKdwauciylbTYc2rocKDPjuprdbMK5Lna&#10;j3llfOa+Fs23OR5ODTmlXl+mjzWISFP8F/+5DzrNL/L3ebFcFQX8/pQA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cdDM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6"/>
                              <w:szCs w:val="6"/>
                              <w:lang w:val="en-US"/>
                            </w:rPr>
                            <w:t>o</w:t>
                          </w:r>
                        </w:p>
                      </w:txbxContent>
                    </v:textbox>
                  </v:rect>
                  <v:rect id="Rectangle 33" o:spid="_x0000_s1196" style="position:absolute;left:2684;top:4499;width:1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XZMMA&#10;AADiAAAADwAAAGRycy9kb3ducmV2LnhtbERPy2oCMRTdF/oP4Ra6q0lHFJkapRQEK24c+wGXyZ0H&#10;TW6GJHWmf28EweXhvNfbyVlxoRB7zxreZwoEce1Nz62Gn/PubQUiJmSD1jNp+KcI283z0xpL40c+&#10;0aVKrcghHEvU0KU0lFLGuiOHceYH4sw1PjhMGYZWmoBjDndWFkotpcOec0OHA311VP9Wf06DPFe7&#10;cVXZoPyhaI72e39qyGv9+jJ9foBINKWH+O7emzx/oVShivkcbpcyBr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XZMMAAADiAAAADwAAAAAAAAAAAAAAAACYAgAAZHJzL2Rv&#10;d25yZXYueG1sUEsFBgAAAAAEAAQA9QAAAIgDA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34" o:spid="_x0000_s1197" style="position:absolute;left:2378;top:4609;width:52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ZWMgA&#10;AADiAAAADwAAAGRycy9kb3ducmV2LnhtbESPzWrDMBCE74W8g9hAb40cU1zjRAkhEEhLL3HyAIu1&#10;/iHSykhq7L59VSj0OMzMN8x2P1sjHuTD4FjBepWBIG6cHrhTcLueXkoQISJrNI5JwTcF2O8WT1us&#10;tJv4Qo86diJBOFSooI9xrKQMTU8Ww8qNxMlrnbcYk/Sd1B6nBLdG5llWSIsDp4UeRzr21NzrL6tA&#10;XuvTVNbGZ+4jbz/N+/nSklPqeTkfNiAizfE//Nc+awWv6zIv8uKtg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NlY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pod </w:t>
                          </w:r>
                        </w:p>
                      </w:txbxContent>
                    </v:textbox>
                  </v:rect>
                  <v:rect id="Rectangle 35" o:spid="_x0000_s1198" style="position:absolute;left:2329;top:4713;width:58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EWckA&#10;AADiAAAADwAAAGRycy9kb3ducmV2LnhtbESPzWrDMBCE74W+g9hCb40clzqpEyWEQiApvcTpAyzW&#10;+odIKyMpsfv2UaHQ4zAz3zDr7WSNuJEPvWMF81kGgrh2uudWwfd5/7IEESKyRuOYFPxQgO3m8WGN&#10;pXYjn+hWxVYkCIcSFXQxDqWUoe7IYpi5gTh5jfMWY5K+ldrjmODWyDzLCmmx57TQ4UAfHdWX6moV&#10;yHO1H5eV8Zn7zJsvczycGnJKPT9NuxWISFP8D/+1D1rBoijyt9f3+QJ+L6U7ID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oiEWckAAADi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obciążeniem</w:t>
                          </w:r>
                          <w:proofErr w:type="spellEnd"/>
                          <w:r>
                            <w:rPr>
                              <w:rFonts w:ascii="Arial" w:hAnsi="Arial" w:cs="Arial"/>
                              <w:color w:val="000000"/>
                              <w:sz w:val="8"/>
                              <w:szCs w:val="8"/>
                              <w:lang w:val="en-US"/>
                            </w:rPr>
                            <w:t xml:space="preserve">  [h] </w:t>
                          </w:r>
                        </w:p>
                      </w:txbxContent>
                    </v:textbox>
                  </v:rect>
                  <v:rect id="Rectangle 36" o:spid="_x0000_s1199" style="position:absolute;left:2447;top:4817;width:44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LjXMcA&#10;AADiAAAADwAAAGRycy9kb3ducmV2LnhtbESP3UoDMRSE7wXfIRzBO5sY6FLXpkWEQhVvuu0DHDZn&#10;fzA5WZLYXd/eCIKXw8x8w2z3i3fiSjGNgQ08rhQI4jbYkXsDl/PhYQMiZWSLLjAZ+KYE+93tzRZr&#10;G2Y+0bXJvSgQTjUaGHKeailTO5DHtAoTcfG6ED3mImMvbcS5wL2TWqlKehy5LAw40etA7Wfz5Q3I&#10;c3OYN42LKrzr7sO9HU8dBWPu75aXZxCZlvwf/msfrQG9flJ6XekKfi+VOyB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S41zHAAAA4g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w:t>
                          </w:r>
                        </w:p>
                      </w:txbxContent>
                    </v:textbox>
                  </v:rect>
                  <v:rect id="Rectangle 37" o:spid="_x0000_s1200" style="position:absolute;left:2664;top:4921;width:1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XdcYA&#10;AADjAAAADwAAAGRycy9kb3ducmV2LnhtbERPzWoCMRC+C32HMEJvmlWqXVejlIJgixfXPsCwmf3B&#10;ZLIkqbt9+6ZQ8Djf/+wOozXiTj50jhUs5hkI4srpjhsFX9fjLAcRIrJG45gU/FCAw/5pssNCu4Ev&#10;dC9jI1IIhwIVtDH2hZShaslimLueOHG18xZjOn0jtcchhVsjl1m2lhY7Tg0t9vTeUnUrv60CeS2P&#10;Q14an7nPZX02H6dLTU6p5+n4tgURaYwP8b/7pNP8l9U63yxe8xX8/ZQA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iXdc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 xml:space="preserve">sys. </w:t>
                          </w:r>
                        </w:p>
                      </w:txbxContent>
                    </v:textbox>
                  </v:rect>
                  <v:rect id="Rectangle 38" o:spid="_x0000_s1201" style="position:absolute;left:2447;top:5025;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R0McA&#10;AADiAAAADwAAAGRycy9kb3ducmV2LnhtbESPy2oCMRSG90LfIZxCd5pxxEtHo5SCoKUbxz7AYXLm&#10;gsnJkKTO+PZmUejy57/x7Q6jNeJOPnSOFcxnGQjiyumOGwU/1+N0AyJEZI3GMSl4UIDD/mWyw0K7&#10;gS90L2Mj0giHAhW0MfaFlKFqyWKYuZ44ebXzFmOSvpHa45DGrZF5lq2kxY7TQ4s9fbZU3cpfq0Be&#10;y+OwKY3P3Fdef5vz6VKTU+rtdfzYgog0xv/wX/ukFSxWy/d1vpgniISUcEDu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nkdDHAAAA4g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8"/>
                              <w:szCs w:val="8"/>
                              <w:lang w:val="en-US"/>
                            </w:rPr>
                            <w:t>monitoringu</w:t>
                          </w:r>
                          <w:proofErr w:type="spellEnd"/>
                        </w:p>
                      </w:txbxContent>
                    </v:textbox>
                  </v:rect>
                  <v:rect id="Rectangle 39" o:spid="_x0000_s1202" style="position:absolute;left:3286;top:4655;width: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kGMgA&#10;AADiAAAADwAAAGRycy9kb3ducmV2LnhtbESP3UoDMRSE74W+QzgF72zSVdu6Ni0iFKr0plsf4LA5&#10;+4PJyZLE7vr2RhC8HGbmG2a7n5wVVwqx96xhuVAgiGtvem41fFwOdxsQMSEbtJ5JwzdF2O9mN1ss&#10;jR/5TNcqtSJDOJaooUtpKKWMdUcO48IPxNlrfHCYsgytNAHHDHdWFkqtpMOe80KHA712VH9WX06D&#10;vFSHcVPZoPx70Zzs2/HckNf6dj69PININKX/8F/7aDQ8PayLe6Uel/B7Kd8Bu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QKQY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S</w:t>
                          </w:r>
                        </w:p>
                      </w:txbxContent>
                    </v:textbox>
                  </v:rect>
                  <v:rect id="Rectangle 40" o:spid="_x0000_s1203" style="position:absolute;left:3365;top:4694;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aF8cA&#10;AADiAAAADwAAAGRycy9kb3ducmV2LnhtbESPzWrDMBCE74W8g9hCb43kQN3gRAklEEhLL3HyAIu1&#10;/iHSykhq7L59VSj0OMzMN8x2Pzsr7hTi4FlDsVQgiBtvBu40XC/H5zWImJANWs+k4Zsi7HeLhy1W&#10;xk98pnudOpEhHCvU0Kc0VlLGpieHcelH4uy1PjhMWYZOmoBThjsrV0qV0uHAeaHHkQ49Nbf6y2mQ&#10;l/o4rWsblP9YtZ/2/XRuyWv99Di/bUAkmtN/+K99MhpeS6VeClUW8Hsp3wG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JWhf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6"/>
                              <w:szCs w:val="6"/>
                              <w:lang w:val="en-US"/>
                            </w:rPr>
                            <w:t>b</w:t>
                          </w:r>
                        </w:p>
                      </w:txbxContent>
                    </v:textbox>
                  </v:rect>
                  <v:rect id="Rectangle 41" o:spid="_x0000_s1204" style="position:absolute;left:3405;top:4655;width:4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h9QMgA&#10;AADiAAAADwAAAGRycy9kb3ducmV2LnhtbESP3UoDMRSE7wXfIRzBO5tYtN1um5YiFKp4020f4LA5&#10;+4PJyZKk3fXtjSB4OczMN8xmNzkrbhRi71nD80yBIK696bnVcDkfngoQMSEbtJ5JwzdF2G3v7zZY&#10;Gj/yiW5VakWGcCxRQ5fSUEoZ644cxpkfiLPX+OAwZRlaaQKOGe6snCu1kA57zgsdDvTWUf1VXZ0G&#10;ea4OY1HZoPzHvPm078dTQ17rx4dpvwaRaEr/4b/20Wgo1PJ1uXhRK/i9lO+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2H1A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v:textbox>
                  </v:rect>
                  <v:rect id="Rectangle 42" o:spid="_x0000_s1205" style="position:absolute;left:3296;top:4765;width:54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q6cQA&#10;AADjAAAADwAAAGRycy9kb3ducmV2LnhtbERPzUoDMRC+C32HMII3mzSHsmybFhEKVbx06wMMm9kf&#10;TCZLknbXtzeC4HG+/9kfF+/EnWIaAxvYrBUI4jbYkXsDn9fTcwUiZWSLLjAZ+KYEx8PqYY+1DTNf&#10;6N7kXpQQTjUaGHKeailTO5DHtA4TceG6ED3mcsZe2ohzCfdOaqW20uPIpWHAiV4Har+amzcgr81p&#10;rhoXVXjX3Yd7O186CsY8PS4vOxCZlvwv/nOfbZmv9abaVkpp+P2pAC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UaunEAAAA4wAAAA8AAAAAAAAAAAAAAAAAmAIAAGRycy9k&#10;b3ducmV2LnhtbFBLBQYAAAAABAAEAPUAAACJAwAAAAA=&#10;" filled="f" stroked="f">
                    <v:textbox style="mso-fit-shape-to-text:t" inset="0,0,0,0">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v:textbox>
                  </v:rect>
                  <v:rect id="Rectangle 43" o:spid="_x0000_s1206" style="position:absolute;left:3592;top:4869;width:16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0MUA&#10;AADiAAAADwAAAGRycy9kb3ducmV2LnhtbERPS2rDMBDdF3oHMYXsGskJDY4TJZRCIC3dxMkBBmv8&#10;odLISGrs3r5aFLp8vP/+ODsr7hTi4FlDsVQgiBtvBu403K6n5xJETMgGrWfS8EMRjofHhz1Wxk98&#10;oXudOpFDOFaooU9prKSMTU8O49KPxJlrfXCYMgydNAGnHO6sXCm1kQ4Hzg09jvTWU/NVfzsN8lqf&#10;prK2QfmPVftp38+XlrzWi6f5dQci0Zz+xX/us9HwUmy2al2UeXO+lO+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QxQAAAOI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v:textbox>
                  </v:rect>
                  <v:rect id="Rectangle 44" o:spid="_x0000_s1207" style="position:absolute;left:4224;top:4603;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QrxMYA&#10;AADjAAAADwAAAGRycy9kb3ducmV2LnhtbERPzWoCMRC+F/oOYQreatatVVmNUgqCll5cfYBhM/uD&#10;yWRJUnd9e1Mo9Djf/2x2ozXiRj50jhXMphkI4srpjhsFl/P+dQUiRGSNxjEpuFOA3fb5aYOFdgOf&#10;6FbGRqQQDgUqaGPsCylD1ZLFMHU9ceJq5y3GdPpGao9DCrdG5lm2kBY7Tg0t9vTZUnUtf6wCeS73&#10;w6o0PnNfef1tjodTTU6pycv4sQYRaYz/4j/3Qaf5y8XbfJm/z+bw+1MCQG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QrxM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T</w:t>
                          </w:r>
                        </w:p>
                      </w:txbxContent>
                    </v:textbox>
                  </v:rect>
                  <v:rect id="Rectangle 45" o:spid="_x0000_s1208" style="position:absolute;left:4293;top:4642;width:1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6cgA&#10;AADiAAAADwAAAGRycy9kb3ducmV2LnhtbESP3UoDMRSE74W+QzgF72zS1da6Ni1FKFTxplsf4LA5&#10;+4PJyZLE7vr2RhC8HGbmG2a7n5wVVwqx96xhuVAgiGtvem41fFyOdxsQMSEbtJ5JwzdF2O9mN1ss&#10;jR/5TNcqtSJDOJaooUtpKKWMdUcO48IPxNlrfHCYsgytNAHHDHdWFkqtpcOe80KHA710VH9WX06D&#10;vFTHcVPZoPxb0bzb19O5Ia/17Xw6PININKX/8F/7ZDQ8Pd6vV6pYPcDvpXwH5O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7A7p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6"/>
                              <w:szCs w:val="6"/>
                              <w:lang w:val="en-US"/>
                            </w:rPr>
                            <w:t xml:space="preserve">j </w:t>
                          </w:r>
                        </w:p>
                      </w:txbxContent>
                    </v:textbox>
                  </v:rect>
                  <v:rect id="Rectangle 46" o:spid="_x0000_s1209" style="position:absolute;left:4332;top:4603;width:6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DKMUA&#10;AADjAAAADwAAAGRycy9kb3ducmV2LnhtbERPS2rDMBDdF3oHMYXuGsmGFuNECaUQSEo3cXKAwRp/&#10;iDQykhK7t68KhS7n/WezW5wVdwpx9KyhWCkQxK03I/caLuf9SwUiJmSD1jNp+KYIu+3jwwZr42c+&#10;0b1JvcghHGvUMKQ01VLGdiCHceUn4sx1PjhM+Qy9NAHnHO6sLJV6kw5Hzg0DTvQxUHttbk6DPDf7&#10;uWpsUP6z7L7s8XDqyGv9/LS8r0EkWtK/+M99MHl+URaqKl6rEn5/ygD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oMo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47" o:spid="_x0000_s1210" style="position:absolute;left:4204;top:4713;width:7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GMcA&#10;AADjAAAADwAAAGRycy9kb3ducmV2LnhtbESPy2oCMRSG9wXfIRyhu5o4LdWORpGCYEs3jn2Aw+TM&#10;BZOTIYnO9O2bRaHLn//Gt91Pzoo7hdh71rBcKBDEtTc9txq+L8enNYiYkA1az6ThhyLsd7OHLZbG&#10;j3yme5VakUc4lqihS2kopYx1Rw7jwg/E2Wt8cJiyDK00Acc87qwslHqVDnvODx0O9N5Rfa1uToO8&#10;VMdxXdmg/GfRfNmP07khr/XjfDpsQCSa0n/4r30yGgr19rJSy+dVpshMmQfk7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q/xjHAAAA4w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48" o:spid="_x0000_s1211" style="position:absolute;left:4411;top:4817;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w2sgA&#10;AADiAAAADwAAAGRycy9kb3ducmV2LnhtbESP3WoCMRSE7wt9h3AKvatZF1ztahQRBFt649oHOGzO&#10;/mBysiSpu769KRR6OczMN8xmN1kjbuRD71jBfJaBIK6d7rlV8H05vq1AhIis0TgmBXcKsNs+P22w&#10;1G7kM92q2IoE4VCigi7GoZQy1B1ZDDM3ECevcd5iTNK3UnscE9wamWdZIS32nBY6HOjQUX2tfqwC&#10;eamO46oyPnOfefNlPk7nhpxSry/Tfg0i0hT/w3/tk1bwPl8Wi0WxzOH3UroDcv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TDa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v:textbox>
                  </v:rect>
                  <v:rect id="Rectangle 49" o:spid="_x0000_s1212" style="position:absolute;left:4441;top:4921;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fdcgA&#10;AADiAAAADwAAAGRycy9kb3ducmV2LnhtbESP3WoCMRSE7wu+QzhC72qi/cFdjSIFwZbeuPYBDpuz&#10;P5icLEnqbt++KRR6OczMN8x2PzkrbhRi71nDcqFAENfe9Nxq+LwcH9YgYkI2aD2Thm+KsN/N7rZY&#10;Gj/ymW5VakWGcCxRQ5fSUEoZ644cxoUfiLPX+OAwZRlaaQKOGe6sXCn1Ih32nBc6HOi1o/pafTkN&#10;8lIdx3Vlg/Lvq+bDvp3ODXmt7+fTYQMi0ZT+w3/tk9FQFI+qKJ7UM/xeyndA7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PV91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monitoringu</w:t>
                          </w:r>
                          <w:proofErr w:type="spellEnd"/>
                        </w:p>
                      </w:txbxContent>
                    </v:textbox>
                  </v:rect>
                  <v:rect id="Rectangle 50" o:spid="_x0000_s1213" style="position:absolute;left:5625;top:449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secgA&#10;AADiAAAADwAAAGRycy9kb3ducmV2LnhtbESP3WoCMRSE7wu+QzhC72rWrZR1NUopCFp64+oDHDZn&#10;fzA5WZLU3b69KRR6OczMN8x2P1kj7uRD71jBcpGBIK6d7rlVcL0cXgoQISJrNI5JwQ8F2O9mT1ss&#10;tRv5TPcqtiJBOJSooItxKKUMdUcWw8INxMlrnLcYk/St1B7HBLdG5ln2Ji32nBY6HOijo/pWfVsF&#10;8lIdxqIyPnOfefNlTsdzQ06p5/n0vgERaYr/4b/2USvIl/nqdb0q1vB7Kd0Bu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Dmx5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T</w:t>
                          </w:r>
                        </w:p>
                      </w:txbxContent>
                    </v:textbox>
                  </v:rect>
                  <v:rect id="Rectangle 51" o:spid="_x0000_s1214" style="position:absolute;left:5694;top:4538;width:4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9sUA&#10;AADjAAAADwAAAGRycy9kb3ducmV2LnhtbERPzUoDMRC+C32HMAVvNmu0uqxNSxEKVbx06wMMm9kf&#10;TCZLknbXtzeC4HG+/9nsZmfFlUIcPGu4XxUgiBtvBu40fJ4PdyWImJANWs+k4Zsi7LaLmw1Wxk98&#10;omudOpFDOFaooU9prKSMTU8O48qPxJlrfXCY8hk6aQJOOdxZqYriSTocODf0ONJrT81XfXEa5Lk+&#10;TGVtQ+HfVfth346nlrzWt8t5/wIi0Zz+xX/uo8nz1YN6VuX6cQ2/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z/2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6"/>
                              <w:szCs w:val="6"/>
                              <w:lang w:val="en-US"/>
                            </w:rPr>
                            <w:t>w</w:t>
                          </w:r>
                        </w:p>
                      </w:txbxContent>
                    </v:textbox>
                  </v:rect>
                  <v:rect id="Rectangle 52" o:spid="_x0000_s1215" style="position:absolute;left:5753;top:4499;width:1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modMcA&#10;AADiAAAADwAAAGRycy9kb3ducmV2LnhtbESPzWrDMBCE74W+g9hCb40UB4xxo4QQCKSllzh5gMVa&#10;/1BpZSQ1dt++KhR6HGbmG2a7X5wVdwpx9KxhvVIgiFtvRu413K6nlwpETMgGrWfS8E0R9rvHhy3W&#10;xs98oXuTepEhHGvUMKQ01VLGdiCHceUn4ux1PjhMWYZemoBzhjsrC6VK6XDkvDDgRMeB2s/my2mQ&#10;1+Y0V40Nyr8X3Yd9O1868lo/Py2HVxCJlvQf/mufjYZqsy5VWWxK+L2U74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5qHT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53" o:spid="_x0000_s1216" style="position:absolute;left:5437;top:4609;width:5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7ZsYA&#10;AADjAAAADwAAAGRycy9kb3ducmV2LnhtbERPS2rDMBDdF3oHMYXuGjmmKbYTJYRAIC3dxMkBBmv8&#10;IdLISGrs3r4qFLqc95/NbrZG3MmHwbGC5SIDQdw4PXCn4Ho5vhQgQkTWaByTgm8KsNs+Pmyw0m7i&#10;M93r2IkUwqFCBX2MYyVlaHqyGBZuJE5c67zFmE7fSe1xSuHWyDzL3qTFgVNDjyMdempu9ZdVIC/1&#10;cSpq4zP3kbef5v10bskp9fw079cgIs3xX/znPuk0v1yuyqJc5a/w+1MC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7Z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przy</w:t>
                          </w:r>
                          <w:proofErr w:type="spellEnd"/>
                          <w:r>
                            <w:rPr>
                              <w:rFonts w:ascii="Arial" w:hAnsi="Arial" w:cs="Arial"/>
                              <w:color w:val="000000"/>
                              <w:sz w:val="8"/>
                              <w:szCs w:val="8"/>
                              <w:lang w:val="en-US"/>
                            </w:rPr>
                            <w:t xml:space="preserve"> </w:t>
                          </w:r>
                        </w:p>
                      </w:txbxContent>
                    </v:textbox>
                  </v:rect>
                  <v:rect id="Rectangle 54" o:spid="_x0000_s1217" style="position:absolute;left:5506;top:4713;width:43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GpsYA&#10;AADjAAAADwAAAGRycy9kb3ducmV2LnhtbERPzWoCMRC+F3yHMIK3mnWxi26NIgXBll5c+wDDZvYH&#10;k8mSpO769k2h0ON8/7M7TNaIO/nQO1awWmYgiGune24VfF1PzxsQISJrNI5JwYMCHPazpx2W2o18&#10;oXsVW5FCOJSooItxKKUMdUcWw9INxIlrnLcY0+lbqT2OKdwamWdZIS32nBo6HOito/pWfVsF8lqd&#10;xk1lfOY+8ubTvJ8vDTmlFvPp+Aoi0hT/xX/us07zV+vtuijy7Qv8/pQA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tGp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
                      </w:txbxContent>
                    </v:textbox>
                  </v:rect>
                  <v:rect id="Rectangle 55" o:spid="_x0000_s1218" style="position:absolute;left:5477;top:4817;width:4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yjMUA&#10;AADjAAAADwAAAGRycy9kb3ducmV2LnhtbERP3WrCMBS+H+wdwhG8m2mLFNcZRQaCym6se4BDc/rD&#10;kpOSZLZ7ezMY7PJ8/2e7n60Rd/JhcKwgX2UgiBunB+4UfN6OLxsQISJrNI5JwQ8F2O+en7ZYaTfx&#10;le517EQK4VChgj7GsZIyND1ZDCs3Eieudd5iTKfvpPY4pXBrZJFlpbQ4cGrocaT3npqv+tsqkLf6&#10;OG1q4zN3KdoPcz5dW3JKLRfz4Q1EpDn+i//cJ53m5+uyfF0XeQG/PyUA5O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8/KM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[h]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56" o:spid="_x0000_s1219" style="position:absolute;left:5477;top:4921;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dzcYA&#10;AADjAAAADwAAAGRycy9kb3ducmV2LnhtbERPS2rDMBDdF3oHMYXsGimmcYMbJZRCICndxOkBBmv8&#10;odLISGrs3D5aFLp8vP92PzsrrhTi4FnDaqlAEDfeDNxp+L4cnjcgYkI2aD2ThhtF2O8eH7ZYGT/x&#10;ma516kQO4Vihhj6lsZIyNj05jEs/Emeu9cFhyjB00gSccrizslCqlA4Hzg09jvTRU/NT/zoN8lIf&#10;pk1tg/KfRftlT8dzS17rxdP8/gYi0Zz+xX/uo9FQqLJcr9Yvr3l0/pT/gN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9dz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raportu</w:t>
                          </w:r>
                          <w:proofErr w:type="spellEnd"/>
                          <w:r>
                            <w:rPr>
                              <w:rFonts w:ascii="Arial" w:hAnsi="Arial" w:cs="Arial"/>
                              <w:color w:val="000000"/>
                              <w:sz w:val="8"/>
                              <w:szCs w:val="8"/>
                              <w:lang w:val="en-US"/>
                            </w:rPr>
                            <w:t xml:space="preserve"> z sys. </w:t>
                          </w:r>
                        </w:p>
                      </w:txbxContent>
                    </v:textbox>
                  </v:rect>
                  <v:rect id="Rectangle 57" o:spid="_x0000_s1220" style="position:absolute;left:5506;top:5025;width:41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I+cUA&#10;AADjAAAADwAAAGRycy9kb3ducmV2LnhtbERPzUoDMRC+C75DGMGbTbrKuq5NiwiFKl669QGGzewP&#10;TSZLErvr2xtB8Djf/2x2i7PiQiGOnjWsVwoEcevNyL2Gz9P+rgIRE7JB65k0fFOE3fb6aoO18TMf&#10;6dKkXuQQjjVqGFKaailjO5DDuPITceY6HxymfIZemoBzDndWFkqV0uHIuWHAiV4Has/Nl9MgT81+&#10;rhoblH8vug/7djh25LW+vVlenkEkWtK/+M99MHn+4/1D8VSqqoTfnzI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7Uj5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monitoringu</w:t>
                          </w:r>
                          <w:proofErr w:type="spellEnd"/>
                        </w:p>
                      </w:txbxContent>
                    </v:textbox>
                  </v:rect>
                  <v:rect id="Rectangle 58" o:spid="_x0000_s1221" style="position:absolute;left:6444;top:4551;width:55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nmsUA&#10;AADjAAAADwAAAGRycy9kb3ducmV2LnhtbERPzWoCMRC+F/oOYQreaqIWWbdGKQVBSy+ufYBhM/tD&#10;k8mSpO769qZQ6HG+/9nuJ2fFlULsPWtYzBUI4tqbnlsNX5fDcwEiJmSD1jNpuFGE/e7xYYul8SOf&#10;6VqlVuQQjiVq6FIaSilj3ZHDOPcDceYaHxymfIZWmoBjDndWLpVaS4c954YOB3rvqP6ufpwGeakO&#10;Y1HZoPzHsvm0p+O5Ia/17Gl6ewWRaEr/4j/30eT5i5eNWher1QZ+f8oA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3mea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59" o:spid="_x0000_s1222" style="position:absolute;left:6325;top:4655;width:6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uXMQA&#10;AADjAAAADwAAAGRycy9kb3ducmV2LnhtbERPzUoDMRC+C75DGMGbTRphqWvTUoRCFS/d+gDDZvYH&#10;k8mSxO769kYQPM73P9v94p24UkxjYAPrlQJB3AY7cm/g43J82IBIGdmiC0wGvinBfnd7s8XahpnP&#10;dG1yL0oIpxoNDDlPtZSpHchjWoWJuHBdiB5zOWMvbcS5hHsntVKV9DhyaRhwopeB2s/myxuQl+Y4&#10;bxoXVXjT3bt7PZ07Csbc3y2HZxCZlvwv/nOfbJlfqSetH1Wl4fenA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9blzEAAAA4wAAAA8AAAAAAAAAAAAAAAAAmAIAAGRycy9k&#10;b3ducmV2LnhtbFBLBQYAAAAABAAEAPUAAACJAw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biegu</w:t>
                          </w:r>
                          <w:proofErr w:type="spellEnd"/>
                          <w:r>
                            <w:rPr>
                              <w:rFonts w:ascii="Arial" w:hAnsi="Arial" w:cs="Arial"/>
                              <w:color w:val="000000"/>
                              <w:sz w:val="8"/>
                              <w:szCs w:val="8"/>
                              <w:lang w:val="en-US"/>
                            </w:rPr>
                            <w:t xml:space="preserve"> </w:t>
                          </w:r>
                        </w:p>
                      </w:txbxContent>
                    </v:textbox>
                  </v:rect>
                  <v:rect id="Rectangle 60" o:spid="_x0000_s1223" style="position:absolute;left:6602;top:4759;width:3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1ocYA&#10;AADjAAAADwAAAGRycy9kb3ducmV2LnhtbERPzWoCMRC+F/oOYQrearaLa3U1SikItvTi2gcYNrM/&#10;mEyWJHXXtzeFQo/z/c92P1kjruRD71jByzwDQVw73XOr4Pt8eF6BCBFZo3FMCm4UYL97fNhiqd3I&#10;J7pWsRUphEOJCroYh1LKUHdkMczdQJy4xnmLMZ2+ldrjmMKtkXmWLaXFnlNDhwO9d1Rfqh+rQJ6r&#10;w7iqjM/cZ958mY/jqSGn1OxpetuAiDTFf/Gf+6jT/NeiKJbrfL2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v1o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jałowym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i</w:t>
                          </w:r>
                          <w:proofErr w:type="spellEnd"/>
                          <w:r>
                            <w:rPr>
                              <w:rFonts w:ascii="Arial" w:hAnsi="Arial" w:cs="Arial"/>
                              <w:color w:val="000000"/>
                              <w:sz w:val="8"/>
                              <w:szCs w:val="8"/>
                              <w:lang w:val="en-US"/>
                            </w:rPr>
                            <w:t xml:space="preserve"> </w:t>
                          </w:r>
                        </w:p>
                      </w:txbxContent>
                    </v:textbox>
                  </v:rect>
                  <v:rect id="Rectangle 61" o:spid="_x0000_s1224" style="position:absolute;left:6335;top:4863;width:6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FlHckA&#10;AADjAAAADwAAAGRycy9kb3ducmV2LnhtbESP3UrEMBCF7wXfIYzgnZta1lLqZhcRFlbxZrs+wNBM&#10;fzCZlCRu69s7F4KXM3PmnPPtDqt36koxTYENPG4KUMRdsBMPBj4vx4caVMrIFl1gMvBDCQ7725sd&#10;NjYsfKZrmwclJpwaNDDmPDdap24kj2kTZmK59SF6zDLGQduIi5h7p8uiqLTHiSVhxJleR+q+2m9v&#10;QF/a41K3Lhbhvew/3Nvp3FMw5v5ufXkGlWnN/+K/75OV+nW1reryaSsUwiQL0P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7FlHc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wyłączonym</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silniku</w:t>
                          </w:r>
                          <w:proofErr w:type="spellEnd"/>
                          <w:r>
                            <w:rPr>
                              <w:rFonts w:ascii="Arial" w:hAnsi="Arial" w:cs="Arial"/>
                              <w:color w:val="000000"/>
                              <w:sz w:val="8"/>
                              <w:szCs w:val="8"/>
                              <w:lang w:val="en-US"/>
                            </w:rPr>
                            <w:t xml:space="preserve">  </w:t>
                          </w:r>
                        </w:p>
                      </w:txbxContent>
                    </v:textbox>
                  </v:rect>
                  <v:rect id="Rectangle 62" o:spid="_x0000_s1225" style="position:absolute;left:6503;top:4967;width:4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MHcgA&#10;AADiAAAADwAAAGRycy9kb3ducmV2LnhtbESP3UoDMRSE74W+QzhC72ziUta6Ni1FKFTxplsf4LA5&#10;+4PJyZLE7vbtjSB4OczMN8x2PzsrrhTi4FnD40qBIG68GbjT8Hk5PmxAxIRs0HomDTeKsN8t7rZY&#10;GT/xma516kSGcKxQQ5/SWEkZm54cxpUfibPX+uAwZRk6aQJOGe6sLJQqpcOB80KPI7321HzV306D&#10;vNTHaVPboPx70X7Yt9O5Ja/18n4+vIBINKf/8F/7ZDQ8rYtSqXX5D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bAwd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[ 4 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v:textbox>
                  </v:rect>
                  <v:rect id="Rectangle 63" o:spid="_x0000_s1226" style="position:absolute;left:7450;top:4499;width:55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9glsgA&#10;AADiAAAADwAAAGRycy9kb3ducmV2LnhtbESPzWrDMBCE74W+g9hAbo0cQ4zrRgmhEEhKL3HyAIu1&#10;/iHSykhq7L59VSj0OMzMN8x2P1sjHuTD4FjBepWBIG6cHrhTcLseX0oQISJrNI5JwTcF2O+en7ZY&#10;aTfxhR517ESCcKhQQR/jWEkZmp4shpUbiZPXOm8xJuk7qT1OCW6NzLOskBYHTgs9jvTeU3Ovv6wC&#10;ea2PU1kbn7mPvP0059OlJafUcjEf3kBEmuN/+K990grKTf66KYu8g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j2CW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v:textbox>
                  </v:rect>
                  <v:rect id="Rectangle 64" o:spid="_x0000_s1227" style="position:absolute;left:7569;top:4603;width:40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WucUA&#10;AADjAAAADwAAAGRycy9kb3ducmV2LnhtbERPzUoDMRC+C75DGMGbTbrVsqxNiwiFKl667QMMm9kf&#10;TCZLErvbt28EweN8/7PZzc6KC4U4eNawXCgQxI03A3cazqf9UwkiJmSD1jNpuFKE3fb+boOV8RMf&#10;6VKnTuQQjhVq6FMaKylj05PDuPAjceZaHxymfIZOmoBTDndWFkqtpcOBc0OPI7331HzXP06DPNX7&#10;qaxtUP6zaL/sx+HYktf68WF+ewWRaE7/4j/3weT5qlwVz6tl8QK/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9a5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65" o:spid="_x0000_s1228" style="position:absolute;left:7490;top:4707;width:52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9yckA&#10;AADiAAAADwAAAGRycy9kb3ducmV2LnhtbESPzWrDMBCE74W+g9hCb41ct9iJEyWEQiAtvcTJAyzW&#10;+odKKyMpsfv2VaHQ4zAz3zCb3WyNuJEPg2MFz4sMBHHj9MCdgsv58LQEESKyRuOYFHxTgN32/m6D&#10;lXYTn+hWx04kCIcKFfQxjpWUoenJYli4kTh5rfMWY5K+k9rjlODWyDzLCmlx4LTQ40hvPTVf9dUq&#10;kOf6MC1r4zP3kbef5v14askp9fgw79cgIs3xP/zXPmoFRVmUq9eXMoffS+kOyO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HH9yckAAADi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bez </w:t>
                          </w:r>
                        </w:p>
                      </w:txbxContent>
                    </v:textbox>
                  </v:rect>
                  <v:rect id="Rectangle 66" o:spid="_x0000_s1229" style="position:absolute;left:7687;top:4811;width:2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GtMcUA&#10;AADiAAAADwAAAGRycy9kb3ducmV2LnhtbERPS2rDMBDdF3oHMYXuGtmGusGNbEohkIRu4vQAgzX+&#10;UGlkJDV2bh8tCl0+3n/XrNaIK/kwOVaQbzIQxJ3TEw8Kvi/7ly2IEJE1Gsek4EYBmvrxYYeVdguf&#10;6drGQaQQDhUqGGOcKylDN5LFsHEzceJ65y3GBP0gtcclhVsjiywrpcWJU8OIM32O1P20v1aBvLT7&#10;Zdsan7lT0X+Z4+Hck1Pq+Wn9eAcRaY3/4j/3QSt4zfMyL4u3tDldSndA1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0a0xxQAAAOI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67" o:spid="_x0000_s1230" style="position:absolute;left:7519;top:4915;width:4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XMYA&#10;AADjAAAADwAAAGRycy9kb3ducmV2LnhtbERPzUoDMRC+C32HMAVvNulSa7s2LUUoVPHSrQ8wbGZ/&#10;MJksSeyub28EweN8/7M7TM6KG4XYe9awXCgQxLU3PbcaPq6nhw2ImJANWs+k4ZsiHPazux2Wxo98&#10;oVuVWpFDOJaooUtpKKWMdUcO48IPxJlrfHCY8hlaaQKOOdxZWSi1lg57zg0dDvTSUf1ZfTkN8lqd&#10;xk1lg/JvRfNuX8+XhrzW9/Pp+Awi0ZT+xX/us8nzt+ti9bhdqSf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SXM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 xml:space="preserve">[3x4]+[5+6]x7   </w:t>
                          </w:r>
                        </w:p>
                      </w:txbxContent>
                    </v:textbox>
                  </v:rect>
                  <v:rect id="Rectangle 68" o:spid="_x0000_s1231" style="position:absolute;left:7796;top:5019;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ICMskA&#10;AADjAAAADwAAAGRycy9kb3ducmV2LnhtbESPzWrDMBCE74W8g9hCbo2UhBrXjRJCIZCWXuLkAYS1&#10;/qHSykhq7L5991DocXdnZ+bbHWbvxB1jGgJpWK8UCKQm2IE6Dbfr6akEkbIha1wg1PCDCQ77xcPO&#10;VDZMdMF7nTvBJpQqo6HPeaykTE2P3qRVGJH41oboTeYxdtJGM7G5d3KjVCG9GYgTejPiW4/NV/3t&#10;NchrfZrK2kUVPjbtp3s/X1oMWi8f5+MriIxz/hf/fZ8t11dF+bx9WRdMwUy8AL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PICMskAAADj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69" o:spid="_x0000_s1232" style="position:absolute;left:8358;top:4655;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06YMQA&#10;AADjAAAADwAAAGRycy9kb3ducmV2LnhtbERPzUoDMRC+C75DGMGbTYyslLVpKUKhipdufYBhM/tD&#10;k8mSxO769kYQPM73P5vd4p24UkxjYAOPKwWCuA125N7A5/nwsAaRMrJFF5gMfFOC3fb2ZoO1DTOf&#10;6NrkXpQQTjUaGHKeailTO5DHtAoTceG6ED3mcsZe2ohzCfdOaqWepceRS8OAE70O1F6aL29AnpvD&#10;vG5cVOFddx/u7XjqKBhzf7fsX0BkWvK/+M99tGW+0k9VVWmt4fenA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OmDEAAAA4w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8"/>
                              <w:szCs w:val="8"/>
                              <w:lang w:val="en-US"/>
                            </w:rPr>
                            <w:t>Z</w:t>
                          </w:r>
                        </w:p>
                      </w:txbxContent>
                    </v:textbox>
                  </v:rect>
                  <v:rect id="Rectangle 70" o:spid="_x0000_s1233" style="position:absolute;left:8427;top:4694;width:50;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9S8cA&#10;AADiAAAADwAAAGRycy9kb3ducmV2LnhtbESP3UoDMRSE7wXfIRzBO5u4hXVdmxYRClW86bYPcNic&#10;/cHkZEnS7vr2RhC8HGbmG2azW5wVVwpx9KzhcaVAELfejNxrOJ/2DxWImJANWs+k4Zsi7La3Nxus&#10;jZ/5SNcm9SJDONaoYUhpqqWM7UAO48pPxNnrfHCYsgy9NAHnDHdWFkqV0uHIeWHAid4Gar+ai9Mg&#10;T81+rhoblP8ouk/7fjh25LW+v1teX0AkWtJ/+K99MBqei0qtVflUwu+lf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oPUv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6"/>
                              <w:szCs w:val="6"/>
                              <w:lang w:val="en-US"/>
                            </w:rPr>
                            <w:t>m</w:t>
                          </w:r>
                        </w:p>
                      </w:txbxContent>
                    </v:textbox>
                  </v:rect>
                  <v:rect id="Rectangle 71" o:spid="_x0000_s1234" style="position:absolute;left:8496;top:4655;width:5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EGMgA&#10;AADjAAAADwAAAGRycy9kb3ducmV2LnhtbESP3UoDMRCF7wXfIYzgnU26Yilr0yJCoYo33foAw2b2&#10;B5PJksTu+vbOheDlzDlzzje7wxK8ulLKY2QL65UBRdxGN3Jv4fNyfNiCygXZoY9MFn4ow2F/e7PD&#10;2sWZz3RtSq8khHONFoZSplrr3A4UMK/iRCxaF1PAImPqtUs4S3jwujJmowOOLA0DTvQ6UPvVfAcL&#10;+tIc523jk4nvVffh307njqK193fLyzOoQkv5N/9dn5zgV49Pm8qsjUDLT7IAv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soQY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v:textbox>
                  </v:rect>
                  <v:rect id="Rectangle 72" o:spid="_x0000_s1235" style="position:absolute;left:8427;top:4765;width:5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9tMgA&#10;AADiAAAADwAAAGRycy9kb3ducmV2LnhtbESP3UoDMRSE74W+QzgF72zSlWq7Ni1FKFTxplsf4LA5&#10;+4PJyZKk3fXtjSB4OczMN8x2PzkrbhRi71nDcqFAENfe9Nxq+LwcH9YgYkI2aD2Thm+KsN/N7rZY&#10;Gj/ymW5VakWGcCxRQ5fSUEoZ644cxoUfiLPX+OAwZRlaaQKOGe6sLJR6kg57zgsdDvTaUf1VXZ0G&#10;eamO47qyQfn3ovmwb6dzQ17r+/l0eAGRaEr/4b/2yWh4flytNsVSbeD3Ur4Dcvc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D20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73" o:spid="_x0000_s1236" style="position:absolute;left:8714;top:4869;width:1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V6sUA&#10;AADjAAAADwAAAGRycy9kb3ducmV2LnhtbERPzUoDMRC+C75DGKE3m3SVpa5NiwiFVrx06wMMm9kf&#10;TCZLErvbt28EweN8/7PZzc6KC4U4eNawWioQxI03A3cavs77xzWImJANWs+k4UoRdtv7uw1Wxk98&#10;okudOpFDOFaooU9prKSMTU8O49KPxJlrfXCY8hk6aQJOOdxZWShVSocD54YeR3rvqfmuf5wGea73&#10;07q2QfmPov20x8OpJa/14mF+ewWRaE7/4j/3weT55UvxVKyeVQm/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pXq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[l/h]</w:t>
                          </w:r>
                        </w:p>
                      </w:txbxContent>
                    </v:textbox>
                  </v:rect>
                  <v:rect id="Rectangle 74" o:spid="_x0000_s1237" style="position:absolute;left:9325;top:4655;width:53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YN8gA&#10;AADiAAAADwAAAGRycy9kb3ducmV2LnhtbESPzWrDMBCE74W8g9hCbo0Uh/zgRgmhEEhLL3H6AIu1&#10;/qHSykhq7L59VSj0OMzMN8z+ODkr7hRi71nDcqFAENfe9Nxq+Lidn3YgYkI2aD2Thm+KcDzMHvZY&#10;Gj/yle5VakWGcCxRQ5fSUEoZ644cxoUfiLPX+OAwZRlaaQKOGe6sLJTaSIc954UOB3rpqP6svpwG&#10;eavO466yQfm3onm3r5drQ17r+eN0egaRaEr/4b/2xWjYLtV2vSo2a/i9lO+AP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8Bg3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75" o:spid="_x0000_s1238" style="position:absolute;left:9365;top:4759;width:51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AP8YA&#10;AADjAAAADwAAAGRycy9kb3ducmV2LnhtbERPzUoDMRC+C32HMAVvNnHbSl2bliIUqnjp1gcYNrM/&#10;mEyWJO2ub28EweN8/7PdT86KG4XYe9bwuFAgiGtvem41fF6ODxsQMSEbtJ5JwzdF2O9md1ssjR/5&#10;TLcqtSKHcCxRQ5fSUEoZ644cxoUfiDPX+OAw5TO00gQcc7izslDqSTrsOTd0ONBrR/VXdXUa5KU6&#10;jpvKBuXfi+bDvp3ODXmt7+fT4QVEoin9i//cJ5PnL5erlVo/F2v4/SkD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4AP8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[3+5]x9   </w:t>
                          </w:r>
                        </w:p>
                      </w:txbxContent>
                    </v:textbox>
                  </v:rect>
                  <v:rect id="Rectangle 76" o:spid="_x0000_s1239" style="position:absolute;left:9700;top:4863;width:6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UaMgA&#10;AADiAAAADwAAAGRycy9kb3ducmV2LnhtbESP3UoDMRSE74W+QzgF72zSrZZlbVpEKFTxpts+wGFz&#10;9geTkyWJ3fXtjSB4OczMN8zuMDsrbhTi4FnDeqVAEDfeDNxpuF6ODyWImJANWs+k4ZsiHPaLux1W&#10;xk98pludOpEhHCvU0Kc0VlLGpieHceVH4uy1PjhMWYZOmoBThjsrC6W20uHAeaHHkV57aj7rL6dB&#10;XurjVNY2KP9etB/27XRuyWt9v5xfnkEkmtN/+K99MhqeNuttqR43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xNRo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[l]</w:t>
                          </w:r>
                        </w:p>
                      </w:txbxContent>
                    </v:textbox>
                  </v:rect>
                  <v:rect id="Rectangle 77" o:spid="_x0000_s1240" style="position:absolute;left:10460;top:4655;width: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G0MQA&#10;AADhAAAADwAAAGRycy9kb3ducmV2LnhtbERP3WrCMBS+F/YO4Qy803QKtVajjIHghjdWH+DQnP5g&#10;clKSzHZvv1wMdvnx/e+PkzXiST70jhW8LTMQxLXTPbcK7rfTogARIrJG45gU/FCA4+FltsdSu5Gv&#10;9KxiK1IIhxIVdDEOpZSh7shiWLqBOHGN8xZjgr6V2uOYwq2RqyzLpcWeU0OHA310VD+qb6tA3qrT&#10;WFTGZ+5r1VzM5/nakFNq/jq970BEmuK/+M991gqKbb7drPM0OT1Kb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9htDEAAAA4Q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8"/>
                              <w:szCs w:val="8"/>
                              <w:lang w:val="en-US"/>
                            </w:rPr>
                            <w:t>C</w:t>
                          </w:r>
                        </w:p>
                      </w:txbxContent>
                    </v:textbox>
                  </v:rect>
                  <v:rect id="Rectangle 78" o:spid="_x0000_s1241" style="position:absolute;left:10549;top:4694;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RMcUA&#10;AADjAAAADwAAAGRycy9kb3ducmV2LnhtbERPzUoDMRC+C75DGKE3m22Quq5NiwiFVrx06wMMm9kf&#10;TCZLErvbt28EweN8/7PZzc6KC4U4eNawWhYgiBtvBu40fJ33jyWImJANWs+k4UoRdtv7uw1Wxk98&#10;okudOpFDOFaooU9prKSMTU8O49KPxJlrfXCY8hk6aQJOOdxZqYpiLR0OnBt6HOm9p+a7/nEa5Lne&#10;T2VtQ+E/VPtpj4dTS17rxcP89goi0Zz+xX/ug8nzn1cv66dSKQW/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FEx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6"/>
                              <w:szCs w:val="6"/>
                              <w:lang w:val="en-US"/>
                            </w:rPr>
                            <w:t>p</w:t>
                          </w:r>
                        </w:p>
                      </w:txbxContent>
                    </v:textbox>
                  </v:rect>
                  <v:rect id="Rectangle 79" o:spid="_x0000_s1242" style="position:absolute;left:10588;top:4655;width:19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edMgA&#10;AADjAAAADwAAAGRycy9kb3ducmV2LnhtbESP3UoDMRCF7wXfIYzgnU26ipS1aRGhUMWbbvsAw2b2&#10;B5PJksTu+vbOheDlzJw553zb/RK8ulLKY2QL65UBRdxGN3Jv4XI+PGxA5YLs0EcmCz+UYb+7vdli&#10;7eLMJ7o2pVdiwrlGC0MpU611bgcKmFdxIpZbF1PAImPqtUs4i3nwujLmWQccWRIGnOhtoPar+Q4W&#10;9Lk5zJvGJxM/qu7Tvx9PHUVr7++W1xdQhZbyL/77PjqpvzbV06MxlVAIkyxA7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UF50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v:textbox>
                  </v:rect>
                  <v:rect id="Rectangle 80" o:spid="_x0000_s1243" style="position:absolute;left:10312;top:4765;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rAsUA&#10;AADiAAAADwAAAGRycy9kb3ducmV2LnhtbERPy2oCMRTdF/yHcIXuaqItrTMaRQqCLd049gMukzsP&#10;TG6GJDrTv28WhS4P573dT86KO4XYe9awXCgQxLU3Pbcavi/HpzWImJANWs+k4Yci7Hezhy2Wxo98&#10;pnuVWpFDOJaooUtpKKWMdUcO48IPxJlrfHCYMgytNAHHHO6sXCn1Kh32nBs6HOi9o/pa3ZwGeamO&#10;47qyQfnPVfNlP07nhrzWj/PpsAGRaEr/4j/3yWgolm/qpXgu8uZ8Kd8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OsCxQAAAOI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v:textbox>
                  </v:rect>
                  <v:rect id="Rectangle 81" o:spid="_x0000_s1244" style="position:absolute;left:10381;top:4869;width:3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Tj8UA&#10;AADhAAAADwAAAGRycy9kb3ducmV2LnhtbERPy2rDMBC8F/oPYgu9NXINrYMb2YRCIC25xOkHLNb6&#10;QaSVkZTY+fuqEOhhDsO8mE29WCOu5MPoWMHrKgNB3Do9cq/g57R7WYMIEVmjcUwKbhSgrh4fNlhq&#10;N/ORrk3sRSrhUKKCIcaplDK0A1kMKzcRJ61z3mJM1PdSe5xTuTUyz7J3aXHktDDgRJ8DtefmYhXI&#10;U7Ob143xmfvOu4P52h87cko9Py3bDxCRlvhvvqf3WsFbXhRFAvw9Sm9AV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FOPxQAAAOE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v:textbox>
                  </v:rect>
                  <v:rect id="Rectangle 82" o:spid="_x0000_s1245" style="position:absolute;left:11181;top:4707;width:5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7scgA&#10;AADiAAAADwAAAGRycy9kb3ducmV2LnhtbESPzWrDMBCE74W+g9hCb40UF+zgRgmhEEhLL3H6AIu1&#10;/iHSykhq7L59VSj0OMzMN8x2vzgrbhTi6FnDeqVAELfejNxr+LwcnzYgYkI2aD2Thm+KsN/d322x&#10;Nn7mM92a1IsM4VijhiGlqZYytgM5jCs/EWev88FhyjL00gScM9xZWShVSocj54UBJ3odqL02X06D&#10;vDTHedPYoPx70X3Yt9O5I6/148NyeAGRaEn/4b/2yWioVFlV6/K5gN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bux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 </w:t>
                          </w:r>
                        </w:p>
                      </w:txbxContent>
                    </v:textbox>
                  </v:rect>
                  <v:rect id="Rectangle 83" o:spid="_x0000_s1246" style="position:absolute;left:11319;top:4811;width:41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6LcgA&#10;AADiAAAADwAAAGRycy9kb3ducmV2LnhtbESP3UoDMRSE7wXfIRzBO5u4K23dNi0iFKp4060PcNic&#10;/aHJyZLE7vr2RhC8HGbmG2a7n50VVwpx8KzhcaFAEDfeDNxp+DwfHtYgYkI2aD2Thm+KsN/d3myx&#10;Mn7iE13r1IkM4Vihhj6lsZIyNj05jAs/Emev9cFhyjJ00gScMtxZWSi1lA4Hzgs9jvTaU3Opv5wG&#10;ea4P07q2Qfn3ov2wb8dTS17r+7v5ZQMi0Zz+w3/to9FQFqp8Wj0vS/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0Lot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10 x 11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84" o:spid="_x0000_s1247" style="position:absolute;left:12138;top:4551;width:55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n8UA&#10;AADjAAAADwAAAGRycy9kb3ducmV2LnhtbERPzWoCMRC+F3yHMEJvNXGFumyNUgTBll5c+wDDZvaH&#10;JpMlie727ZtCocf5/md3mJ0Vdwpx8KxhvVIgiBtvBu40fF5PTyWImJANWs+k4ZsiHPaLhx1Wxk98&#10;oXudOpFDOFaooU9prKSMTU8O48qPxJlrfXCY8hk6aQJOOdxZWSj1LB0OnBt6HOnYU/NV35wGea1P&#10;U1nboPx70X7Yt/OlJa/143J+fQGRaE7/4j/32eT5Sm3W5Xa7KeD3pwy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f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ogólny</w:t>
                          </w:r>
                          <w:proofErr w:type="spellEnd"/>
                          <w:r>
                            <w:rPr>
                              <w:rFonts w:ascii="Arial" w:hAnsi="Arial" w:cs="Arial"/>
                              <w:color w:val="000000"/>
                              <w:sz w:val="8"/>
                              <w:szCs w:val="8"/>
                              <w:lang w:val="en-US"/>
                            </w:rPr>
                            <w:t xml:space="preserve"> </w:t>
                          </w:r>
                        </w:p>
                      </w:txbxContent>
                    </v:textbox>
                  </v:rect>
                  <v:rect id="Rectangle 85" o:spid="_x0000_s1248" style="position:absolute;left:12256;top:4655;width:40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ORMkA&#10;AADjAAAADwAAAGRycy9kb3ducmV2LnhtbESPzU7DMBCE70i8g7VI3KiTAFUV6lYIqVJBXJr2AVbx&#10;5kfY68g2TXh79oDEcXdmZ77d7hfv1JViGgMbKFcFKOI22JF7A5fz4WEDKmVkiy4wGfihBPvd7c0W&#10;axtmPtG1yb2SEE41GhhynmqtUzuQx7QKE7FoXYges4yx1zbiLOHe6aoo1trjyNIw4ERvA7Vfzbc3&#10;oM/NYd40Lhbho+o+3fvx1FEw5v5ueX0BlWnJ/+a/66MV/MfyuVo/lZVAy0+yAL3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zRORM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płatny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
                      </w:txbxContent>
                    </v:textbox>
                  </v:rect>
                  <v:rect id="Rectangle 86" o:spid="_x0000_s1249" style="position:absolute;left:12246;top:4759;width:43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hBcYA&#10;AADiAAAADwAAAGRycy9kb3ducmV2LnhtbESPy2rDMBBF94X8g5hAd41sF4xxooQQCKSlmzj5gMEa&#10;P4g0MpIau39fLQpdXu6Lszss1ogn+TA6VpBvMhDErdMj9wrut/NbBSJEZI3GMSn4oQCH/eplh7V2&#10;M1/p2cRepBEONSoYYpxqKUM7kMWwcRNx8jrnLcYkfS+1xzmNWyOLLCulxZHTw4ATnQZqH823VSBv&#10;zXmuGuMz91l0X+bjcu3IKfW6Xo5bEJGW+B/+a1+0gvcyz4uyqhJEQko4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ahBcYAAADi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z </w:t>
                          </w:r>
                        </w:p>
                      </w:txbxContent>
                    </v:textbox>
                  </v:rect>
                  <v:rect id="Rectangle 87" o:spid="_x0000_s1250" style="position:absolute;left:12138;top:4863;width:54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c6MgA&#10;AADiAAAADwAAAGRycy9kb3ducmV2LnhtbESP3WoCMRSE7wt9h3CE3tWs4sq6NUopCLZ449oHOGzO&#10;/mBysiSpu337piB4OczMN8x2P1kjbuRD71jBYp6BIK6d7rlV8H05vBYgQkTWaByTgl8KsN89P22x&#10;1G7kM92q2IoE4VCigi7GoZQy1B1ZDHM3ECevcd5iTNK3UnscE9waucyytbTYc1rocKCPjupr9WMV&#10;yEt1GIvK+Mx9LZuT+TyeG3JKvcym9zcQkab4CN/bR60g3+SrIl8tNvB/Kd0Bu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Nxzo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paliwem</w:t>
                          </w:r>
                          <w:proofErr w:type="spellEnd"/>
                          <w:r>
                            <w:rPr>
                              <w:rFonts w:ascii="Arial" w:hAnsi="Arial" w:cs="Arial"/>
                              <w:color w:val="000000"/>
                              <w:sz w:val="8"/>
                              <w:szCs w:val="8"/>
                              <w:lang w:val="en-US"/>
                            </w:rPr>
                            <w:t xml:space="preserve"> [8+12]  </w:t>
                          </w:r>
                        </w:p>
                      </w:txbxContent>
                    </v:textbox>
                  </v:rect>
                  <v:rect id="Rectangle 88" o:spid="_x0000_s1251" style="position:absolute;left:12483;top:4967;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rLsQA&#10;AADjAAAADwAAAGRycy9kb3ducmV2LnhtbERPzUoDMRC+C75DGMGbTRpwqWvTUoRCFS/d+gDDZvYH&#10;k8mSxO769kYQPM73P9v94p24UkxjYAPrlQJB3AY7cm/g43J82IBIGdmiC0wGvinBfnd7s8XahpnP&#10;dG1yL0oIpxoNDDlPtZSpHchjWoWJuHBdiB5zOWMvbcS5hHsntVKV9DhyaRhwopeB2s/myxuQl+Y4&#10;bxoXVXjT3bt7PZ07Csbc3y2HZxCZlvwv/nOfbJmvdKUeqyet4fenA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BKy7EAAAA4w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89" o:spid="_x0000_s1252" style="position:absolute;left:54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SY8UA&#10;AADjAAAADwAAAGRycy9kb3ducmV2LnhtbERPzWoCMRC+F/oOYQq91aSLlWU1ShEEW3px9QGGzewP&#10;JpMlie727ZtCocf5/mezm50Vdwpx8KzhdaFAEDfeDNxpuJwPLyWImJANWs+k4Zsi7LaPDxusjJ/4&#10;RPc6dSKHcKxQQ5/SWEkZm54cxoUfiTPX+uAw5TN00gSccrizslBqJR0OnBt6HGnfU3Otb06DPNeH&#10;qaxtUP6zaL/sx/HUktf6+Wl+X4NINKd/8Z/7aPL8lXpblmWhlvD7UwZ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VJjxQAAAOMAAAAPAAAAAAAAAAAAAAAAAJgCAABkcnMv&#10;ZG93bnJldi54bWxQSwUGAAAAAAQABAD1AAAAigMAAAAA&#10;" filled="f" stroked="f">
                    <v:textbox style="mso-fit-shape-to-text:t" inset="0,0,0,0">
                      <w:txbxContent>
                        <w:p w:rsidR="008713F2" w:rsidRDefault="008713F2" w:rsidP="001D109B">
                          <w:r>
                            <w:rPr>
                              <w:rFonts w:ascii="Calibri" w:hAnsi="Calibri" w:cs="Calibri"/>
                              <w:color w:val="000000"/>
                              <w:sz w:val="10"/>
                              <w:szCs w:val="10"/>
                              <w:lang w:val="en-US"/>
                            </w:rPr>
                            <w:t>1</w:t>
                          </w:r>
                        </w:p>
                      </w:txbxContent>
                    </v:textbox>
                  </v:rect>
                  <v:rect id="Rectangle 90" o:spid="_x0000_s1253" style="position:absolute;left:1687;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H8gA&#10;AADiAAAADwAAAGRycy9kb3ducmV2LnhtbESP3UoDMRSE74W+QzgF72zWVOyyNi2lUKjiTbc+wGFz&#10;9geTkyWJ3fXtjSB4OczMN8x2PzsrbhTi4FnD46oAQdx4M3Cn4eN6eihBxIRs0HomDd8UYb9b3G2x&#10;Mn7iC93q1IkM4Vihhj6lsZIyNj05jCs/Emev9cFhyjJ00gScMtxZqYriWTocOC/0ONKxp+az/nIa&#10;5LU+TWVtQ+HfVPtuX8+XlrzW98v58AIi0Zz+w3/ts9GgynWpNmr9BL+X8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Mdof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2</w:t>
                          </w:r>
                        </w:p>
                      </w:txbxContent>
                    </v:textbox>
                  </v:rect>
                  <v:rect id="Rectangle 91" o:spid="_x0000_s1254" style="position:absolute;left:273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8gA&#10;AADjAAAADwAAAGRycy9kb3ducmV2LnhtbESP3UoDMRSE7wXfIRzBO5s00LWsTYsIhSredOsDHDZn&#10;fzA5WZLYXd/eCIKXw8x8w+wOi3fiSjGNgQ2sVwoEcRvsyL2Bj8vxYQsiZWSLLjAZ+KYEh/3tzQ5r&#10;G2Y+07XJvSgQTjUaGHKeailTO5DHtAoTcfG6ED3mImMvbcS5wL2TWqlKehy5LAw40ctA7Wfz5Q3I&#10;S3Oct42LKrzp7t29ns4dBWPu75bnJxCZlvwf/mufrAGtNlW1ftxoDb+fyh+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QD/yAAAAOM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3</w:t>
                          </w:r>
                        </w:p>
                      </w:txbxContent>
                    </v:textbox>
                  </v:rect>
                  <v:rect id="Rectangle 92" o:spid="_x0000_s1255" style="position:absolute;left:3671;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rkskA&#10;AADjAAAADwAAAGRycy9kb3ducmV2LnhtbESPzU7DMBCE70i8g7VI3KiTCGgJdSuEVKkgLk15gFW8&#10;+RH2OrJNE96ePSBx3J3ZmW+3+8U7daGYxsAGylUBirgNduTewOf5cLcBlTKyRReYDPxQgv3u+mqL&#10;tQ0zn+jS5F5JCKcaDQw5T7XWqR3IY1qFiVi0LkSPWcbYaxtxlnDvdFUUj9rjyNIw4ESvA7Vfzbc3&#10;oM/NYd40Lhbhveo+3Nvx1FEw5vZmeXkGlWnJ/+a/66MV/LK6Xz+VD5VAy0+yAL3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cjrks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0"/>
                              <w:szCs w:val="10"/>
                              <w:lang w:val="en-US"/>
                            </w:rPr>
                            <w:t>4</w:t>
                          </w:r>
                        </w:p>
                      </w:txbxContent>
                    </v:textbox>
                  </v:rect>
                  <v:rect id="Rectangle 93" o:spid="_x0000_s1256" style="position:absolute;left:4737;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4sUA&#10;AADjAAAADwAAAGRycy9kb3ducmV2LnhtbERPzWoCMRC+F/oOYQq91ayLlHRrFBEELb249gGGzewP&#10;TSZLEt317ZtCocf5/me9nZ0VNwpx8KxhuShAEDfeDNxp+LocXhSImJANWs+k4U4RtpvHhzVWxk98&#10;pludOpFDOFaooU9prKSMTU8O48KPxJlrfXCY8hk6aQJOOdxZWRbFq3Q4cG7ocaR9T813fXUa5KU+&#10;TKq2ofAfZftpT8dzS17r56d59w4i0Zz+xX/uo8nzlVopVarVG/z+lA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FW/ixQAAAOMAAAAPAAAAAAAAAAAAAAAAAJgCAABkcnMv&#10;ZG93bnJldi54bWxQSwUGAAAAAAQABAD1AAAAigMAAAAA&#10;" filled="f" stroked="f">
                    <v:textbox style="mso-fit-shape-to-text:t" inset="0,0,0,0">
                      <w:txbxContent>
                        <w:p w:rsidR="008713F2" w:rsidRDefault="008713F2" w:rsidP="001D109B">
                          <w:r>
                            <w:rPr>
                              <w:rFonts w:ascii="Calibri" w:hAnsi="Calibri" w:cs="Calibri"/>
                              <w:color w:val="000000"/>
                              <w:sz w:val="10"/>
                              <w:szCs w:val="10"/>
                              <w:lang w:val="en-US"/>
                            </w:rPr>
                            <w:t>5</w:t>
                          </w:r>
                        </w:p>
                      </w:txbxContent>
                    </v:textbox>
                  </v:rect>
                  <v:rect id="Rectangle 94" o:spid="_x0000_s1257" style="position:absolute;left:579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AzsgA&#10;AADjAAAADwAAAGRycy9kb3ducmV2LnhtbESP3UoDMRSE7wXfIZxC72yypWpdmxYRClW86dYHOGzO&#10;/tDkZElid/v2jSB4OczMN8xmNzkrLhRi71lDsVAgiGtvem41fJ/2D2sQMSEbtJ5Jw5Ui7Lb3dxss&#10;jR/5SJcqtSJDOJaooUtpKKWMdUcO48IPxNlrfHCYsgytNAHHDHdWLpV6kg57zgsdDvTeUX2ufpwG&#10;ear247qyQfnPZfNlPw7HhrzW89n09goi0ZT+w3/tg9GQiap4eX4sVvD7Kf8Bub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4oDOyAAAAOM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6</w:t>
                          </w:r>
                        </w:p>
                      </w:txbxContent>
                    </v:textbox>
                  </v:rect>
                  <v:rect id="Rectangle 95" o:spid="_x0000_s1258" style="position:absolute;left:6809;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O8kA&#10;AADjAAAADwAAAGRycy9kb3ducmV2LnhtbESPzWrDMBCE74W8g9hAb42UlBrjRgkhEEhLL3H6AIu1&#10;/iHSykhK7L59dSj0uDuzM99u97Oz4kEhDp41rFcKBHHjzcCdhu/r6aUEEROyQeuZNPxQhP1u8bTF&#10;yviJL/SoUydyCMcKNfQpjZWUsenJYVz5kThrrQ8OUx5DJ03AKYc7KzdKFdLhwLmhx5GOPTW3+u40&#10;yGt9msraBuU/N+2X/ThfWvJaPy/nwzuIRHP6N/9dn03Gfy3Wb4Uqywydf8oLkL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Og/O8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0"/>
                              <w:szCs w:val="10"/>
                              <w:lang w:val="en-US"/>
                            </w:rPr>
                            <w:t>7</w:t>
                          </w:r>
                        </w:p>
                      </w:txbxContent>
                    </v:textbox>
                  </v:rect>
                  <v:rect id="Rectangle 96" o:spid="_x0000_s1259" style="position:absolute;left:7825;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KfccA&#10;AADhAAAADwAAAGRycy9kb3ducmV2LnhtbESP3UoDMRSE74W+QzgF72xiq8uyNi2lUKjiTbc+wGFz&#10;9geTkyWJ3fXtjSB4OczMN8x2PzsrbhTi4FnD40qBIG68GbjT8HE9PZQgYkI2aD2Thm+KsN8t7rZY&#10;GT/xhW516kSGcKxQQ5/SWEkZm54cxpUfibPX+uAwZRk6aQJOGe6sXCtVSIcD54UeRzr21HzWX06D&#10;vNanqaxtUP5t3b7b1/OlJa/1/XI+vIBINKf/8F/7bDQ8bcqieFYb+H2U34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cSn3HAAAA4QAAAA8AAAAAAAAAAAAAAAAAmAIAAGRy&#10;cy9kb3ducmV2LnhtbFBLBQYAAAAABAAEAPUAAACMAwAAAAA=&#10;" filled="f" stroked="f">
                    <v:textbox style="mso-fit-shape-to-text:t" inset="0,0,0,0">
                      <w:txbxContent>
                        <w:p w:rsidR="008713F2" w:rsidRDefault="008713F2" w:rsidP="001D109B">
                          <w:r>
                            <w:rPr>
                              <w:rFonts w:ascii="Calibri" w:hAnsi="Calibri" w:cs="Calibri"/>
                              <w:color w:val="000000"/>
                              <w:sz w:val="10"/>
                              <w:szCs w:val="10"/>
                              <w:lang w:val="en-US"/>
                            </w:rPr>
                            <w:t>8</w:t>
                          </w:r>
                        </w:p>
                      </w:txbxContent>
                    </v:textbox>
                  </v:rect>
                  <v:rect id="Rectangle 97" o:spid="_x0000_s1260" style="position:absolute;left:8763;top:52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5j9sgA&#10;AADiAAAADwAAAGRycy9kb3ducmV2LnhtbESP3WoCMRSE7wu+QzhC72p2V7GyNYoIgi29ce0DHDZn&#10;f2hysiSpu769KRR6OczMN8x2P1kjbuRD71hBvshAENdO99wq+LqeXjYgQkTWaByTgjsF2O9mT1ss&#10;tRv5QrcqtiJBOJSooItxKKUMdUcWw8INxMlrnLcYk/St1B7HBLdGFlm2lhZ7TgsdDnTsqP6ufqwC&#10;ea1O46YyPnMfRfNp3s+XhpxSz/Pp8AYi0hT/w3/ts1awKl7zdb5aLuH3UroDcv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3mP2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9</w:t>
                          </w:r>
                        </w:p>
                      </w:txbxContent>
                    </v:textbox>
                  </v:rect>
                  <v:rect id="Rectangle 98" o:spid="_x0000_s1261" style="position:absolute;left:9661;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XiAsgA&#10;AADiAAAADwAAAGRycy9kb3ducmV2LnhtbESPzWrDMBCE74W+g9hCbo1cE+zEiRJKIZCWXuLkARZr&#10;/UOklZHU2H37qlDocZiZb5jdYbZG3MmHwbGCl2UGgrhxeuBOwfVyfF6DCBFZo3FMCr4pwGH/+LDD&#10;SruJz3SvYycShEOFCvoYx0rK0PRkMSzdSJy81nmLMUnfSe1xSnBrZJ5lhbQ4cFrocaS3nppb/WUV&#10;yEt9nNa18Zn7yNtP8346t+SUWjzNr1sQkeb4H/5rn7SCvCyLVVmUG/i9lO6A3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BeIC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10</w:t>
                          </w:r>
                        </w:p>
                      </w:txbxContent>
                    </v:textbox>
                  </v:rect>
                  <v:rect id="Rectangle 99" o:spid="_x0000_s1262" style="position:absolute;left:10598;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y6ckA&#10;AADjAAAADwAAAGRycy9kb3ducmV2LnhtbESP3UoDMRSE7wXfIRzBO5u46nZZmxYRClW86bYPcNic&#10;/cHkZElid317IwheDjPzDbPZLc6KC4U4etZwv1IgiFtvRu41nE/7uwpETMgGrWfS8E0Rdtvrqw3W&#10;xs98pEuTepEhHGvUMKQ01VLGdiCHceUn4ux1PjhMWYZemoBzhjsrC6VK6XDkvDDgRK8DtZ/Nl9Mg&#10;T81+rhoblH8vug/7djh25LW+vVlenkEkWtJ/+K99MBoKVZbVw3r99Ai/n/IfkN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sXy6c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0"/>
                              <w:szCs w:val="10"/>
                              <w:lang w:val="en-US"/>
                            </w:rPr>
                            <w:t>11</w:t>
                          </w:r>
                        </w:p>
                      </w:txbxContent>
                    </v:textbox>
                  </v:rect>
                  <v:rect id="Rectangle 100" o:spid="_x0000_s1263" style="position:absolute;left:11536;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0gWMkA&#10;AADjAAAADwAAAGRycy9kb3ducmV2LnhtbESPzWrDMBCE74W+g9hCbo0Utw3GjRJCIJCWXuL0AYS1&#10;/iHSykhq7Lx991DocXdnZ+bb7GbvxA1jGgJpWC0VCKQm2IE6Dd+X43MJImVD1rhAqOGOCXbbx4eN&#10;qWyY6Iy3OneCTShVRkOf81hJmZoevUnLMCLxrQ3Rm8xj7KSNZmJz72Sh1Fp6MxAn9GbEQ4/Ntf7x&#10;GuSlPk5l7aIKn0X75T5O5xaD1ounef8OIuOc/8V/3yfL9deqKN/K1xemYCZegN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W0gWMkAAADjAAAADwAAAAAAAAAAAAAAAACYAgAA&#10;ZHJzL2Rvd25yZXYueG1sUEsFBgAAAAAEAAQA9QAAAI4DAAAAAA==&#10;" filled="f" stroked="f">
                    <v:textbox style="mso-fit-shape-to-text:t" inset="0,0,0,0">
                      <w:txbxContent>
                        <w:p w:rsidR="008713F2" w:rsidRDefault="008713F2" w:rsidP="001D109B">
                          <w:r>
                            <w:rPr>
                              <w:rFonts w:ascii="Calibri" w:hAnsi="Calibri" w:cs="Calibri"/>
                              <w:color w:val="000000"/>
                              <w:sz w:val="10"/>
                              <w:szCs w:val="10"/>
                              <w:lang w:val="en-US"/>
                            </w:rPr>
                            <w:t>12</w:t>
                          </w:r>
                        </w:p>
                      </w:txbxContent>
                    </v:textbox>
                  </v:rect>
                  <v:rect id="Rectangle 101" o:spid="_x0000_s1264" style="position:absolute;left:12473;top:52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jQWsUA&#10;AADjAAAADwAAAGRycy9kb3ducmV2LnhtbERPzWoCMRC+F3yHMEJvNatW0dUoUhBs8eLqAwyb2R9M&#10;JkuSutu3bwoFj/P9z3Y/WCMe5EPrWMF0koEgLp1uuVZwux7fViBCRNZoHJOCHwqw341etphr1/OF&#10;HkWsRQrhkKOCJsYulzKUDVkME9cRJ65y3mJMp6+l9tincGvkLMuW0mLLqaHBjj4aKu/Ft1Ugr8Wx&#10;XxXGZ+5rVp3N5+lSkVPqdTwcNiAiDfEp/nefdJq/XizX0/l88Q5/PyUA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NBaxQAAAOMAAAAPAAAAAAAAAAAAAAAAAJgCAABkcnMv&#10;ZG93bnJldi54bWxQSwUGAAAAAAQABAD1AAAAigMAAAAA&#10;" filled="f" stroked="f">
                    <v:textbox style="mso-fit-shape-to-text:t" inset="0,0,0,0">
                      <w:txbxContent>
                        <w:p w:rsidR="008713F2" w:rsidRDefault="008713F2" w:rsidP="001D109B">
                          <w:r>
                            <w:rPr>
                              <w:rFonts w:ascii="Calibri" w:hAnsi="Calibri" w:cs="Calibri"/>
                              <w:color w:val="000000"/>
                              <w:sz w:val="10"/>
                              <w:szCs w:val="10"/>
                              <w:lang w:val="en-US"/>
                            </w:rPr>
                            <w:t>13</w:t>
                          </w:r>
                        </w:p>
                      </w:txbxContent>
                    </v:textbox>
                  </v:rect>
                  <v:rect id="Rectangle 102" o:spid="_x0000_s1265" style="position:absolute;left:296;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3ycoA&#10;AADjAAAADwAAAGRycy9kb3ducmV2LnhtbESPzWoDMQyE74W+g1Ght8abTUnCNk4ohUBaeskmDyDW&#10;2h9qy4vtZrdvXx0KPUoazcy3O8zeqRvFNAQ2sFwUoIibYAfuDFwvx6ctqJSRLbrAZOCHEhz293c7&#10;rGyY+Ey3OndKTDhVaKDPeay0Tk1PHtMijMRya0P0mGWMnbYRJzH3TpdFsdYeB5aEHkd666n5qr+9&#10;AX2pj9O2drEIH2X76d5P55aCMY8P8+sLqExz/hf/fZ+s1N+Uq+f1crURCmGSBej9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ntd8nKAAAA4wAAAA8AAAAAAAAAAAAAAAAAmAIA&#10;AGRycy9kb3ducmV2LnhtbFBLBQYAAAAABAAEAPUAAACPAwAAAAA=&#10;" filled="f" stroked="f">
                    <v:textbox style="mso-fit-shape-to-text:t" inset="0,0,0,0">
                      <w:txbxContent>
                        <w:p w:rsidR="008713F2" w:rsidRDefault="008713F2" w:rsidP="001D109B"/>
                      </w:txbxContent>
                    </v:textbox>
                  </v:rect>
                  <v:rect id="Rectangle 103" o:spid="_x0000_s1266" style="position:absolute;left:154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kqMgA&#10;AADiAAAADwAAAGRycy9kb3ducmV2LnhtbESP3UoDMRSE7wXfIRyhdzZxi27ZNi0iFKp4020f4LA5&#10;+0OTkyWJ3fXtjSB4OczMN8x2PzsrbhTi4FnD01KBIG68GbjTcDkfHtcgYkI2aD2Thm+KsN/d322x&#10;Mn7iE93q1IkM4Vihhj6lsZIyNj05jEs/Emev9cFhyjJ00gScMtxZWSj1Ih0OnBd6HOmtp+ZafzkN&#10;8lwfpnVtg/IfRftp34+nlrzWi4f5dQMi0Zz+w3/to9FQlEqVz6uyhN9L+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ACSoyAAAAOIAAAAPAAAAAAAAAAAAAAAAAJgCAABk&#10;cnMvZG93bnJldi54bWxQSwUGAAAAAAQABAD1AAAAjQMAAAAA&#10;" filled="f" stroked="f">
                    <v:textbox style="mso-fit-shape-to-text:t" inset="0,0,0,0">
                      <w:txbxContent>
                        <w:p w:rsidR="008713F2" w:rsidRDefault="008713F2" w:rsidP="001D109B"/>
                      </w:txbxContent>
                    </v:textbox>
                  </v:rect>
                  <v:rect id="Rectangle 104" o:spid="_x0000_s1267" style="position:absolute;left:2595;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NYfMYA&#10;AADiAAAADwAAAGRycy9kb3ducmV2LnhtbESPy2oCMRSG94W+QziF7mqm1utolCIIVtw4+gCHyZkL&#10;JidDEp3p2zeLgsuf/8a33g7WiAf50DpW8DnKQBCXTrdcK7he9h8LECEiazSOScEvBdhuXl/WmGvX&#10;85keRaxFGuGQo4Imxi6XMpQNWQwj1xEnr3LeYkzS11J77NO4NXKcZTNpseX00GBHu4bKW3G3CuSl&#10;2PeLwvjMHcfVyfwczhU5pd7fhu8ViEhDfIb/2wetYDKdT6bLr3mCSEgJB+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NYfMYAAADiAAAADwAAAAAAAAAAAAAAAACYAgAAZHJz&#10;L2Rvd25yZXYueG1sUEsFBgAAAAAEAAQA9QAAAIsDAAAAAA==&#10;" filled="f" stroked="f">
                    <v:textbox style="mso-fit-shape-to-text:t" inset="0,0,0,0">
                      <w:txbxContent>
                        <w:p w:rsidR="008713F2" w:rsidRDefault="008713F2" w:rsidP="001D109B"/>
                      </w:txbxContent>
                    </v:textbox>
                  </v:rect>
                  <v:rect id="Rectangle 105" o:spid="_x0000_s1268" style="position:absolute;left:3533;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9JMgA&#10;AADiAAAADwAAAGRycy9kb3ducmV2LnhtbESP3WoCMRSE7wt9h3AE72rWBVfdGqUUBFt64+oDHDZn&#10;f2hysiSpu769KRR6OczMN8zuMFkjbuRD71jBcpGBIK6d7rlVcL0cXzYgQkTWaByTgjsFOOyfn3ZY&#10;ajfymW5VbEWCcChRQRfjUEoZ6o4shoUbiJPXOG8xJulbqT2OCW6NzLOskBZ7TgsdDvTeUf1d/VgF&#10;8lIdx01lfOY+8+bLfJzODTml5rPp7RVEpCn+h//aJ62g2K6LdZ5vV/B7Kd0B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PH0kyAAAAOIAAAAPAAAAAAAAAAAAAAAAAJgCAABk&#10;cnMvZG93bnJldi54bWxQSwUGAAAAAAQABAD1AAAAjQMAAAAA&#10;" filled="f" stroked="f">
                    <v:textbox style="mso-fit-shape-to-text:t" inset="0,0,0,0">
                      <w:txbxContent>
                        <w:p w:rsidR="008713F2" w:rsidRDefault="008713F2" w:rsidP="001D109B"/>
                      </w:txbxContent>
                    </v:textbox>
                  </v:rect>
                  <v:rect id="Rectangle 106" o:spid="_x0000_s1269" style="position:absolute;left:4638;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ZgskA&#10;AADjAAAADwAAAGRycy9kb3ducmV2LnhtbESPzWrDMBCE74W+g9hCb41sB0LqRgmlEEhLL3HyAIu1&#10;/qHSykhq7L5991DocXdnZ+bbHRbv1I1iGgMbKFcFKOI22JF7A9fL8WkLKmVkiy4wGfihBIf9/d0O&#10;axtmPtOtyb0SE041GhhynmqtUzuQx7QKE7HcuhA9Zhljr23EWcy901VRbLTHkSVhwIneBmq/mm9v&#10;QF+a47xtXCzCR9V9uvfTuaNgzOPD8voCKtOS/8V/3ycr9avncl1t1qVQCJMsQO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i2ZgskAAADjAAAADwAAAAAAAAAAAAAAAACYAgAA&#10;ZHJzL2Rvd25yZXYueG1sUEsFBgAAAAAEAAQA9QAAAI4DAAAAAA==&#10;" filled="f" stroked="f">
                    <v:textbox style="mso-fit-shape-to-text:t" inset="0,0,0,0">
                      <w:txbxContent>
                        <w:p w:rsidR="008713F2" w:rsidRDefault="008713F2" w:rsidP="001D109B"/>
                      </w:txbxContent>
                    </v:textbox>
                  </v:rect>
                  <v:rect id="Rectangle 107" o:spid="_x0000_s1270" style="position:absolute;left:5694;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VaMUA&#10;AADjAAAADwAAAGRycy9kb3ducmV2LnhtbERPzUoDMRC+C75DGMGbTbrCsq5NSxEKVbx02wcYNrM/&#10;NJksSeyub28EweN8/7PZLc6KG4U4etawXikQxK03I/caLufDUwUiJmSD1jNp+KYIu+393QZr42c+&#10;0a1JvcghHGvUMKQ01VLGdiCHceUn4sx1PjhM+Qy9NAHnHO6sLJQqpcORc8OAE70N1F6bL6dBnpvD&#10;XDU2KP9RdJ/2/XjqyGv9+LDsX0EkWtK/+M99NHl+8VKWVanWz/D7UwZ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lVoxQAAAOMAAAAPAAAAAAAAAAAAAAAAAJgCAABkcnMv&#10;ZG93bnJldi54bWxQSwUGAAAAAAQABAD1AAAAigMAAAAA&#10;" filled="f" stroked="f">
                    <v:textbox style="mso-fit-shape-to-text:t" inset="0,0,0,0">
                      <w:txbxContent>
                        <w:p w:rsidR="008713F2" w:rsidRDefault="008713F2" w:rsidP="001D109B"/>
                      </w:txbxContent>
                    </v:textbox>
                  </v:rect>
                  <v:rect id="Rectangle 108" o:spid="_x0000_s1271" style="position:absolute;left:6671;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D3Y8QA&#10;AADiAAAADwAAAGRycy9kb3ducmV2LnhtbERPy2oCMRTdF/oP4Rbc1YyDiJ0aRQqCihtHP+AyufPA&#10;5GZIUmf8e1MoeHaH8+KsNqM14k4+dI4VzKYZCOLK6Y4bBdfL7nMJIkRkjcYxKXhQgM36/W2FhXYD&#10;n+lexkakEg4FKmhj7AspQ9WSxTB1PXHSauctxkR9I7XHIZVbI/MsW0iLHaeFFnv6aam6lb9WgbyU&#10;u2FZGp+5Y16fzGF/rskpNfkYt98gIo3xZf5P77WCxSwh/8rn8Hcp3Q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A92PEAAAA4gAAAA8AAAAAAAAAAAAAAAAAmAIAAGRycy9k&#10;b3ducmV2LnhtbFBLBQYAAAAABAAEAPUAAACJAwAAAAA=&#10;" filled="f" stroked="f">
                    <v:textbox style="mso-fit-shape-to-text:t" inset="0,0,0,0">
                      <w:txbxContent>
                        <w:p w:rsidR="008713F2" w:rsidRDefault="008713F2" w:rsidP="001D109B"/>
                      </w:txbxContent>
                    </v:textbox>
                  </v:rect>
                  <v:rect id="Rectangle 109" o:spid="_x0000_s1272" style="position:absolute;left:758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sf8kA&#10;AADiAAAADwAAAGRycy9kb3ducmV2LnhtbESP3WoCMRSE74W+QziF3mm2tup2a5RSEFS8cfUBDpuz&#10;PzQ5WZLU3b59IxR6OczMN8x6O1ojbuRD51jB8ywDQVw53XGj4HrZTXMQISJrNI5JwQ8F2G4eJmss&#10;tBv4TLcyNiJBOBSooI2xL6QMVUsWw8z1xMmrnbcYk/SN1B6HBLdGzrNsKS12nBZa7Omzpeqr/LYK&#10;5KXcDXlpfOaO8/pkDvtzTU6pp8fx4x1EpDH+h//ae63gNV8tXvLV8g3ul9IdkJ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Ysf8kAAADiAAAADwAAAAAAAAAAAAAAAACYAgAA&#10;ZHJzL2Rvd25yZXYueG1sUEsFBgAAAAAEAAQA9QAAAI4DAAAAAA==&#10;" filled="f" stroked="f">
                    <v:textbox style="mso-fit-shape-to-text:t" inset="0,0,0,0">
                      <w:txbxContent>
                        <w:p w:rsidR="008713F2" w:rsidRDefault="008713F2" w:rsidP="001D109B"/>
                      </w:txbxContent>
                    </v:textbox>
                  </v:rect>
                  <v:rect id="Rectangle 110" o:spid="_x0000_s1273" style="position:absolute;left:8664;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fG8kA&#10;AADjAAAADwAAAGRycy9kb3ducmV2LnhtbESP3UoDMRSE7wXfIRzBO5t0K7JdmxYRClW86bYPcNic&#10;/cHkZElid/v2jSB4OczMN8xmNzsrLhTi4FnDcqFAEDfeDNxpOJ/2TyWImJANWs+k4UoRdtv7uw1W&#10;xk98pEudOpEhHCvU0Kc0VlLGpieHceFH4uy1PjhMWYZOmoBThjsrC6VepMOB80KPI7331HzXP06D&#10;PNX7qaxtUP6zaL/sx+HYktf68WF+ewWRaE7/4b/2wWgoVFGun8vlagW/n/IfkN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lffG8kAAADjAAAADwAAAAAAAAAAAAAAAACYAgAA&#10;ZHJzL2Rvd25yZXYueG1sUEsFBgAAAAAEAAQA9QAAAI4DAAAAAA==&#10;" filled="f" stroked="f">
                    <v:textbox style="mso-fit-shape-to-text:t" inset="0,0,0,0">
                      <w:txbxContent>
                        <w:p w:rsidR="008713F2" w:rsidRDefault="008713F2" w:rsidP="001D109B"/>
                      </w:txbxContent>
                    </v:textbox>
                  </v:rect>
                  <v:rect id="Rectangle 111" o:spid="_x0000_s1274" style="position:absolute;left:9523;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O0ncUA&#10;AADjAAAADwAAAGRycy9kb3ducmV2LnhtbERPzUoDMRC+C32HMAVvNmlxZbs2LSIUqnjptg8wbGZ/&#10;MJksSeyub28EweN8/7M7zM6KG4U4eNawXikQxI03A3carpfjQwkiJmSD1jNp+KYIh/3iboeV8ROf&#10;6VanTuQQjhVq6FMaKylj05PDuPIjceZaHxymfIZOmoBTDndWbpR6kg4Hzg09jvTaU/NZfzkN8lIf&#10;p7K2Qfn3Tfth307nlrzW98v55RlEojn9i//cJ5Pnq23xuC6LbQG/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7SdxQAAAOMAAAAPAAAAAAAAAAAAAAAAAJgCAABkcnMv&#10;ZG93bnJldi54bWxQSwUGAAAAAAQABAD1AAAAigMAAAAA&#10;" filled="f" stroked="f">
                    <v:textbox style="mso-fit-shape-to-text:t" inset="0,0,0,0">
                      <w:txbxContent>
                        <w:p w:rsidR="008713F2" w:rsidRDefault="008713F2" w:rsidP="001D109B"/>
                      </w:txbxContent>
                    </v:textbox>
                  </v:rect>
                  <v:rect id="Rectangle 112" o:spid="_x0000_s1275" style="position:absolute;left:10539;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2IsgA&#10;AADjAAAADwAAAGRycy9kb3ducmV2LnhtbESPy2rDMBBF94X8g5hAdo1sJw3GjRJCIZCWbuL0AwZr&#10;/CDSyEhq7P59tSh0ebkvzv44WyMe5MPgWEG+zkAQN04P3Cn4up2fSxAhIms0jknBDwU4HhZPe6y0&#10;m/hKjzp2Io1wqFBBH+NYSRmaniyGtRuJk9c6bzEm6TupPU5p3BpZZNlOWhw4PfQ40ltPzb3+tgrk&#10;rT5PZW185j6K9tO8X64tOaVWy/n0CiLSHP/Df+2LVlDkm3L7st3liSIxJR6Qh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unYiyAAAAOMAAAAPAAAAAAAAAAAAAAAAAJgCAABk&#10;cnMvZG93bnJldi54bWxQSwUGAAAAAAQABAD1AAAAjQMAAAAA&#10;" filled="f" stroked="f">
                    <v:textbox style="mso-fit-shape-to-text:t" inset="0,0,0,0">
                      <w:txbxContent>
                        <w:p w:rsidR="008713F2" w:rsidRDefault="008713F2" w:rsidP="001D109B"/>
                      </w:txbxContent>
                    </v:textbox>
                  </v:rect>
                  <v:rect id="Rectangle 113" o:spid="_x0000_s1276" style="position:absolute;left:11398;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dT8YA&#10;AADjAAAADwAAAGRycy9kb3ducmV2LnhtbERPzWoCMRC+F3yHMEJvNavV7bIaRQqCLb249gGGzewP&#10;JpMlSd3t2zeFQo/z/c/uMFkj7uRD71jBcpGBIK6d7rlV8Hk9PRUgQkTWaByTgm8KcNjPHnZYajfy&#10;he5VbEUK4VCigi7GoZQy1B1ZDAs3ECeucd5iTKdvpfY4pnBr5CrLcmmx59TQ4UCvHdW36ssqkNfq&#10;NBaV8Zl7XzUf5u18acgp9TifjlsQkab4L/5zn3Wav1nnxSZfvzz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odT8YAAADjAAAADwAAAAAAAAAAAAAAAACYAgAAZHJz&#10;L2Rvd25yZXYueG1sUEsFBgAAAAAEAAQA9QAAAIsDAAAAAA==&#10;" filled="f" stroked="f">
                    <v:textbox style="mso-fit-shape-to-text:t" inset="0,0,0,0">
                      <w:txbxContent>
                        <w:p w:rsidR="008713F2" w:rsidRDefault="008713F2" w:rsidP="001D109B"/>
                      </w:txbxContent>
                    </v:textbox>
                  </v:rect>
                  <v:rect id="Rectangle 114" o:spid="_x0000_s1277" style="position:absolute;left:12276;top:5467;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QI8kA&#10;AADjAAAADwAAAGRycy9kb3ducmV2LnhtbESPzWrDMBCE74W8g9hAb43sFDfGiRJCIZCWXuLkARZr&#10;/UOklZHU2H376lDocXdmZ77dHWZrxIN8GBwryFcZCOLG6YE7Bbfr6aUEESKyRuOYFPxQgMN+8bTD&#10;SruJL/SoYydSCIcKFfQxjpWUoenJYli5kThprfMWYxp9J7XHKYVbI9dZ9iYtDpwaehzpvafmXn9b&#10;BfJan6ayNj5zn+v2y3ycLy05pZ6X83ELItIc/81/12ed8MvXosiLTZ6g009pAX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NEQI8kAAADjAAAADwAAAAAAAAAAAAAAAACYAgAA&#10;ZHJzL2Rvd25yZXYueG1sUEsFBgAAAAAEAAQA9QAAAI4DAAAAAA==&#10;" filled="f" stroked="f">
                    <v:textbox style="mso-fit-shape-to-text:t" inset="0,0,0,0">
                      <w:txbxContent>
                        <w:p w:rsidR="008713F2" w:rsidRDefault="008713F2" w:rsidP="001D109B"/>
                      </w:txbxContent>
                    </v:textbox>
                  </v:rect>
                  <v:rect id="Rectangle 115" o:spid="_x0000_s1278" style="position:absolute;left:49;top:6111;width:7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4OzsYA&#10;AADjAAAADwAAAGRycy9kb3ducmV2LnhtbERPyWrDMBC9F/oPYgK5NXIWWtuNEkohkJRe4vQDBmu8&#10;UGlkJDV2/j4qFHqct892P1kjruRD71jBcpGBIK6d7rlV8HU5POUgQkTWaByTghsF2O8eH7ZYajfy&#10;ma5VbEUK4VCigi7GoZQy1B1ZDAs3ECeucd5iTKdvpfY4pnBr5CrLnqXFnlNDhwO9d1R/Vz9WgbxU&#10;hzGvjM/cx6r5NKfjuSGn1Hw2vb2CiDTFf/Gf+6jT/PV6U+Sbl6KA358SAH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4Oz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rozliczenie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okres</w:t>
                          </w:r>
                          <w:proofErr w:type="spellEnd"/>
                          <w:r>
                            <w:rPr>
                              <w:rFonts w:ascii="Arial" w:hAnsi="Arial" w:cs="Arial"/>
                              <w:color w:val="000000"/>
                              <w:sz w:val="8"/>
                              <w:szCs w:val="8"/>
                              <w:lang w:val="en-US"/>
                            </w:rPr>
                            <w:t xml:space="preserve">    </w:t>
                          </w:r>
                        </w:p>
                      </w:txbxContent>
                    </v:textbox>
                  </v:rect>
                  <v:rect id="Rectangle 116" o:spid="_x0000_s1279" style="position:absolute;left:365;top:6215;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uHNsYA&#10;AADjAAAADwAAAGRycy9kb3ducmV2LnhtbERP3UrDMBS+F3yHcITdubQVS63LhgiDTbxZ5wMcmtMf&#10;TE5KEtfu7RdB8PJ8/2ezW6wRF/JhdKwgX2cgiFunR+4VfJ33jxWIEJE1Gsek4EoBdtv7uw3W2s18&#10;oksTe5FCONSoYIhxqqUM7UAWw9pNxInrnLcY0+l7qT3OKdwaWWRZKS2OnBoGnOh9oPa7+bEK5LnZ&#10;z1VjfOY+iu7THA+njpxSq4fl7RVEpCX+i//cB53mP1d5+ZS/lAX8/pQAkN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uHNsYAAADj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[mc/</w:t>
                          </w:r>
                          <w:proofErr w:type="spellStart"/>
                          <w:r>
                            <w:rPr>
                              <w:rFonts w:ascii="Arial" w:hAnsi="Arial" w:cs="Arial"/>
                              <w:color w:val="000000"/>
                              <w:sz w:val="8"/>
                              <w:szCs w:val="8"/>
                              <w:lang w:val="en-US"/>
                            </w:rPr>
                            <w:t>rok</w:t>
                          </w:r>
                          <w:proofErr w:type="spellEnd"/>
                          <w:r>
                            <w:rPr>
                              <w:rFonts w:ascii="Arial" w:hAnsi="Arial" w:cs="Arial"/>
                              <w:color w:val="000000"/>
                              <w:sz w:val="8"/>
                              <w:szCs w:val="8"/>
                              <w:lang w:val="en-US"/>
                            </w:rPr>
                            <w:t>]</w:t>
                          </w:r>
                        </w:p>
                      </w:txbxContent>
                    </v:textbox>
                  </v:rect>
                  <v:rect id="Rectangle 117" o:spid="_x0000_s1280" style="position:absolute;left:1204;top:5851;width:70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f5MUA&#10;AADjAAAADwAAAGRycy9kb3ducmV2LnhtbERPzUoDMRC+C75DGKE3m7hit6xNSykUqnjp1gcYNrM/&#10;mEyWJHa3b28EweN8/7PZzc6KK4U4eNbwtFQgiBtvBu40fF6Oj2sQMSEbtJ5Jw40i7Lb3dxusjJ/4&#10;TNc6dSKHcKxQQ5/SWEkZm54cxqUfiTPX+uAw5TN00gSccrizslBqJR0OnBt6HOnQU/NVfzsN8lIf&#10;p3Vtg/LvRfth307nlrzWi4d5/woi0Zz+xX/uk8nzy5fyeaXKsoDfnzI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x/k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czas</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118" o:spid="_x0000_s1281" style="position:absolute;left:1322;top:5955;width:56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aL8cA&#10;AADjAAAADwAAAGRycy9kb3ducmV2LnhtbERPXWsCMRB8F/ofwgp905xC/bgapRQElb54+gOWy94H&#10;TTZHknrnvzeC0HnbnZ2Znc1usEbcyIfWsYLZNANBXDrdcq3getlPViBCRNZoHJOCOwXYbd9GG8y1&#10;6/lMtyLWIplwyFFBE2OXSxnKhiyGqeuIE1c5bzGm0ddSe+yTuTVynmULabHllNBgR98Nlb/Fn1Ug&#10;L8W+XxXGZ+40r37M8XCuyCn1Ph6+PkFEGuL/8Ut90On9xUfCer1cwrNTWoD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Gi/HAAAA4w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8"/>
                              <w:szCs w:val="8"/>
                              <w:lang w:val="en-US"/>
                            </w:rPr>
                            <w:t>karty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
                      </w:txbxContent>
                    </v:textbox>
                  </v:rect>
                  <v:rect id="Rectangle 119" o:spid="_x0000_s1282" style="position:absolute;left:1480;top:6059;width:3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TS8kA&#10;AADjAAAADwAAAGRycy9kb3ducmV2LnhtbESPzWoCQRCE7wHfYWghtzijmLCujiIBwYRcXH2AZqf3&#10;B+dnmZm4m7dPHwI5dnd1VX27w+SseFBMffAalgsFgnwdTO9bDbfr6aUAkTJ6gzZ40vBDCQ772dMO&#10;SxNGf6FHlVvBJj6VqKHLeSilTHVHDtMiDOT51oToMPMYW2kijmzurFwp9SYd9p4TOhzovaP6Xn07&#10;DfJancaislGFz1XzZT/Ol4aC1s/z6bgFkWnK/+K/77Ph+sV681qozZopmIkXIP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QOTS8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
                      </w:txbxContent>
                    </v:textbox>
                  </v:rect>
                  <v:rect id="Rectangle 120" o:spid="_x0000_s1283" style="position:absolute;left:1322;top:6163;width:53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rMgA&#10;AADjAAAADwAAAGRycy9kb3ducmV2LnhtbESP3WoCMRSE7wt9h3AK3tXEJZR1axQRBFt64+oDhM3Z&#10;H5qcLEl0t29vCoVeDjPzDbPZzc6yO4Y4eFKwWgpgSI03A3UKrpfjawksJk1GW0+o4Acj7LbPTxtd&#10;GT/RGe916liGUKy0gj6lseI8Nj06HZd+RMpe64PTKcvQcRP0lOHO8kKIN+70QHmh1yMeemy+65tT&#10;wC/1cSprG4T/LNov+3E6t+iVWrzM+3dgCef0H/5rn4yCQkgpy/VaSvj9lP8A3z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fy+syAAAAOM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transportowej</w:t>
                          </w:r>
                          <w:proofErr w:type="spellEnd"/>
                          <w:r>
                            <w:rPr>
                              <w:rFonts w:ascii="Arial" w:hAnsi="Arial" w:cs="Arial"/>
                              <w:color w:val="000000"/>
                              <w:sz w:val="8"/>
                              <w:szCs w:val="8"/>
                              <w:lang w:val="en-US"/>
                            </w:rPr>
                            <w:t xml:space="preserve"> - </w:t>
                          </w:r>
                        </w:p>
                      </w:txbxContent>
                    </v:textbox>
                  </v:rect>
                  <v:rect id="Rectangle 121" o:spid="_x0000_s1284" style="position:absolute;left:1382;top:6267;width:45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s9cgA&#10;AADjAAAADwAAAGRycy9kb3ducmV2LnhtbESPzWrDMBCE74W8g9hCb41cY4JwooRSCKSllzh5gMVa&#10;/xD9GEmJ3bfvHgo97s7szLe7w+KseFBMY/Aa3tYFCPJtMKPvNVwvx1cFImX0Bm3wpOGHEhz2q6cd&#10;1ibM/kyPJveCQ3yqUcOQ81RLmdqBHKZ1mMiz1oXoMPMYe2kizhzurCyLYiMdjp4bBpzoY6D21tyd&#10;BnlpjrNqbCzCV9l928/TuaOg9cvz8r4FkWnJ/+a/65Nh/KpSZaU2iqH5J16A3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kOz1yAAAAOM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norma</w:t>
                          </w:r>
                          <w:proofErr w:type="spellEnd"/>
                          <w:r>
                            <w:rPr>
                              <w:rFonts w:ascii="Arial" w:hAnsi="Arial" w:cs="Arial"/>
                              <w:color w:val="000000"/>
                              <w:sz w:val="8"/>
                              <w:szCs w:val="8"/>
                              <w:lang w:val="en-US"/>
                            </w:rPr>
                            <w:t xml:space="preserve"> 7h </w:t>
                          </w:r>
                          <w:proofErr w:type="spellStart"/>
                          <w:r>
                            <w:rPr>
                              <w:rFonts w:ascii="Arial" w:hAnsi="Arial" w:cs="Arial"/>
                              <w:color w:val="000000"/>
                              <w:sz w:val="8"/>
                              <w:szCs w:val="8"/>
                              <w:lang w:val="en-US"/>
                            </w:rPr>
                            <w:t>na</w:t>
                          </w:r>
                          <w:proofErr w:type="spellEnd"/>
                          <w:r>
                            <w:rPr>
                              <w:rFonts w:ascii="Arial" w:hAnsi="Arial" w:cs="Arial"/>
                              <w:color w:val="000000"/>
                              <w:sz w:val="8"/>
                              <w:szCs w:val="8"/>
                              <w:lang w:val="en-US"/>
                            </w:rPr>
                            <w:t xml:space="preserve"> </w:t>
                          </w:r>
                        </w:p>
                      </w:txbxContent>
                    </v:textbox>
                  </v:rect>
                  <v:rect id="Rectangle 122" o:spid="_x0000_s1285" style="position:absolute;left:1510;top:6371;width:28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AjscA&#10;AADiAAAADwAAAGRycy9kb3ducmV2LnhtbESP3UoDMRSE7wXfIRzBO5uYgi5r01KEQhVvuvUBDpuz&#10;PzQ5WZLYXd/eCIKXw8x8w2x2i3fiSjGNgQ08rhQI4jbYkXsDn+fDQwUiZWSLLjAZ+KYEu+3tzQZr&#10;G2Y+0bXJvSgQTjUaGHKeailTO5DHtAoTcfG6ED3mImMvbcS5wL2TWqkn6XHksjDgRK8DtZfmyxuQ&#10;5+YwV42LKrzr7sO9HU8dBWPu75b9C4hMS/4P/7WP1sBaVfpZV3oNv5fKH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yAI7HAAAA4gAAAA8AAAAAAAAAAAAAAAAAmAIAAGRy&#10;cy9kb3ducmV2LnhtbFBLBQYAAAAABAAEAPUAAACMAwAAAAA=&#10;" filled="f" stroked="f">
                    <v:textbox style="mso-fit-shape-to-text:t" inset="0,0,0,0">
                      <w:txbxContent>
                        <w:p w:rsidR="008713F2" w:rsidRDefault="008713F2" w:rsidP="001D109B">
                          <w:proofErr w:type="spellStart"/>
                          <w:r>
                            <w:rPr>
                              <w:rFonts w:ascii="Arial" w:hAnsi="Arial" w:cs="Arial"/>
                              <w:color w:val="000000"/>
                              <w:sz w:val="8"/>
                              <w:szCs w:val="8"/>
                              <w:lang w:val="en-US"/>
                            </w:rPr>
                            <w:t>zmianę</w:t>
                          </w:r>
                          <w:proofErr w:type="spellEnd"/>
                          <w:r>
                            <w:rPr>
                              <w:rFonts w:ascii="Arial" w:hAnsi="Arial" w:cs="Arial"/>
                              <w:color w:val="000000"/>
                              <w:sz w:val="8"/>
                              <w:szCs w:val="8"/>
                              <w:lang w:val="en-US"/>
                            </w:rPr>
                            <w:t xml:space="preserve">)                          </w:t>
                          </w:r>
                        </w:p>
                      </w:txbxContent>
                    </v:textbox>
                  </v:rect>
                  <v:rect id="Rectangle 123" o:spid="_x0000_s1286" style="position:absolute;left:1668;top:6475;width:8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EKsUA&#10;AADjAAAADwAAAGRycy9kb3ducmV2LnhtbERPzWoCMRC+F3yHMAVvNXGlYrdGkYJgSy+uPsCwmf2h&#10;yWRJUnd9+6ZQ6HG+/9nuJ2fFjULsPWtYLhQI4tqbnlsN18vxaQMiJmSD1jNpuFOE/W72sMXS+JHP&#10;dKtSK3IIxxI1dCkNpZSx7shhXPiBOHONDw5TPkMrTcAxhzsrC6XW0mHPuaHDgd46qr+qb6dBXqrj&#10;uKlsUP6jaD7t++nckNd6/jgdXkEkmtK/+M99Mnn+snhevRRqvYLfnzIA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0Qq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[h]</w:t>
                          </w:r>
                        </w:p>
                      </w:txbxContent>
                    </v:textbox>
                  </v:rect>
                  <v:rect id="Rectangle 124" o:spid="_x0000_s1287" style="position:absolute;left:2349;top:6059;width: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Xo28UA&#10;AADjAAAADwAAAGRycy9kb3ducmV2LnhtbERPzUoDMRC+C75DmEJvNulW3Lo2LSIUqnjp1gcYNrM/&#10;mEyWJHbXtzeC4HG+/9kdZmfFlUIcPGtYrxQI4sabgTsNH5fj3RZETMgGrWfS8E0RDvvbmx1Wxk98&#10;pmudOpFDOFaooU9prKSMTU8O48qPxJlrfXCY8hk6aQJOOdxZWSj1IB0OnBt6HOmlp+az/nIa5KU+&#10;TtvaBuXfivbdvp7OLXmtl4v5+QlEojn9i//cJ5PnF+WmLFR5/wi/P2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ejb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S</w:t>
                          </w:r>
                        </w:p>
                      </w:txbxContent>
                    </v:textbox>
                  </v:rect>
                  <v:rect id="Rectangle 125" o:spid="_x0000_s1288" style="position:absolute;left:2428;top:6098;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Ac8UA&#10;AADjAAAADwAAAGRycy9kb3ducmV2LnhtbERPzUoDMRC+C75DGMGbTdrVsqxNiwiFKl667QMMm9kf&#10;TCZLErvbt28EweN8/7PZzc6KC4U4eNawXCgQxI03A3cazqf9UwkiJmSD1jNpuFKE3fb+boOV8RMf&#10;6VKnTuQQjhVq6FMaKylj05PDuPAjceZaHxymfIZOmoBTDndWrpRaS4cD54YeR3rvqfmuf5wGear3&#10;U1nboPznqv2yH4djS17rx4f57RVEojn9i//cB5Pnl2VRqOfiZQm/P2UA5P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1IBz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6"/>
                              <w:szCs w:val="6"/>
                              <w:lang w:val="en-US"/>
                            </w:rPr>
                            <w:t>b</w:t>
                          </w:r>
                        </w:p>
                      </w:txbxContent>
                    </v:textbox>
                  </v:rect>
                  <v:rect id="Rectangle 126" o:spid="_x0000_s1289" style="position:absolute;left:2467;top:6059;width:46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PCMcA&#10;AADiAAAADwAAAGRycy9kb3ducmV2LnhtbESPzWrDMBCE74W+g9hAb43sCFrjRgmhEEhLL3HyAIu1&#10;/qHSykhq7L59VSj0OMzMN8x2vzgrbhTi6FlDuS5AELfejNxruF6OjxWImJANWs+k4Zsi7Hf3d1us&#10;jZ/5TLcm9SJDONaoYUhpqqWM7UAO49pPxNnrfHCYsgy9NAHnDHdWboriSTocOS8MONHrQO1n8+U0&#10;yEtznKvGhsK/b7oP+3Y6d+S1flgthxcQiZb0H/5rn4wGpUqlnqtSwe+lfAf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5jwj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jednostkowa</w:t>
                          </w:r>
                          <w:proofErr w:type="spellEnd"/>
                          <w:r>
                            <w:rPr>
                              <w:rFonts w:ascii="Arial" w:hAnsi="Arial" w:cs="Arial"/>
                              <w:color w:val="000000"/>
                              <w:sz w:val="8"/>
                              <w:szCs w:val="8"/>
                              <w:lang w:val="en-US"/>
                            </w:rPr>
                            <w:t xml:space="preserve"> </w:t>
                          </w:r>
                        </w:p>
                      </w:txbxContent>
                    </v:textbox>
                  </v:rect>
                  <v:rect id="Rectangle 127" o:spid="_x0000_s1290" style="position:absolute;left:2358;top:6169;width:54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gVsQA&#10;AADjAAAADwAAAGRycy9kb3ducmV2LnhtbERPzUoDMRC+C75DGMGbTUxF1rVpEaFQxUu3fYBhM/uD&#10;yWRJYnd9eyMIHuf7n81u8U5cKKYxsIH7lQJB3AY7cm/gfNrfVSBSRrboApOBb0qw215fbbC2YeYj&#10;XZrcixLCqUYDQ85TLWVqB/KYVmEiLlwXosdczthLG3Eu4d5JrdSj9DhyaRhwoteB2s/myxuQp2Y/&#10;V42LKrzr7sO9HY4dBWNub5aXZxCZlvwv/nMfbJn/pNfqQVdrDb8/F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4FbEAAAA4wAAAA8AAAAAAAAAAAAAAAAAmAIAAGRycy9k&#10;b3ducmV2LnhtbFBLBQYAAAAABAAEAPUAAACJAwAAAAA=&#10;" filled="f" stroked="f">
                    <v:textbox style="mso-fit-shape-to-text:t" inset="0,0,0,0">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bazowa</w:t>
                          </w:r>
                          <w:proofErr w:type="spellEnd"/>
                          <w:r>
                            <w:rPr>
                              <w:rFonts w:ascii="Arial" w:hAnsi="Arial" w:cs="Arial"/>
                              <w:color w:val="000000"/>
                              <w:sz w:val="8"/>
                              <w:szCs w:val="8"/>
                              <w:lang w:val="en-US"/>
                            </w:rPr>
                            <w:t xml:space="preserve"> </w:t>
                          </w:r>
                        </w:p>
                      </w:txbxContent>
                    </v:textbox>
                  </v:rect>
                  <v:rect id="Rectangle 128" o:spid="_x0000_s1291" style="position:absolute;left:2655;top:6273;width:16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T+cgA&#10;AADiAAAADwAAAGRycy9kb3ducmV2LnhtbESP3UoDMRSE7wXfIRzBO5vsom3dNi0iFKp4060PcNic&#10;/aHJyZLE7vr2RhC8HGbmG2a7n50VVwpx8KyhWCgQxI03A3caPs+HhzWImJANWs+k4Zsi7He3N1us&#10;jJ/4RNc6dSJDOFaooU9prKSMTU8O48KPxNlrfXCYsgydNAGnDHdWlkotpcOB80KPI7321FzqL6dB&#10;nuvDtK5tUP69bD/s2/HUktf6/m5+2YBINKf/8F/7aDQ8lYVaLR+fC/i9lO+A3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9NP5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 xml:space="preserve">/h] </w:t>
                          </w:r>
                        </w:p>
                      </w:txbxContent>
                    </v:textbox>
                  </v:rect>
                  <v:rect id="Rectangle 129" o:spid="_x0000_s1292" style="position:absolute;left:3444;top:6007;width:370;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JLsgA&#10;AADjAAAADwAAAGRycy9kb3ducmV2LnhtbESPzWrDMBCE74G+g9hCbokUH/LjRgklEEhLL3H6AIu1&#10;/qHSykhK7L59VSj0OMzMN8z+ODkrHhRi71nDaqlAENfe9Nxq+LydF1sQMSEbtJ5JwzdFOB6eZnss&#10;jR/5So8qtSJDOJaooUtpKKWMdUcO49IPxNlrfHCYsgytNAHHDHdWFkqtpcOe80KHA506qr+qu9Mg&#10;b9V53FY2KP9eNB/27XJtyGs9f55eX0AkmtJ/+K99MRoKtVttNrsMht9P+Q/Iw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2AkuyAAAAOM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Stawka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za</w:t>
                          </w:r>
                          <w:proofErr w:type="spellEnd"/>
                          <w:r>
                            <w:rPr>
                              <w:rFonts w:ascii="Arial" w:hAnsi="Arial" w:cs="Arial"/>
                              <w:color w:val="000000"/>
                              <w:sz w:val="8"/>
                              <w:szCs w:val="8"/>
                              <w:lang w:val="en-US"/>
                            </w:rPr>
                            <w:t xml:space="preserve"> </w:t>
                          </w:r>
                        </w:p>
                      </w:txbxContent>
                    </v:textbox>
                  </v:rect>
                  <v:rect id="Rectangle 130" o:spid="_x0000_s1293" style="position:absolute;left:3365;top:6111;width:47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K2h8kA&#10;AADjAAAADwAAAGRycy9kb3ducmV2LnhtbESPzWoDMQyE74W+g1Ght8a7CYRkGyeUQiApvWTTBxBr&#10;7Q+15cV2s5u3rw6FHqUZzXzaHWbv1I1iGgIbKBcFKOIm2IE7A1/X48sGVMrIFl1gMnCnBIf948MO&#10;KxsmvtCtzp2SEE4VGuhzHiutU9OTx7QII7FobYges4yx0zbiJOHe6WVRrLXHgaWhx5Hee2q+6x9v&#10;QF/r47SpXSzCx7L9dOfTpaVgzPPT/PYKKtOc/81/1ycr+OtyW67K7Uqg5SdZgN7/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GK2h8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dyspozycję</w:t>
                          </w:r>
                          <w:proofErr w:type="spellEnd"/>
                          <w:r>
                            <w:rPr>
                              <w:rFonts w:ascii="Arial" w:hAnsi="Arial" w:cs="Arial"/>
                              <w:color w:val="000000"/>
                              <w:sz w:val="8"/>
                              <w:szCs w:val="8"/>
                              <w:lang w:val="en-US"/>
                            </w:rPr>
                            <w:t xml:space="preserve"> w </w:t>
                          </w:r>
                        </w:p>
                      </w:txbxContent>
                    </v:textbox>
                  </v:rect>
                  <v:rect id="Rectangle 131" o:spid="_x0000_s1294" style="position:absolute;left:3266;top:6215;width:57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kF1cgA&#10;AADiAAAADwAAAGRycy9kb3ducmV2LnhtbESPzWrDMBCE74W+g9hCbo0cQ4zjRgmhEEhKL3H6AIu1&#10;/iHSykhq7Lx9VSj0OMzMN8x2P1sj7uTD4FjBapmBIG6cHrhT8HU9vpYgQkTWaByTggcF2O+en7ZY&#10;aTfxhe517ESCcKhQQR/jWEkZmp4shqUbiZPXOm8xJuk7qT1OCW6NzLOskBYHTgs9jvTeU3Orv60C&#10;ea2PU1kbn7mPvP0059OlJafU4mU+vIGINMf/8F/7pBXkxarcFMVmDb+X0h2Qu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GQXV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okresie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[3 </w:t>
                          </w:r>
                        </w:p>
                      </w:txbxContent>
                    </v:textbox>
                  </v:rect>
                  <v:rect id="Rectangle 132" o:spid="_x0000_s1295" style="position:absolute;left:3444;top:6319;width:38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CjMUA&#10;AADiAAAADwAAAGRycy9kb3ducmV2LnhtbERPy2oCMRTdF/oP4QruauJYRaZGKQXBlm4c+wGXyZ0H&#10;JjdDkjrj35tFocvDee8Ok7PiRiH2njUsFwoEce1Nz62Gn8vxZQsiJmSD1jNpuFOEw/75aYel8SOf&#10;6ValVuQQjiVq6FIaSilj3ZHDuPADceYaHxymDEMrTcAxhzsrC6U20mHPuaHDgT46qq/Vr9MgL9Vx&#10;3FY2KP9VNN/283RuyGs9n03vbyASTelf/Oc+GQ1rtV4Wr8Uqb86X8h2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YKMxQAAAOI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x 0,7]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/h]</w:t>
                          </w:r>
                        </w:p>
                      </w:txbxContent>
                    </v:textbox>
                  </v:rect>
                  <v:rect id="Rectangle 133" o:spid="_x0000_s1296" style="position:absolute;left:4381;top:6059;width:52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zGjsgA&#10;AADiAAAADwAAAGRycy9kb3ducmV2LnhtbESP3WoCMRSE7wu+QzhC72riT1W2RpGCYEtvXH2Aw+bs&#10;D01OliR1t2/fFAq9HGbmG2Z3GJ0Vdwqx86xhPlMgiCtvOm403K6npy2ImJANWs+k4ZsiHPaThx0W&#10;xg98oXuZGpEhHAvU0KbUF1LGqiWHceZ74uzVPjhMWYZGmoBDhjsrF0qtpcOO80KLPb22VH2WX06D&#10;vJanYVvaoPz7ov6wb+dLTV7rx+l4fAGRaEz/4b/22Wh43qzUarlZL+H3Ur4Dcv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fMaO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czasu</w:t>
                          </w:r>
                          <w:proofErr w:type="spellEnd"/>
                          <w:r>
                            <w:rPr>
                              <w:rFonts w:ascii="Arial" w:hAnsi="Arial" w:cs="Arial"/>
                              <w:color w:val="000000"/>
                              <w:sz w:val="8"/>
                              <w:szCs w:val="8"/>
                              <w:lang w:val="en-US"/>
                            </w:rPr>
                            <w:t xml:space="preserve"> </w:t>
                          </w:r>
                        </w:p>
                      </w:txbxContent>
                    </v:textbox>
                  </v:rect>
                  <v:rect id="Rectangle 134" o:spid="_x0000_s1297" style="position:absolute;left:4362;top:6163;width:56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ecgA&#10;AADiAAAADwAAAGRycy9kb3ducmV2LnhtbESPzWrDMBCE74W8g9hAbo1sg0vsRgmlEEhLL3H6AIu1&#10;/qHSykhq7L59VCj0OMzMN8z+uFgjbuTD6FhBvs1AELdOj9wr+LyeHncgQkTWaByTgh8KcDysHvZY&#10;azfzhW5N7EWCcKhRwRDjVEsZ2oEshq2biJPXOW8xJul7qT3OCW6NLLLsSVocOS0MONHrQO1X820V&#10;yGtzmneN8Zl7L7oP83a+dOSU2qyXl2cQkZb4H/5rn7WCKs/LqirLAn4vpTsgD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HDx5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[2x4]                      </w:t>
                          </w:r>
                        </w:p>
                      </w:txbxContent>
                    </v:textbox>
                  </v:rect>
                  <v:rect id="Rectangle 135" o:spid="_x0000_s1298" style="position:absolute;left:4707;top:6267;width:1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H+8kA&#10;AADiAAAADwAAAGRycy9kb3ducmV2LnhtbESPzWrDMBCE74W+g9hCbo1cu0mDEyWUQiApvcTpAyzW&#10;+odIKyOpsfP2UaHQ4zAz3zCb3WSNuJIPvWMFL/MMBHHtdM+tgu/z/nkFIkRkjcYxKbhRgN328WGD&#10;pXYjn+haxVYkCIcSFXQxDqWUoe7IYpi7gTh5jfMWY5K+ldrjmODWyDzLltJiz2mhw4E+Oqov1Y9V&#10;IM/VflxVxmfuM2++zPFwasgpNXua3tcgIk3xP/zXPmgFRV4Ui7fXxRJ+L6U7IL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PfH+8kAAADi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36" o:spid="_x0000_s1299" style="position:absolute;left:5388;top:605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Rq/MUA&#10;AADjAAAADwAAAGRycy9kb3ducmV2LnhtbERPzWoCMRC+F/oOYYTeauLKimyNIgXBll5cfYBhM/tD&#10;k8mSpO727ZtCocf5/md3mJ0Vdwpx8KxhtVQgiBtvBu403K6n5y2ImJANWs+k4ZsiHPaPDzusjJ/4&#10;Qvc6dSKHcKxQQ5/SWEkZm54cxqUfiTPX+uAw5TN00gSccrizslBqIx0OnBt6HOm1p+az/nIa5LU+&#10;TdvaBuXfi/bDvp0vLXmtnxbz8QVEojn9i//cZ5Pnl2WxLldqvYHfnzIA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Gr8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Z</w:t>
                          </w:r>
                        </w:p>
                      </w:txbxContent>
                    </v:textbox>
                  </v:rect>
                  <v:rect id="Rectangle 137" o:spid="_x0000_s1300" style="position:absolute;left:5457;top:6098;width:50;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cuMgA&#10;AADiAAAADwAAAGRycy9kb3ducmV2LnhtbESPzWrDMBCE74W8g9hAb40UHxLXjRJKIJCWXuLkARZr&#10;/UOllZHU2H37qlDocZiZb5jdYXZW3CnEwbOG9UqBIG68GbjTcLuenkoQMSEbtJ5JwzdFOOwXDzus&#10;jJ/4Qvc6dSJDOFaooU9prKSMTU8O48qPxNlrfXCYsgydNAGnDHdWFkptpMOB80KPIx17aj7rL6dB&#10;XuvTVNY2KP9etB/27XxpyWv9uJxfX0AkmtN/+K99Nhqei7LcbraqgN9L+Q7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Y5y4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6"/>
                              <w:szCs w:val="6"/>
                              <w:lang w:val="en-US"/>
                            </w:rPr>
                            <w:t>m</w:t>
                          </w:r>
                        </w:p>
                      </w:txbxContent>
                    </v:textbox>
                  </v:rect>
                  <v:rect id="Rectangle 138" o:spid="_x0000_s1301" style="position:absolute;left:5526;top:6059;width:50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X8cA&#10;AADiAAAADwAAAGRycy9kb3ducmV2LnhtbESPy2oCMRSG94W+QzhCdzWjtDKORimCoKUbZ3yAw+TM&#10;BZOTIYnO9O2bhdDlz3/j2+4na8SDfOgdK1jMMxDEtdM9twqu1fE9BxEiskbjmBT8UoD97vVli4V2&#10;I1/oUcZWpBEOBSroYhwKKUPdkcUwdwNx8hrnLcYkfSu1xzGNWyOXWbaSFntODx0OdOiovpV3q0BW&#10;5XHMS+Mz971sfsz5dGnIKfU2m742ICJN8T/8bJ+0go/1Z75a5OsEkZASDsjd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Pwl/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rozliczeniowe</w:t>
                          </w:r>
                          <w:proofErr w:type="spellEnd"/>
                          <w:r>
                            <w:rPr>
                              <w:rFonts w:ascii="Arial" w:hAnsi="Arial" w:cs="Arial"/>
                              <w:color w:val="000000"/>
                              <w:sz w:val="8"/>
                              <w:szCs w:val="8"/>
                              <w:lang w:val="en-US"/>
                            </w:rPr>
                            <w:t xml:space="preserve"> </w:t>
                          </w:r>
                        </w:p>
                      </w:txbxContent>
                    </v:textbox>
                  </v:rect>
                  <v:rect id="Rectangle 139" o:spid="_x0000_s1302" style="position:absolute;left:5457;top:6169;width:51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zf8YA&#10;AADjAAAADwAAAGRycy9kb3ducmV2LnhtbERPzUoDMRC+C75DGKE3m1jt0q5NSxEKVbx06wMMm9kf&#10;TCZLkna3b28EweN8/7PZTc6KK4XYe9bwNFcgiGtvem41fJ0PjysQMSEbtJ5Jw40i7Lb3dxssjR/5&#10;RNcqtSKHcCxRQ5fSUEoZ644cxrkfiDPX+OAw5TO00gQcc7izcqFUIR32nBs6HOito/q7ujgN8lwd&#10;xlVlg/Ifi+bTvh9PDXmtZw/T/hVEoin9i//cR5Pnr9Vy/Vwsixf4/SkD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Tzf8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zużycie</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40" o:spid="_x0000_s1303" style="position:absolute;left:5743;top:6273;width:12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TumcgA&#10;AADiAAAADwAAAGRycy9kb3ducmV2LnhtbESP3UoDMRSE7wXfIRyhdzbpCnVdmxYRCq14060PcNic&#10;/cHkZElid/v2jSB4OczMN8xmNzsrLhTi4FnDaqlAEDfeDNxp+DrvH0sQMSEbtJ5Jw5Ui7Lb3dxus&#10;jJ/4RJc6dSJDOFaooU9prKSMTU8O49KPxNlrfXCYsgydNAGnDHdWFkqtpcOB80KPI7331HzXP06D&#10;PNf7qaxtUP6jaD/t8XBqyWu9eJjfXkEkmtN/+K99MBqeV6p4Ksv1C/xeyndAb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RO6Z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[l/h]</w:t>
                          </w:r>
                        </w:p>
                      </w:txbxContent>
                    </v:textbox>
                  </v:rect>
                  <v:rect id="Rectangle 141" o:spid="_x0000_s1304" style="position:absolute;left:6434;top:6059;width:53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ReiMUA&#10;AADjAAAADwAAAGRycy9kb3ducmV2LnhtbERPzUoDMRC+C75DGKE3m3Sp0t02LSIUqnjptg8wbGZ/&#10;MJksSeyub28EweN8/7M7zM6KG4U4eNawWioQxI03A3carpfj4wZETMgGrWfS8E0RDvv7ux1Wxk98&#10;pludOpFDOFaooU9prKSMTU8O49KPxJlrfXCY8hk6aQJOOdxZWSj1LB0OnBt6HOm1p+az/nIa5KU+&#10;TpvaBuXfi/bDvp3OLXmtFw/zyxZEojn9i//cJ5PnF+tSlasnVcLvTxkA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F6I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ilość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wg</w:t>
                          </w:r>
                          <w:proofErr w:type="spellEnd"/>
                          <w:r>
                            <w:rPr>
                              <w:rFonts w:ascii="Arial" w:hAnsi="Arial" w:cs="Arial"/>
                              <w:color w:val="000000"/>
                              <w:sz w:val="8"/>
                              <w:szCs w:val="8"/>
                              <w:lang w:val="en-US"/>
                            </w:rPr>
                            <w:t xml:space="preserve"> </w:t>
                          </w:r>
                        </w:p>
                      </w:txbxContent>
                    </v:textbox>
                  </v:rect>
                  <v:rect id="Rectangle 142" o:spid="_x0000_s1305" style="position:absolute;left:6543;top:6163;width:41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pWskA&#10;AADjAAAADwAAAGRycy9kb3ducmV2LnhtbESP3UoDMRSE7wXfIZyCdzbpVsq6Ni0iFKp4020f4LA5&#10;+0OTkyWJ3fXtjSB4OczMN8x2PzsrbhTi4FnDaqlAEDfeDNxpuJwPjyWImJANWs+k4Zsi7Hf3d1us&#10;jJ/4RLc6dSJDOFaooU9prKSMTU8O49KPxNlrfXCYsgydNAGnDHdWFkptpMOB80KPI7311FzrL6dB&#10;nuvDVNY2KP9RtJ/2/XhqyWv9sJhfX0AkmtN/+K99NBoKtVbrp3LzvILfT/kPyN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vTpWs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normy</w:t>
                          </w:r>
                          <w:proofErr w:type="spellEnd"/>
                          <w:r>
                            <w:rPr>
                              <w:rFonts w:ascii="Arial" w:hAnsi="Arial" w:cs="Arial"/>
                              <w:color w:val="000000"/>
                              <w:sz w:val="8"/>
                              <w:szCs w:val="8"/>
                              <w:lang w:val="en-US"/>
                            </w:rPr>
                            <w:t xml:space="preserve"> [2x6]                          </w:t>
                          </w:r>
                        </w:p>
                      </w:txbxContent>
                    </v:textbox>
                  </v:rect>
                  <v:rect id="Rectangle 143" o:spid="_x0000_s1306" style="position:absolute;left:6809;top:6267;width:6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kT8gA&#10;AADiAAAADwAAAGRycy9kb3ducmV2LnhtbESPzWrDMBCE74W+g9hCbo0cxxTjRgklEEhKL3H6AIu1&#10;/qHSykhK7Lx9VCj0OMzMN8xmN1sjbuTD4FjBapmBIG6cHrhT8H05vJYgQkTWaByTgjsF2G2fnzZY&#10;aTfxmW517ESCcKhQQR/jWEkZmp4shqUbiZPXOm8xJuk7qT1OCW6NzLPsTVocOC30ONK+p+anvloF&#10;8lIfprI2PnOfeftlTsdzS06pxcv88Q4i0hz/w3/to1awLst1kRfFCn4vpTsgt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gORP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[l]</w:t>
                          </w:r>
                        </w:p>
                      </w:txbxContent>
                    </v:textbox>
                  </v:rect>
                  <v:rect id="Rectangle 144" o:spid="_x0000_s1307" style="position:absolute;left:7648;top:6007;width:5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l8gA&#10;AADiAAAADwAAAGRycy9kb3ducmV2LnhtbESP3UoDMRSE74W+QzgF72zSKrW7Ni1FKFTxplsf4LA5&#10;+4PJyZKk3fXtjSB4OczMN8x2PzkrbhRi71nDcqFAENfe9Nxq+LwcHzYgYkI2aD2Thm+KsN/N7rZY&#10;Gj/ymW5VakWGcCxRQ5fSUEoZ644cxoUfiLPX+OAwZRlaaQKOGe6sXCm1lg57zgsdDvTaUf1VXZ0G&#10;eamO46ayQfn3VfNh307nhrzW9/Pp8AIi0ZT+w3/tk9FQPBeFelyun+D3Ur4Dcvc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5IaX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C</w:t>
                          </w:r>
                        </w:p>
                      </w:txbxContent>
                    </v:textbox>
                  </v:rect>
                  <v:rect id="Rectangle 145" o:spid="_x0000_s1308" style="position:absolute;left:7737;top:6046;width:3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ZBMkA&#10;AADjAAAADwAAAGRycy9kb3ducmV2LnhtbESPy2oDMQxF94X8g1Egu8bOo2WYxgmlEEhLN5n0A8RY&#10;86B+DLaTmfx9tCh0Kd2re492h8lZcaOY+uA1rJYKBPk6mN63Gn4ux+cCRMroDdrgScOdEhz2s6cd&#10;liaM/ky3KreCQ3wqUUOX81BKmeqOHKZlGMiz1oToMPMYW2kijhzurFwr9Sod9p4bOhzoo6P6t7o6&#10;DfJSHceislGFr3XzbT9P54aC1ov59P4GItOU/81/1yfD+JvNy7ZQ2xVD80+8AL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RRZBMkAAADjAAAADwAAAAAAAAAAAAAAAACYAgAA&#10;ZHJzL2Rvd25yZXYueG1sUEsFBgAAAAAEAAQA9QAAAI4DAAAAAA==&#10;" filled="f" stroked="f">
                    <v:textbox style="mso-fit-shape-to-text:t" inset="0,0,0,0">
                      <w:txbxContent>
                        <w:p w:rsidR="008713F2" w:rsidRDefault="008713F2" w:rsidP="001D109B">
                          <w:r>
                            <w:rPr>
                              <w:rFonts w:ascii="Arial" w:hAnsi="Arial" w:cs="Arial"/>
                              <w:color w:val="000000"/>
                              <w:sz w:val="6"/>
                              <w:szCs w:val="6"/>
                              <w:lang w:val="en-US"/>
                            </w:rPr>
                            <w:t>p</w:t>
                          </w:r>
                        </w:p>
                      </w:txbxContent>
                    </v:textbox>
                  </v:rect>
                  <v:rect id="Rectangle 146" o:spid="_x0000_s1309" style="position:absolute;left:7776;top:6007;width:196;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pcgA&#10;AADjAAAADwAAAGRycy9kb3ducmV2LnhtbESPy2rDMBBF94X+g5hCdo1kF5LUjRJKIZCUbuL0AwZr&#10;/KDSyEhq7Px9tCh0ebkvznY/OyuuFOLgWUOxVCCIG28G7jR8Xw7PGxAxIRu0nknDjSLsd48PW6yM&#10;n/hM1zp1Io9wrFBDn9JYSRmbnhzGpR+Js9f64DBlGTppAk553FlZKrWSDgfODz2O9NFT81P/Og3y&#10;Uh+mTW2D8p9l+2VPx3NLXuvF0/z+BiLRnP7Df+2j0VCq9etqXbwUmSIzZR6Qu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X5OlyAAAAOM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cena</w:t>
                          </w:r>
                          <w:proofErr w:type="spellEnd"/>
                          <w:r>
                            <w:rPr>
                              <w:rFonts w:ascii="Arial" w:hAnsi="Arial" w:cs="Arial"/>
                              <w:color w:val="000000"/>
                              <w:sz w:val="8"/>
                              <w:szCs w:val="8"/>
                              <w:lang w:val="en-US"/>
                            </w:rPr>
                            <w:t xml:space="preserve"> </w:t>
                          </w:r>
                        </w:p>
                      </w:txbxContent>
                    </v:textbox>
                  </v:rect>
                  <v:rect id="Rectangle 147" o:spid="_x0000_s1310" style="position:absolute;left:7500;top:6117;width:481;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K8cgA&#10;AADiAAAADwAAAGRycy9kb3ducmV2LnhtbESP3UoDMRSE7wXfIRzBO5s1dGVdmxYRClW86bYPcNic&#10;/cHkZEnS7vr2RhC8HGbmG2azW5wVVwpx9KzhcVWAIG69GbnXcD7tHyoQMSEbtJ5JwzdF2G1vbzZY&#10;Gz/zka5N6kWGcKxRw5DSVEsZ24EcxpWfiLPX+eAwZRl6aQLOGe6sVEXxJB2OnBcGnOhtoParuTgN&#10;8tTs56qxofAfqvu074djR17r+7vl9QVEoiX9h//aB6OhLFX1rNaqhN9L+Q7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krx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8"/>
                              <w:szCs w:val="8"/>
                              <w:lang w:val="en-US"/>
                            </w:rPr>
                            <w:t>rozliczeniowa</w:t>
                          </w:r>
                          <w:proofErr w:type="spellEnd"/>
                          <w:r>
                            <w:rPr>
                              <w:rFonts w:ascii="Arial" w:hAnsi="Arial" w:cs="Arial"/>
                              <w:color w:val="000000"/>
                              <w:sz w:val="8"/>
                              <w:szCs w:val="8"/>
                              <w:lang w:val="en-US"/>
                            </w:rPr>
                            <w:t xml:space="preserve"> </w:t>
                          </w:r>
                        </w:p>
                      </w:txbxContent>
                    </v:textbox>
                  </v:rect>
                  <v:rect id="Rectangle 148" o:spid="_x0000_s1311" style="position:absolute;left:7687;top:6221;width:2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SKMUA&#10;AADiAAAADwAAAGRycy9kb3ducmV2LnhtbERPS2rDMBDdF3IHMYXsGilOKa4bJYRCIC3dxMkBBmv8&#10;odLISGrs3L5aFLp8vP92PzsrbhTi4FnDeqVAEDfeDNxpuF6OTyWImJANWs+k4U4R9rvFwxYr4yc+&#10;061OncghHCvU0Kc0VlLGpieHceVH4sy1PjhMGYZOmoBTDndWFkq9SIcD54YeR3rvqfmuf5wGeamP&#10;U1nboPxn0X7Zj9O5Ja/18nE+vIFINKd/8Z/7ZDRsVFmsN6/PeXO+lO+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hIoxQAAAOI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49" o:spid="_x0000_s1312" style="position:absolute;left:7766;top:6325;width:1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IocUA&#10;AADjAAAADwAAAGRycy9kb3ducmV2LnhtbERPzUoDMRC+C75DGMGbTXZhpV2bliIUqnjp1gcYNrM/&#10;NJksSeyub28EweN8/7PdL86KG4U4etZQrBQI4tabkXsNn5fj0xpETMgGrWfS8E0R9rv7uy3Wxs98&#10;pluTepFDONaoYUhpqqWM7UAO48pPxJnrfHCY8hl6aQLOOdxZWSr1LB2OnBsGnOh1oPbafDkN8tIc&#10;53Vjg/LvZfdh307njrzWjw/L4QVEoiX9i//cJ5Pnl0WlNlW1KeD3pwy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cih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8"/>
                              <w:szCs w:val="8"/>
                              <w:lang w:val="en-US"/>
                            </w:rPr>
                            <w:t>[</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/l]</w:t>
                          </w:r>
                        </w:p>
                      </w:txbxContent>
                    </v:textbox>
                  </v:rect>
                  <v:rect id="Rectangle 150" o:spid="_x0000_s1313" style="position:absolute;left:8388;top:6111;width:543;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pv7MkA&#10;AADjAAAADwAAAGRycy9kb3ducmV2LnhtbESPzU7DMBCE70i8g7VI3KhDQGkJdSuEVKkgLk15gFW8&#10;+RH2OrJNE96ePSBx3J3ZmW+3+8U7daGYxsAG7lcFKOI22JF7A5/nw90GVMrIFl1gMvBDCfa766st&#10;1jbMfKJLk3slIZxqNDDkPNVap3Ygj2kVJmLRuhA9Zhljr23EWcK902VRVNrjyNIw4ESvA7Vfzbc3&#10;oM/NYd40Lhbhvew+3Nvx1FEw5vZmeXkGlWnJ/+a/66MV/PVT9bCuHkuBlp9kAXr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5pv7MkAAADj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paliwa</w:t>
                          </w:r>
                          <w:proofErr w:type="spellEnd"/>
                          <w:r>
                            <w:rPr>
                              <w:rFonts w:ascii="Arial" w:hAnsi="Arial" w:cs="Arial"/>
                              <w:color w:val="000000"/>
                              <w:sz w:val="8"/>
                              <w:szCs w:val="8"/>
                              <w:lang w:val="en-US"/>
                            </w:rPr>
                            <w:t xml:space="preserve"> </w:t>
                          </w:r>
                        </w:p>
                      </w:txbxContent>
                    </v:textbox>
                  </v:rect>
                  <v:rect id="Rectangle 151" o:spid="_x0000_s1314" style="position:absolute;left:8358;top:6215;width:654;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6hMcA&#10;AADhAAAADwAAAGRycy9kb3ducmV2LnhtbESP3WoCMRSE7wt9h3AK3tWkuqisRikFwZbeuPoAh83Z&#10;H0xOliR1t2/fFAq9HGbmG2Z3mJwVdwqx96zhZa5AENfe9NxquF6OzxsQMSEbtJ5JwzdFOOwfH3ZY&#10;Gj/yme5VakWGcCxRQ5fSUEoZ644cxrkfiLPX+OAwZRlaaQKOGe6sXCi1kg57zgsdDvTWUX2rvpwG&#10;eamO46ayQfmPRfNp30/nhrzWs6fpdQsi0ZT+w3/tk9GwWqpivS4K+H2U34D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s+oTHAAAA4Q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8"/>
                              <w:szCs w:val="8"/>
                              <w:lang w:val="en-US"/>
                            </w:rPr>
                            <w:t>[7x8]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52" o:spid="_x0000_s1315" style="position:absolute;left:9296;top:6111;width:57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prsYA&#10;AADjAAAADwAAAGRycy9kb3ducmV2LnhtbERPzWoCMRC+F/oOYQq91axrq8vWKFIQbOnFtQ8wbGZ/&#10;MJksSXTXtzeFQo/z/c96O1kjruRD71jBfJaBIK6d7rlV8HPavxQgQkTWaByTghsF2G4eH9ZYajfy&#10;ka5VbEUK4VCigi7GoZQy1B1ZDDM3ECeucd5iTKdvpfY4pnBrZJ5lS2mx59TQ4UAfHdXn6mIVyFO1&#10;H4vK+Mx95c23+TwcG3JKPT9Nu3cQkab4L/5zH3SaXywWr6vibZXD708JAL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7pr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color w:val="000000"/>
                              <w:sz w:val="8"/>
                              <w:szCs w:val="8"/>
                              <w:lang w:val="en-US"/>
                            </w:rPr>
                            <w:t>Wartość</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ogółem</w:t>
                          </w:r>
                          <w:proofErr w:type="spellEnd"/>
                          <w:r>
                            <w:rPr>
                              <w:rFonts w:ascii="Arial" w:hAnsi="Arial" w:cs="Arial"/>
                              <w:color w:val="000000"/>
                              <w:sz w:val="8"/>
                              <w:szCs w:val="8"/>
                              <w:lang w:val="en-US"/>
                            </w:rPr>
                            <w:t xml:space="preserve"> </w:t>
                          </w:r>
                        </w:p>
                      </w:txbxContent>
                    </v:textbox>
                  </v:rect>
                  <v:rect id="Rectangle 153" o:spid="_x0000_s1316" style="position:absolute;left:9513;top:6215;width:3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RMrMYA&#10;AADiAAAADwAAAGRycy9kb3ducmV2LnhtbERPy2oCMRTdC/2HcAvdaUZr7TgapRQELW4c+wGXyZ0H&#10;JjdDkjrTv28WBZeH897uR2vEnXzoHCuYzzIQxJXTHTcKvq+HaQ4iRGSNxjEp+KUA+93TZIuFdgNf&#10;6F7GRqQQDgUqaGPsCylD1ZLFMHM9ceJq5y3GBH0jtcchhVsjF1m2khY7Tg0t9vTZUnUrf6wCeS0P&#10;Q14an7mvRX02p+OlJqfUy/P4sQERaYwP8b/7qBUsl+v31dtrnjanS+kO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RMrMYAAADiAAAADwAAAAAAAAAAAAAAAACYAgAAZHJz&#10;L2Rvd25yZXYueG1sUEsFBgAAAAAEAAQA9QAAAIsDAAAAAA==&#10;" filled="f" stroked="f">
                    <v:textbox style="mso-fit-shape-to-text:t" inset="0,0,0,0">
                      <w:txbxContent>
                        <w:p w:rsidR="008713F2" w:rsidRDefault="008713F2" w:rsidP="001D109B">
                          <w:r>
                            <w:rPr>
                              <w:rFonts w:ascii="Arial" w:hAnsi="Arial" w:cs="Arial"/>
                              <w:color w:val="000000"/>
                              <w:sz w:val="8"/>
                              <w:szCs w:val="8"/>
                              <w:lang w:val="en-US"/>
                            </w:rPr>
                            <w:t>[5+9]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154" o:spid="_x0000_s1317" style="position:absolute;left:54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MZMgA&#10;AADiAAAADwAAAGRycy9kb3ducmV2LnhtbESP3UoDMRSE7wXfIRyhdzbZlta6Ni0iFKp4060PcNic&#10;/cHkZElid/v2piB4OczMN8x2PzkrLhRi71lDMVcgiGtvem41fJ0PjxsQMSEbtJ5Jw5Ui7Hf3d1ss&#10;jR/5RJcqtSJDOJaooUtpKKWMdUcO49wPxNlrfHCYsgytNAHHDHdWLpRaS4c954UOB3rrqP6ufpwG&#10;ea4O46ayQfmPRfNp34+nhrzWs4fp9QVEoin9h//aR6NhuS6el2r1VMDtUr4Dcvc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lQxk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1</w:t>
                          </w:r>
                        </w:p>
                      </w:txbxContent>
                    </v:textbox>
                  </v:rect>
                  <v:rect id="Rectangle 155" o:spid="_x0000_s1318" style="position:absolute;left:1687;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eocgA&#10;AADiAAAADwAAAGRycy9kb3ducmV2LnhtbESPzWrDMBCE74W8g9hAb43cmDjGjRJCIJCWXuL0ARZr&#10;/UOllZHU2H37qlDocZiZb5jdYbZG3MmHwbGC51UGgrhxeuBOwcft/FSCCBFZo3FMCr4pwGG/eNhh&#10;pd3EV7rXsRMJwqFCBX2MYyVlaHqyGFZuJE5e67zFmKTvpPY4Jbg1cp1lhbQ4cFrocaRTT81n/WUV&#10;yFt9nsra+My9rdt383q5tuSUelzOxxcQkeb4H/5rX7SCPC/KTbHZ5vB7Kd0Bu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l6h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2</w:t>
                          </w:r>
                        </w:p>
                      </w:txbxContent>
                    </v:textbox>
                  </v:rect>
                  <v:rect id="Rectangle 156" o:spid="_x0000_s1319" style="position:absolute;left:273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elJ8gA&#10;AADiAAAADwAAAGRycy9kb3ducmV2LnhtbESPzWrDMBCE74W8g9hAb41cB1zXjRJCIJCWXuLkARZr&#10;/UOllZGU2H37qlDocZiZb5jNbrZG3MmHwbGC51UGgrhxeuBOwfVyfCpBhIis0TgmBd8UYLddPGyw&#10;0m7iM93r2IkE4VChgj7GsZIyND1ZDCs3Eievdd5iTNJ3UnucEtwamWdZIS0OnBZ6HOnQU/NV36wC&#10;eamPU1kbn7mPvP0076dzS06px+W8fwMRaY7/4b/2SSsoyqJYv+blC/xeSnd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p6Un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3</w:t>
                          </w:r>
                        </w:p>
                      </w:txbxContent>
                    </v:textbox>
                  </v:rect>
                  <v:rect id="Rectangle 157" o:spid="_x0000_s1320" style="position:absolute;left:3671;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COcgA&#10;AADjAAAADwAAAGRycy9kb3ducmV2LnhtbESP3UrEMBSE7wXfIRzBOzdpEWnrZhcRFlbxZrv7AIfm&#10;9AeTk5LEbX17IwheDjPzDbPdr86KK4U4edZQbBQI4s6biQcNl/PhoQIRE7JB65k0fFOE/e72ZouN&#10;8Quf6NqmQWQIxwY1jCnNjZSxG8lh3PiZOHu9Dw5TlmGQJuCS4c7KUqkn6XDivDDiTK8jdZ/tl9Mg&#10;z+1hqVoblH8v+w/7djz15LW+v1tfnkEkWtN/+K99NBrKoqjqulbqEX4/5T8gd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FwI5yAAAAOM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4</w:t>
                          </w:r>
                        </w:p>
                      </w:txbxContent>
                    </v:textbox>
                  </v:rect>
                  <v:rect id="Rectangle 158" o:spid="_x0000_s1321" style="position:absolute;left:4737;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AE8gA&#10;AADjAAAADwAAAGRycy9kb3ducmV2LnhtbESPzWrDMBCE74W8g9hCb41cQYPjRAkhEEhLL3HyAIu1&#10;/iHSykhq7L59dSj0uLuzM/Nt97Oz4kEhDp41vC0LEMSNNwN3Gm7X02sJIiZkg9YzafihCPvd4mmL&#10;lfETX+hRp05kE44VauhTGispY9OTw7j0I3G+tT44THkMnTQBp2zurFRFsZIOB84JPY507Km5199O&#10;g7zWp6msbSj8p2q/7Mf50pLX+uV5PmxAJJrTv/jv+2xyfaXKtXpXq0yRmfIC5O4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EATyAAAAOM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5</w:t>
                          </w:r>
                        </w:p>
                      </w:txbxContent>
                    </v:textbox>
                  </v:rect>
                  <v:rect id="Rectangle 159" o:spid="_x0000_s1322" style="position:absolute;left:579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UnMQA&#10;AADjAAAADwAAAGRycy9kb3ducmV2LnhtbERPzUoDMRC+C75DGMGbTbpICWvTUoRCFS/d+gDDZvaH&#10;JpMlid317Y0geJzvf7b7xTtxo5jGwAbWKwWCuA125N7A5+X4pEGkjGzRBSYD35Rgv7u/22Jtw8xn&#10;ujW5FyWEU40GhpynWsrUDuQxrcJEXLguRI+5nLGXNuJcwr2TlVIb6XHk0jDgRK8DtdfmyxuQl+Y4&#10;68ZFFd6r7sO9nc4dBWMeH5bDC4hMS/4X/7lPtszXa1VprTfP8PtTAU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JVJzEAAAA4wAAAA8AAAAAAAAAAAAAAAAAmAIAAGRycy9k&#10;b3ducmV2LnhtbFBLBQYAAAAABAAEAPUAAACJAwAAAAA=&#10;" filled="f" stroked="f">
                    <v:textbox style="mso-fit-shape-to-text:t" inset="0,0,0,0">
                      <w:txbxContent>
                        <w:p w:rsidR="008713F2" w:rsidRDefault="008713F2" w:rsidP="001D109B">
                          <w:r>
                            <w:rPr>
                              <w:rFonts w:ascii="Calibri" w:hAnsi="Calibri" w:cs="Calibri"/>
                              <w:color w:val="000000"/>
                              <w:sz w:val="10"/>
                              <w:szCs w:val="10"/>
                              <w:lang w:val="en-US"/>
                            </w:rPr>
                            <w:t>6</w:t>
                          </w:r>
                        </w:p>
                      </w:txbxContent>
                    </v:textbox>
                  </v:rect>
                  <v:rect id="Rectangle 160" o:spid="_x0000_s1323" style="position:absolute;left:6809;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00sgA&#10;AADiAAAADwAAAGRycy9kb3ducmV2LnhtbESPzWrDMBCE74W+g9hCbo0cQ+zgRgkhEEhLL3HyAIu1&#10;/qHSykhK7L59VSj0OMzMN8x2P1sjHuTD4FjBapmBIG6cHrhTcLueXjcgQkTWaByTgm8KsN89P22x&#10;0m7iCz3q2IkE4VChgj7GsZIyND1ZDEs3Eievdd5iTNJ3UnucEtwamWdZIS0OnBZ6HOnYU/NV360C&#10;ea1P06Y2PnMfeftp3s+XlpxSi5f58AYi0hz/w3/ts1aQr8u8KIqyhN9L6Q7I3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CTTSyAAAAOIAAAAPAAAAAAAAAAAAAAAAAJgCAABk&#10;cnMvZG93bnJldi54bWxQSwUGAAAAAAQABAD1AAAAjQMAAAAA&#10;" filled="f" stroked="f">
                    <v:textbox style="mso-fit-shape-to-text:t" inset="0,0,0,0">
                      <w:txbxContent>
                        <w:p w:rsidR="008713F2" w:rsidRDefault="008713F2" w:rsidP="001D109B">
                          <w:r>
                            <w:rPr>
                              <w:rFonts w:ascii="Calibri" w:hAnsi="Calibri" w:cs="Calibri"/>
                              <w:color w:val="000000"/>
                              <w:sz w:val="10"/>
                              <w:szCs w:val="10"/>
                              <w:lang w:val="en-US"/>
                            </w:rPr>
                            <w:t>7</w:t>
                          </w:r>
                        </w:p>
                      </w:txbxContent>
                    </v:textbox>
                  </v:rect>
                  <v:rect id="Rectangle 161" o:spid="_x0000_s1324" style="position:absolute;left:7825;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SX8cA&#10;AADjAAAADwAAAGRycy9kb3ducmV2LnhtbERPzUoDMRC+C32HMAVvNttV67ptWopQqOKlWx9g2Mz+&#10;0GSyJGl3fXsjCB7n+5/NbrJG3MiH3rGC5SIDQVw73XOr4Ot8eChAhIis0TgmBd8UYLed3W2w1G7k&#10;E92q2IoUwqFEBV2MQyllqDuyGBZuIE5c47zFmE7fSu1xTOHWyDzLVtJiz6mhw4HeOqov1dUqkOfq&#10;MBaV8Zn7yJtP8348NeSUup9P+zWISFP8F/+5jzrNf3p9zpcvxeoRfn9KA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sUl/HAAAA4wAAAA8AAAAAAAAAAAAAAAAAmAIAAGRy&#10;cy9kb3ducmV2LnhtbFBLBQYAAAAABAAEAPUAAACMAwAAAAA=&#10;" filled="f" stroked="f">
                    <v:textbox style="mso-fit-shape-to-text:t" inset="0,0,0,0">
                      <w:txbxContent>
                        <w:p w:rsidR="008713F2" w:rsidRDefault="008713F2" w:rsidP="001D109B">
                          <w:r>
                            <w:rPr>
                              <w:rFonts w:ascii="Calibri" w:hAnsi="Calibri" w:cs="Calibri"/>
                              <w:color w:val="000000"/>
                              <w:sz w:val="10"/>
                              <w:szCs w:val="10"/>
                              <w:lang w:val="en-US"/>
                            </w:rPr>
                            <w:t>8</w:t>
                          </w:r>
                        </w:p>
                      </w:txbxContent>
                    </v:textbox>
                  </v:rect>
                  <v:rect id="Rectangle 162" o:spid="_x0000_s1325" style="position:absolute;left:8763;top:6572;width:51;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Fv8YA&#10;AADjAAAADwAAAGRycy9kb3ducmV2LnhtbERPS2rDMBDdF3IHMYHuGrlOMa4bJYRAIC3dxMkBBmv8&#10;odLISErs3r4qFLqc95/NbrZG3MmHwbGC51UGgrhxeuBOwfVyfCpBhIis0TgmBd8UYLddPGyw0m7i&#10;M93r2IkUwqFCBX2MYyVlaHqyGFZuJE5c67zFmE7fSe1xSuHWyDzLCmlx4NTQ40iHnpqv+mYVyEt9&#10;nMra+Mx95O2neT+dW3JKPS7n/RuISHP8F/+5TzrNf30pyjLP1wX8/pQA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bFv8YAAADjAAAADwAAAAAAAAAAAAAAAACYAgAAZHJz&#10;L2Rvd25yZXYueG1sUEsFBgAAAAAEAAQA9QAAAIsDAAAAAA==&#10;" filled="f" stroked="f">
                    <v:textbox style="mso-fit-shape-to-text:t" inset="0,0,0,0">
                      <w:txbxContent>
                        <w:p w:rsidR="008713F2" w:rsidRDefault="008713F2" w:rsidP="001D109B">
                          <w:r>
                            <w:rPr>
                              <w:rFonts w:ascii="Calibri" w:hAnsi="Calibri" w:cs="Calibri"/>
                              <w:color w:val="000000"/>
                              <w:sz w:val="10"/>
                              <w:szCs w:val="10"/>
                              <w:lang w:val="en-US"/>
                            </w:rPr>
                            <w:t>9</w:t>
                          </w:r>
                        </w:p>
                      </w:txbxContent>
                    </v:textbox>
                  </v:rect>
                  <v:rect id="Rectangle 163" o:spid="_x0000_s1326" style="position:absolute;left:9661;top:6572;width:102;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3GMUA&#10;AADjAAAADwAAAGRycy9kb3ducmV2LnhtbERPy0oDMRTdC/5DuII7m2SgUsampRQKVdx02g+4TO48&#10;MLkZktgZ/94sBJeH897uF+/EnWIaAxvQKwWCuA125N7A7Xp62YBIGdmiC0wGfijBfvf4sMXahpkv&#10;dG9yL0oIpxoNDDlPtZSpHchjWoWJuHBdiB5zgbGXNuJcwr2TlVKv0uPIpWHAiY4DtV/Ntzcgr81p&#10;3jQuqvBRdZ/u/XzpKBjz/LQc3kBkWvK/+M99tgYqXa210npdRpdP5Q/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DcYxQAAAOMAAAAPAAAAAAAAAAAAAAAAAJgCAABkcnMv&#10;ZG93bnJldi54bWxQSwUGAAAAAAQABAD1AAAAigMAAAAA&#10;" filled="f" stroked="f">
                    <v:textbox style="mso-fit-shape-to-text:t" inset="0,0,0,0">
                      <w:txbxContent>
                        <w:p w:rsidR="008713F2" w:rsidRDefault="008713F2" w:rsidP="001D109B">
                          <w:r>
                            <w:rPr>
                              <w:rFonts w:ascii="Calibri" w:hAnsi="Calibri" w:cs="Calibri"/>
                              <w:color w:val="000000"/>
                              <w:sz w:val="10"/>
                              <w:szCs w:val="10"/>
                              <w:lang w:val="en-US"/>
                            </w:rPr>
                            <w:t>10</w:t>
                          </w:r>
                        </w:p>
                      </w:txbxContent>
                    </v:textbox>
                  </v:rect>
                  <v:rect id="Rectangle 164" o:spid="_x0000_s1327" style="position:absolute;left:296;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hz8UA&#10;AADjAAAADwAAAGRycy9kb3ducmV2LnhtbERPzUoDMRC+C32HMAVvNmuqsq5NSxEKVbx06wMMm9kf&#10;TCZLknbXtzeC4HG+/9nsZmfFlUIcPGu4XxUgiBtvBu40fJ4PdyWImJANWs+k4Zsi7LaLmw1Wxk98&#10;omudOpFDOFaooU9prKSMTU8O48qPxJlrfXCY8hk6aQJOOdxZqYriSTocODf0ONJrT81XfXEa5Lk+&#10;TGVtQ+HfVfth346nlrzWt8t5/wIi0Zz+xX/uo8nzH5Qq1eP6eQ2/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aHPxQAAAOMAAAAPAAAAAAAAAAAAAAAAAJgCAABkcnMv&#10;ZG93bnJldi54bWxQSwUGAAAAAAQABAD1AAAAigMAAAAA&#10;" filled="f" stroked="f">
                    <v:textbox style="mso-fit-shape-to-text:t" inset="0,0,0,0">
                      <w:txbxContent>
                        <w:p w:rsidR="008713F2" w:rsidRDefault="008713F2" w:rsidP="001D109B"/>
                      </w:txbxContent>
                    </v:textbox>
                  </v:rect>
                  <v:rect id="Rectangle 165" o:spid="_x0000_s1328" style="position:absolute;left:1589;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a3cgA&#10;AADiAAAADwAAAGRycy9kb3ducmV2LnhtbESP3WoCMRSE7wu+QziF3tXEFatsjSIFwZbeuPYBDpuz&#10;PzQ5WZLU3b59UxC8HGbmG2a7n5wVVwqx96xhMVcgiGtvem41fF2OzxsQMSEbtJ5Jwy9F2O9mD1ss&#10;jR/5TNcqtSJDOJaooUtpKKWMdUcO49wPxNlrfHCYsgytNAHHDHdWFkq9SIc954UOB3rrqP6ufpwG&#10;eamO46ayQfmPovm076dzQ17rp8fp8Aoi0ZTu4Vv7ZDSslqu1KtRiCf+X8h2Qu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gBrdyAAAAOIAAAAPAAAAAAAAAAAAAAAAAJgCAABk&#10;cnMvZG93bnJldi54bWxQSwUGAAAAAAQABAD1AAAAjQMAAAAA&#10;" filled="f" stroked="f">
                    <v:textbox style="mso-fit-shape-to-text:t" inset="0,0,0,0">
                      <w:txbxContent>
                        <w:p w:rsidR="008713F2" w:rsidRDefault="008713F2" w:rsidP="001D109B"/>
                      </w:txbxContent>
                    </v:textbox>
                  </v:rect>
                  <v:rect id="Rectangle 166" o:spid="_x0000_s1329" style="position:absolute;left:2595;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mE8gA&#10;AADjAAAADwAAAGRycy9kb3ducmV2LnhtbESP3UoDMRSE7wXfIRzBO5sYpaxr0yJCoYo33fYBDpuz&#10;P5icLEnsrm9vBMHLYWa+YTa7xTtxoZjGwAbuVwoEcRvsyL2B82l/V4FIGdmiC0wGvinBbnt9tcHa&#10;hpmPdGlyLwqEU40GhpynWsrUDuQxrcJEXLwuRI+5yNhLG3EucO+kVmotPY5cFgac6HWg9rP58gbk&#10;qdnPVeOiCu+6+3Bvh2NHwZjbm+XlGUSmJf+H/9oHa0Crxwddqae1ht9P5Q/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xSYTyAAAAOMAAAAPAAAAAAAAAAAAAAAAAJgCAABk&#10;cnMvZG93bnJldi54bWxQSwUGAAAAAAQABAD1AAAAjQMAAAAA&#10;" filled="f" stroked="f">
                    <v:textbox style="mso-fit-shape-to-text:t" inset="0,0,0,0">
                      <w:txbxContent>
                        <w:p w:rsidR="008713F2" w:rsidRDefault="008713F2" w:rsidP="001D109B"/>
                      </w:txbxContent>
                    </v:textbox>
                  </v:rect>
                  <v:rect id="Rectangle 167" o:spid="_x0000_s1330" style="position:absolute;left:3533;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1G+skA&#10;AADjAAAADwAAAGRycy9kb3ducmV2LnhtbESP3WoCMRCF7wt9hzCF3tXEVUS3RikFQUtvXPsAw2b2&#10;B5PJkkR3+/bmotDLmXPmnG+2+8lZcacQe88a5jMFgrj2pudWw8/l8LYGEROyQeuZNPxShP3u+WmL&#10;pfEjn+lepVbkEI4lauhSGkopY92RwzjzA3HWGh8cpjyGVpqAYw53VhZKraTDnnNDhwN9dlRfq5vT&#10;IC/VYVxXNij/VTTf9nQ8N+S1fn2ZPt5BJJrSv/nv+mgy/kKtNstis8zQ+ae8ALl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U1G+skAAADjAAAADwAAAAAAAAAAAAAAAACYAgAA&#10;ZHJzL2Rvd25yZXYueG1sUEsFBgAAAAAEAAQA9QAAAI4DAAAAAA==&#10;" filled="f" stroked="f">
                    <v:textbox style="mso-fit-shape-to-text:t" inset="0,0,0,0">
                      <w:txbxContent>
                        <w:p w:rsidR="008713F2" w:rsidRDefault="008713F2" w:rsidP="001D109B"/>
                      </w:txbxContent>
                    </v:textbox>
                  </v:rect>
                  <v:rect id="Rectangle 168" o:spid="_x0000_s1331" style="position:absolute;left:4559;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h4scA&#10;AADiAAAADwAAAGRycy9kb3ducmV2LnhtbESPy2rDMBBF94H+g5hCd4ncNAm2ayWUQiAp3cTJBwzW&#10;+EGlkZHU2P37alHo8nJfnOowWyPu5MPgWMHzKgNB3Dg9cKfgdj0ucxAhIms0jknBDwU47B8WFZba&#10;TXyhex07kUY4lKigj3EspQxNTxbDyo3EyWudtxiT9J3UHqc0bo1cZ9lOWhw4PfQ40ntPzVf9bRXI&#10;a32c8tr4zH2s209zPl1acko9Pc5vryAizfE//Nc+aQVFsdnlL9ttgkhICQf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JoeLHAAAA4gAAAA8AAAAAAAAAAAAAAAAAmAIAAGRy&#10;cy9kb3ducmV2LnhtbFBLBQYAAAAABAAEAPUAAACMAwAAAAA=&#10;" filled="f" stroked="f">
                    <v:textbox style="mso-fit-shape-to-text:t" inset="0,0,0,0">
                      <w:txbxContent>
                        <w:p w:rsidR="008713F2" w:rsidRDefault="008713F2" w:rsidP="001D109B"/>
                      </w:txbxContent>
                    </v:textbox>
                  </v:rect>
                  <v:rect id="Rectangle 169" o:spid="_x0000_s1332" style="position:absolute;left:5694;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DqB8kA&#10;AADjAAAADwAAAGRycy9kb3ducmV2LnhtbESPzWrDMBCE74W8g9hAb41cQxzXjRJCIJCWXuLkARZr&#10;/UOllZGU2H376lDocXdmZ77d7mdrxIN8GBwreF1lIIgbpwfuFNyup5cSRIjIGo1jUvBDAfa7xdMW&#10;K+0mvtCjjp1IIRwqVNDHOFZShqYni2HlRuKktc5bjGn0ndQepxRujcyzrJAWB04NPY507Kn5ru9W&#10;gbzWp6msjc/cZ95+mY/zpSWn1PNyPryDiDTHf/Pf9Vkn/LdiU5SbdZ6g009pAXL3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DqB8kAAADjAAAADwAAAAAAAAAAAAAAAACYAgAA&#10;ZHJzL2Rvd25yZXYueG1sUEsFBgAAAAAEAAQA9QAAAI4DAAAAAA==&#10;" filled="f" stroked="f">
                    <v:textbox style="mso-fit-shape-to-text:t" inset="0,0,0,0">
                      <w:txbxContent>
                        <w:p w:rsidR="008713F2" w:rsidRDefault="008713F2" w:rsidP="001D109B"/>
                      </w:txbxContent>
                    </v:textbox>
                  </v:rect>
                  <v:rect id="Rectangle 170" o:spid="_x0000_s1333" style="position:absolute;left:6671;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KKysUA&#10;AADjAAAADwAAAGRycy9kb3ducmV2LnhtbERPzWoCMRC+F3yHMEJvNWsosm6NUgTBll5c+wDDZvaH&#10;JpMlie727ZtCocf5/md3mJ0Vdwpx8KxhvSpAEDfeDNxp+LyenkoQMSEbtJ5JwzdFOOwXDzusjJ/4&#10;Qvc6dSKHcKxQQ5/SWEkZm54cxpUfiTPX+uAw5TN00gSccrizUhXFRjocODf0ONKxp+arvjkN8lqf&#10;prK2ofDvqv2wb+dLS17rx+X8+gIi0Zz+xX/us8nzN2r9XKqt2sLvTxkA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orKxQAAAOMAAAAPAAAAAAAAAAAAAAAAAJgCAABkcnMv&#10;ZG93bnJldi54bWxQSwUGAAAAAAQABAD1AAAAigMAAAAA&#10;" filled="f" stroked="f">
                    <v:textbox style="mso-fit-shape-to-text:t" inset="0,0,0,0">
                      <w:txbxContent>
                        <w:p w:rsidR="008713F2" w:rsidRDefault="008713F2" w:rsidP="001D109B"/>
                      </w:txbxContent>
                    </v:textbox>
                  </v:rect>
                  <v:rect id="Rectangle 171" o:spid="_x0000_s1334" style="position:absolute;left:7727;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B6skA&#10;AADiAAAADwAAAGRycy9kb3ducmV2LnhtbESPzWrDMBCE74W+g9hCb41sp02MGyWEQiAtvcTJAyzW&#10;+odKKyMpsfv2VaHQ4zAz3zCb3WyNuJEPg2MF+SIDQdw4PXCn4HI+PJUgQkTWaByTgm8KsNve322w&#10;0m7iE93q2IkE4VChgj7GsZIyND1ZDAs3Eievdd5iTNJ3UnucEtwaWWTZSlocOC30ONJbT81XfbUK&#10;5Lk+TGVtfOY+ivbTvB9PLTmlHh/m/SuISHP8D/+1j1rBMs/Xz+XLsoDfS+kOyO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WpB6skAAADiAAAADwAAAAAAAAAAAAAAAACYAgAA&#10;ZHJzL2Rvd25yZXYueG1sUEsFBgAAAAAEAAQA9QAAAI4DAAAAAA==&#10;" filled="f" stroked="f">
                    <v:textbox style="mso-fit-shape-to-text:t" inset="0,0,0,0">
                      <w:txbxContent>
                        <w:p w:rsidR="008713F2" w:rsidRDefault="008713F2" w:rsidP="001D109B"/>
                      </w:txbxContent>
                    </v:textbox>
                  </v:rect>
                  <v:rect id="Rectangle 172" o:spid="_x0000_s1335" style="position:absolute;left:8585;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vhw8MA&#10;AADiAAAADwAAAGRycy9kb3ducmV2LnhtbERPy0oDMRTdC/5DuII7m7SUGsampQiFKm467QdcJnce&#10;mNwMSeyMf28EweXhvLf72Ttxo5iGwAaWCwWCuAl24M7A9XJ80iBSRrboApOBb0qw393fbbGyYeIz&#10;3erciRLCqUIDfc5jJWVqevKYFmEkLlwbosdcYOykjTiVcO/kSqmN9DhwaehxpNeems/6yxuQl/o4&#10;6dpFFd5X7Yd7O51bCsY8PsyHFxCZ5vwv/nOfbJn/vFFrrfUafi8VDH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vhw8MAAADiAAAADwAAAAAAAAAAAAAAAACYAgAAZHJzL2Rv&#10;d25yZXYueG1sUEsFBgAAAAAEAAQA9QAAAIgDAAAAAA==&#10;" filled="f" stroked="f">
                    <v:textbox style="mso-fit-shape-to-text:t" inset="0,0,0,0">
                      <w:txbxContent>
                        <w:p w:rsidR="008713F2" w:rsidRDefault="008713F2" w:rsidP="001D109B"/>
                      </w:txbxContent>
                    </v:textbox>
                  </v:rect>
                  <v:rect id="Rectangle 173" o:spid="_x0000_s1336" style="position:absolute;left:9523;top:6735;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uC8kA&#10;AADiAAAADwAAAGRycy9kb3ducmV2LnhtbESP3WoCMRSE7wu+QzhC72pWXVu7GkUKgi3euPYBDpuz&#10;P5icLEnqbt++KRR6OczMN8x2P1oj7uRD51jBfJaBIK6c7rhR8Hk9Pq1BhIis0TgmBd8UYL+bPGyx&#10;0G7gC93L2IgE4VCggjbGvpAyVC1ZDDPXEyevdt5iTNI3UnscEtwauciyZ2mx47TQYk9vLVW38ssq&#10;kNfyOKxL4zP3sajP5v10qckp9TgdDxsQkcb4H/5rn7SC/OV1tcxX+RJ+L6U7IH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OJuC8kAAADiAAAADwAAAAAAAAAAAAAAAACYAgAA&#10;ZHJzL2Rvd25yZXYueG1sUEsFBgAAAAAEAAQA9QAAAI4DAAAAAA==&#10;" filled="f" stroked="f">
                    <v:textbox style="mso-fit-shape-to-text:t" inset="0,0,0,0">
                      <w:txbxContent>
                        <w:p w:rsidR="008713F2" w:rsidRDefault="008713F2" w:rsidP="001D109B"/>
                      </w:txbxContent>
                    </v:textbox>
                  </v:rect>
                  <v:rect id="Rectangle 174" o:spid="_x0000_s1337" style="position:absolute;left:79;top:7144;width:581;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rucgA&#10;AADiAAAADwAAAGRycy9kb3ducmV2LnhtbESP3UoDMRSE74W+QzgF72xidWVdm5YiFKp4060PcNic&#10;/cHkZEnS7vr2RhC8HGbmG2azm50VVwpx8KzhfqVAEDfeDNxp+Dwf7koQMSEbtJ5JwzdF2G0XNxus&#10;jJ/4RNc6dSJDOFaooU9prKSMTU8O48qPxNlrfXCYsgydNAGnDHdWrpV6kg4Hzgs9jvTaU/NVX5wG&#10;ea4PU1nboPz7uv2wb8dTS17r2+W8fwGRaE7/4b/20Wgoi+eHQqnHAn4v5Ts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au5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color w:val="000000"/>
                              <w:sz w:val="6"/>
                              <w:szCs w:val="6"/>
                              <w:lang w:val="en-US"/>
                            </w:rPr>
                            <w:t>Dyspozycja</w:t>
                          </w:r>
                          <w:proofErr w:type="spellEnd"/>
                          <w:r>
                            <w:rPr>
                              <w:rFonts w:ascii="Arial" w:hAnsi="Arial" w:cs="Arial"/>
                              <w:color w:val="000000"/>
                              <w:sz w:val="6"/>
                              <w:szCs w:val="6"/>
                              <w:lang w:val="en-US"/>
                            </w:rPr>
                            <w:t xml:space="preserve"> </w:t>
                          </w:r>
                          <w:proofErr w:type="spellStart"/>
                          <w:r>
                            <w:rPr>
                              <w:rFonts w:ascii="Arial" w:hAnsi="Arial" w:cs="Arial"/>
                              <w:color w:val="000000"/>
                              <w:sz w:val="6"/>
                              <w:szCs w:val="6"/>
                              <w:lang w:val="en-US"/>
                            </w:rPr>
                            <w:t>ogółem</w:t>
                          </w:r>
                          <w:proofErr w:type="spellEnd"/>
                          <w:r>
                            <w:rPr>
                              <w:rFonts w:ascii="Arial" w:hAnsi="Arial" w:cs="Arial"/>
                              <w:color w:val="000000"/>
                              <w:sz w:val="6"/>
                              <w:szCs w:val="6"/>
                              <w:lang w:val="en-US"/>
                            </w:rPr>
                            <w:t xml:space="preserve"> w </w:t>
                          </w:r>
                        </w:p>
                      </w:txbxContent>
                    </v:textbox>
                  </v:rect>
                  <v:rect id="Rectangle 175" o:spid="_x0000_s1338" style="position:absolute;left:355;top:7235;width:254;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NXMkA&#10;AADiAAAADwAAAGRycy9kb3ducmV2LnhtbESPzWrDMBCE74W8g9hAbo0c0yauEyWUQiAtvcTpAyzW&#10;+odIKyOpsfP2VaHQ4zAz3zC7w2SNuJEPvWMFq2UGgrh2uudWwdfl+FiACBFZo3FMCu4U4LCfPeyw&#10;1G7kM92q2IoE4VCigi7GoZQy1B1ZDEs3ECevcd5iTNK3UnscE9wamWfZWlrsOS10ONBbR/W1+rYK&#10;5KU6jkVlfOY+8ubTvJ/ODTmlFvPpdQsi0hT/w3/tk1awXhVPL/nzZgO/l9IdkP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tsNXMkAAADiAAAADwAAAAAAAAAAAAAAAACYAgAA&#10;ZHJzL2Rvd25yZXYueG1sUEsFBgAAAAAEAAQA9QAAAI4DAAAAAA==&#10;" filled="f" stroked="f">
                    <v:textbox style="mso-fit-shape-to-text:t" inset="0,0,0,0">
                      <w:txbxContent>
                        <w:p w:rsidR="008713F2" w:rsidRDefault="008713F2" w:rsidP="001D109B">
                          <w:proofErr w:type="spellStart"/>
                          <w:r>
                            <w:rPr>
                              <w:rFonts w:ascii="Arial" w:hAnsi="Arial" w:cs="Arial"/>
                              <w:color w:val="000000"/>
                              <w:sz w:val="6"/>
                              <w:szCs w:val="6"/>
                              <w:lang w:val="en-US"/>
                            </w:rPr>
                            <w:t>miesiącu</w:t>
                          </w:r>
                          <w:proofErr w:type="spellEnd"/>
                          <w:r>
                            <w:rPr>
                              <w:rFonts w:ascii="Arial" w:hAnsi="Arial" w:cs="Arial"/>
                              <w:color w:val="000000"/>
                              <w:sz w:val="6"/>
                              <w:szCs w:val="6"/>
                              <w:lang w:val="en-US"/>
                            </w:rPr>
                            <w:t xml:space="preserve">:   </w:t>
                          </w:r>
                        </w:p>
                      </w:txbxContent>
                    </v:textbox>
                  </v:rect>
                  <v:rect id="Rectangle 176" o:spid="_x0000_s1339" style="position:absolute;left:296;top:7326;width:337;height: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9/cQA&#10;AADiAAAADwAAAGRycy9kb3ducmV2LnhtbERPy2oCMRTdF/yHcIXuauLQFh2NIgXBlm4c/YDL5M4D&#10;k5shSZ3p3zeFQpeH897uJ2fFnULsPWtYLhQI4tqbnlsN18vxaQUiJmSD1jNp+KYI+93sYYul8SOf&#10;6V6lVuQQjiVq6FIaSilj3ZHDuPADceYaHxymDEMrTcAxhzsrC6VepcOec0OHA711VN+qL6dBXqrj&#10;uKpsUP6jaD7t++nckNf6cT4dNiASTelf/Oc+mTxfFepluS6e4fdSxi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Pf3EAAAA4g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6"/>
                              <w:szCs w:val="6"/>
                              <w:lang w:val="en-US"/>
                            </w:rPr>
                            <w:t>[</w:t>
                          </w:r>
                          <w:proofErr w:type="spellStart"/>
                          <w:r>
                            <w:rPr>
                              <w:rFonts w:ascii="Arial" w:hAnsi="Arial" w:cs="Arial"/>
                              <w:color w:val="000000"/>
                              <w:sz w:val="6"/>
                              <w:szCs w:val="6"/>
                              <w:lang w:val="en-US"/>
                            </w:rPr>
                            <w:t>miesiąc,rok</w:t>
                          </w:r>
                          <w:proofErr w:type="spellEnd"/>
                          <w:r>
                            <w:rPr>
                              <w:rFonts w:ascii="Arial" w:hAnsi="Arial" w:cs="Arial"/>
                              <w:color w:val="000000"/>
                              <w:sz w:val="6"/>
                              <w:szCs w:val="6"/>
                              <w:lang w:val="en-US"/>
                            </w:rPr>
                            <w:t>]</w:t>
                          </w:r>
                        </w:p>
                      </w:txbxContent>
                    </v:textbox>
                  </v:rect>
                  <v:rect id="Rectangle 177" o:spid="_x0000_s1340" style="position:absolute;left:336;top:7521;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vscA&#10;AADiAAAADwAAAGRycy9kb3ducmV2LnhtbESP3WoCMRSE74W+QziF3mmiiKyrUUpBsKU3rj7AYXP2&#10;B5OTJUnd7ds3hUIvh5n5htkfJ2fFg0LsPWtYLhQI4tqbnlsNt+tpXoCICdmg9UwavinC8fA022Np&#10;/MgXelSpFRnCsUQNXUpDKWWsO3IYF34gzl7jg8OUZWilCThmuLNypdRGOuw5L3Q40FtH9b36chrk&#10;tTqNRWWD8h+r5tO+ny8Nea1fnqfXHYhEU/oP/7XPRsN6qbbFRm3X8Hsp3wF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k477HAAAA4gAAAA8AAAAAAAAAAAAAAAAAmAIAAGRy&#10;cy9kb3ducmV2LnhtbFBLBQYAAAAABAAEAPUAAACMAwAAAAA=&#10;" filled="f" stroked="f">
                    <v:textbox style="mso-fit-shape-to-text:t" inset="0,0,0,0">
                      <w:txbxContent>
                        <w:p w:rsidR="008713F2" w:rsidRDefault="008713F2" w:rsidP="001D109B"/>
                      </w:txbxContent>
                    </v:textbox>
                  </v:rect>
                  <v:rect id="Rectangle 178" o:spid="_x0000_s1341" style="position:absolute;left:30;top:9114;width:378;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0kSsMA&#10;AADiAAAADwAAAGRycy9kb3ducmV2LnhtbERP3WrCMBS+F/YO4Qx2p6m9qKUaZQwEHbux+gCH5vSH&#10;JSclyWx9+2Uw8PLj+98dZmvEnXwYHCtYrzIQxI3TA3cKbtfjsgQRIrJG45gUPCjAYf+y2GGl3cQX&#10;utexEymEQ4UK+hjHSsrQ9GQxrNxInLjWeYsxQd9J7XFK4dbIPMsKaXHg1NDjSB89Nd/1j1Ugr/Vx&#10;KmvjM/eZt1/mfLq05JR6e53ftyAizfEp/nefdJq/KfJ1WZQF/F1KGO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0kSsMAAADiAAAADwAAAAAAAAAAAAAAAACYAgAAZHJzL2Rv&#10;d25yZXYueG1sUEsFBgAAAAAEAAQA9QAAAIgDAAAAAA==&#10;" filled="f" stroked="f">
                    <v:textbox style="mso-fit-shape-to-text:t" inset="0,0,0,0">
                      <w:txbxContent>
                        <w:p w:rsidR="008713F2" w:rsidRDefault="008713F2" w:rsidP="001D109B">
                          <w:proofErr w:type="spellStart"/>
                          <w:r>
                            <w:rPr>
                              <w:rFonts w:ascii="Arial" w:hAnsi="Arial" w:cs="Arial"/>
                              <w:color w:val="000000"/>
                              <w:sz w:val="8"/>
                              <w:szCs w:val="8"/>
                              <w:lang w:val="en-US"/>
                            </w:rPr>
                            <w:t>Załączniki</w:t>
                          </w:r>
                          <w:proofErr w:type="spellEnd"/>
                          <w:r>
                            <w:rPr>
                              <w:rFonts w:ascii="Arial" w:hAnsi="Arial" w:cs="Arial"/>
                              <w:color w:val="000000"/>
                              <w:sz w:val="8"/>
                              <w:szCs w:val="8"/>
                              <w:lang w:val="en-US"/>
                            </w:rPr>
                            <w:t>:</w:t>
                          </w:r>
                        </w:p>
                      </w:txbxContent>
                    </v:textbox>
                  </v:rect>
                  <v:rect id="Rectangle 179" o:spid="_x0000_s1342" style="position:absolute;left:30;top:9302;width:149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QnLMgA&#10;AADiAAAADwAAAGRycy9kb3ducmV2LnhtbESP3UoDMRSE7wXfIZyCdzbpWtu6Ni0iFKr0plsf4LA5&#10;+4PJyZLE7vr2RhC8HGbmG2a7n5wVVwqx96xhMVcgiGtvem41fFwO9xsQMSEbtJ5JwzdF2O9ub7ZY&#10;Gj/yma5VakWGcCxRQ5fSUEoZ644cxrkfiLPX+OAwZRlaaQKOGe6sLJRaSYc954UOB3rtqP6svpwG&#10;eakO46ayQfn3ojnZt+O5Ia/13Wx6eQaRaEr/4b/20Wgolmqp1o9PD/B7Kd8Buf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lCcs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1. </w:t>
                          </w:r>
                          <w:proofErr w:type="spellStart"/>
                          <w:r>
                            <w:rPr>
                              <w:rFonts w:ascii="Arial" w:hAnsi="Arial" w:cs="Arial"/>
                              <w:color w:val="000000"/>
                              <w:sz w:val="8"/>
                              <w:szCs w:val="8"/>
                              <w:lang w:val="en-US"/>
                            </w:rPr>
                            <w:t>karta</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dyspozycji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jednostki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transportowej</w:t>
                          </w:r>
                          <w:proofErr w:type="spellEnd"/>
                        </w:p>
                      </w:txbxContent>
                    </v:textbox>
                  </v:rect>
                  <v:rect id="Rectangle 180" o:spid="_x0000_s1343" style="position:absolute;left:30;top:9855;width:4403;height:1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0FcUA&#10;AADjAAAADwAAAGRycy9kb3ducmV2LnhtbERP20oDMRB9F/yHMIJvNnHFXrZNSxEKVXzpth8wbGYv&#10;mEyWJO2uf28Ewcc599nsJmfFjULsPWt4nikQxLU3PbcaLufD0xJETMgGrWfS8E0Rdtv7uw2Wxo98&#10;oluVWpFDOJaooUtpKKWMdUcO48wPxJlrfHCY8hlaaQKOOdxZWSg1lw57zg0dDvTWUf1VXZ0Gea4O&#10;47KyQfmPovm078dTQ17rx4dpvwaRaEr/4j/30eT5K6UWr6t58QK/P2UA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XQVxQAAAOMAAAAPAAAAAAAAAAAAAAAAAJgCAABkcnMv&#10;ZG93bnJldi54bWxQSwUGAAAAAAQABAD1AAAAigMAAAAA&#10;" filled="f" stroked="f">
                    <v:textbox style="mso-fit-shape-to-text:t" inset="0,0,0,0">
                      <w:txbxContent>
                        <w:p w:rsidR="008713F2" w:rsidRDefault="008713F2" w:rsidP="001D109B">
                          <w:r w:rsidRPr="00D165D6">
                            <w:rPr>
                              <w:rFonts w:ascii="Calibri" w:hAnsi="Calibri" w:cs="Calibri"/>
                              <w:b/>
                              <w:bCs/>
                              <w:color w:val="000000"/>
                              <w:sz w:val="10"/>
                              <w:szCs w:val="10"/>
                            </w:rPr>
                            <w:t>Uwaga: Rozliczenie dyspozycji jednostek transportowych należy sporządzić dla każdej jednostki oddzielnie</w:t>
                          </w:r>
                        </w:p>
                      </w:txbxContent>
                    </v:textbox>
                  </v:rect>
                  <v:rect id="Rectangle 181" o:spid="_x0000_s1344" style="position:absolute;left:40;top:7690;width:349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tsUA&#10;AADjAAAADwAAAGRycy9kb3ducmV2LnhtbERPzWoCMRC+F/oOYQq91awp2GU1SikIVnpx9QGGzewP&#10;JpMlSd3t2zdCocf5/mezm50VNwpx8KxhuShAEDfeDNxpuJz3LyWImJANWs+k4Yci7LaPDxusjJ/4&#10;RLc6dSKHcKxQQ5/SWEkZm54cxoUfiTPX+uAw5TN00gSccrizUhXFSjocODf0ONJHT821/nYa5Lne&#10;T2VtQ+GPqv2yn4dTS17r56f5fQ0i0Zz+xX/ug8nzy5UqlVq+vsH9pwy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8m2xQAAAOMAAAAPAAAAAAAAAAAAAAAAAJgCAABkcnMv&#10;ZG93bnJldi54bWxQSwUGAAAAAAQABAD1AAAAigMAAAAA&#10;" filled="f" stroked="f">
                    <v:textbox style="mso-fit-shape-to-text:t" inset="0,0,0,0">
                      <w:txbxContent>
                        <w:p w:rsidR="008713F2" w:rsidRDefault="008713F2" w:rsidP="001D109B">
                          <w:r w:rsidRPr="00D165D6">
                            <w:rPr>
                              <w:rFonts w:ascii="Arial" w:hAnsi="Arial" w:cs="Arial"/>
                              <w:color w:val="000000"/>
                              <w:sz w:val="14"/>
                              <w:szCs w:val="14"/>
                            </w:rPr>
                            <w:t>[ ] Nie wnoszę zastrzeżeń do wykonanego zakresu prac:</w:t>
                          </w:r>
                        </w:p>
                      </w:txbxContent>
                    </v:textbox>
                  </v:rect>
                  <v:rect id="Rectangle 182" o:spid="_x0000_s1345" style="position:absolute;left:40;top:7879;width:231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K58UA&#10;AADjAAAADwAAAGRycy9kb3ducmV2LnhtbERP22oCMRB9L/gPYQq+1axXltUoUhC09MXVDxg2sxea&#10;TJYkdbd/3wiFPs65z+4wWiMe5EPnWMF8loEgrpzuuFFwv53echAhIms0jknBDwU47CcvOyy0G/hK&#10;jzI2IoVwKFBBG2NfSBmqliyGmeuJE1c7bzGm0zdSexxSuDVykWUbabHj1NBiT+8tVV/lt1Ugb+Vp&#10;yEvjM/exqD/N5XytySk1fR2PWxCRxvgv/nOfdZq/3Mzzdb5ereD5UwJ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4rnxQAAAOMAAAAPAAAAAAAAAAAAAAAAAJgCAABkcnMv&#10;ZG93bnJldi54bWxQSwUGAAAAAAQABAD1AAAAigMAAAAA&#10;" filled="f" stroked="f">
                    <v:textbox style="mso-fit-shape-to-text:t" inset="0,0,0,0">
                      <w:txbxContent>
                        <w:p w:rsidR="008713F2" w:rsidRDefault="008713F2" w:rsidP="001D109B">
                          <w:r>
                            <w:rPr>
                              <w:rFonts w:ascii="Arial" w:hAnsi="Arial" w:cs="Arial"/>
                              <w:color w:val="000000"/>
                              <w:sz w:val="14"/>
                              <w:szCs w:val="14"/>
                              <w:lang w:val="en-US"/>
                            </w:rPr>
                            <w:t xml:space="preserve">[ ] </w:t>
                          </w:r>
                          <w:proofErr w:type="spellStart"/>
                          <w:r>
                            <w:rPr>
                              <w:rFonts w:ascii="Arial" w:hAnsi="Arial" w:cs="Arial"/>
                              <w:color w:val="000000"/>
                              <w:sz w:val="14"/>
                              <w:szCs w:val="14"/>
                              <w:lang w:val="en-US"/>
                            </w:rPr>
                            <w:t>Wnoszę</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następujące</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zastrzeżenia</w:t>
                          </w:r>
                          <w:proofErr w:type="spellEnd"/>
                          <w:r>
                            <w:rPr>
                              <w:rFonts w:ascii="Arial" w:hAnsi="Arial" w:cs="Arial"/>
                              <w:color w:val="000000"/>
                              <w:sz w:val="14"/>
                              <w:szCs w:val="14"/>
                              <w:lang w:val="en-US"/>
                            </w:rPr>
                            <w:t>:</w:t>
                          </w:r>
                        </w:p>
                      </w:txbxContent>
                    </v:textbox>
                  </v:rect>
                  <v:rect id="Rectangle 183" o:spid="_x0000_s1346" style="position:absolute;left:2240;top:8373;width:199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iMYA&#10;AADgAAAADwAAAGRycy9kb3ducmV2LnhtbESPzWrDMBCE74W+g9hCb41U14TgRAklEEhLL3HyAIu1&#10;/iHSykhK7L59VSj0OMzMN8xmNzsr7hTi4FnD60KBIG68GbjTcDkfXlYgYkI2aD2Thm+KsNs+Pmyw&#10;Mn7iE93r1IkM4Vihhj6lsZIyNj05jAs/Emev9cFhyjJ00gScMtxZWSi1lA4Hzgs9jrTvqbnWN6dB&#10;nuvDtKptUP6zaL/sx/HUktf6+Wl+X4NINKf/8F/7aDQUy7J8UyX8Hspn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wiMYAAADg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b/>
                              <w:bCs/>
                              <w:color w:val="000000"/>
                              <w:sz w:val="16"/>
                              <w:szCs w:val="16"/>
                              <w:lang w:val="en-US"/>
                            </w:rPr>
                            <w:t>Sporządził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v:textbox>
                  </v:rect>
                  <v:rect id="Rectangle 184" o:spid="_x0000_s1347" style="position:absolute;left:8940;top:8373;width:1725;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FMYA&#10;AADjAAAADwAAAGRycy9kb3ducmV2LnhtbERPS2rDMBDdF3IHMYHuGjmmjY0bJYRAIC3dxOkBBmv8&#10;IdLISGrs3r4qFLqc95/tfrZG3MmHwbGC9SoDQdw4PXCn4PN6eipBhIis0TgmBd8UYL9bPGyx0m7i&#10;C93r2IkUwqFCBX2MYyVlaHqyGFZuJE5c67zFmE7fSe1xSuHWyDzLNtLiwKmhx5GOPTW3+ssqkNf6&#10;NJW18Zl7z9sP83a+tOSUelzOh1cQkeb4L/5zn3WaX7wUxabMy2f4/SkB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wFM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b/>
                              <w:bCs/>
                              <w:color w:val="000000"/>
                              <w:sz w:val="16"/>
                              <w:szCs w:val="16"/>
                              <w:lang w:val="en-US"/>
                            </w:rPr>
                            <w:t>Odebrał</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w:t>
                          </w:r>
                        </w:p>
                      </w:txbxContent>
                    </v:textbox>
                  </v:rect>
                  <v:rect id="Rectangle 185" o:spid="_x0000_s1348" style="position:absolute;left:2625;top:8906;width:134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0soA&#10;AADjAAAADwAAAGRycy9kb3ducmV2LnhtbESPzU4DMQyE70i8Q2QkbjRLRbdlaVohpEoFcem2D2Bt&#10;vD8icVZJ6C5vjw9IHG2PZ+bb7mfv1JViGgIbeFwUoIibYAfuDFzOh4cNqJSRLbrAZOCHEux3tzdb&#10;rGyY+ETXOndKTDhVaKDPeay0Tk1PHtMijMRya0P0mGWMnbYRJzH3Ti+LotQeB5aEHkd666n5qr+9&#10;AX2uD9OmdrEIH8v2070fTy0FY+7v5tcXUJnm/C/++z5aqb8un57Xq1UpFMI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wvz9LKAAAA4wAAAA8AAAAAAAAAAAAAAAAAmAIA&#10;AGRycy9kb3ducmV2LnhtbFBLBQYAAAAABAAEAPUAAACPAwAAAAA=&#10;" filled="f" stroked="f">
                    <v:textbox style="mso-fit-shape-to-text:t" inset="0,0,0,0">
                      <w:txbxContent>
                        <w:p w:rsidR="008713F2" w:rsidRDefault="008713F2"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v:textbox>
                  </v:rect>
                  <v:rect id="Rectangle 186" o:spid="_x0000_s1349" style="position:absolute;left:9128;top:8906;width:134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sVMUA&#10;AADjAAAADwAAAGRycy9kb3ducmV2LnhtbERPzUoDMRC+C75DGKE3m+xStN02LSIUqnjptg8wbGZ/&#10;MJksSeyub28EweN8/7M7zM6KG4U4eNZQLBUI4sabgTsN18vxcQ0iJmSD1jNp+KYIh/393Q4r4yc+&#10;061OncghHCvU0Kc0VlLGpieHcelH4sy1PjhM+QydNAGnHO6sLJV6kg4Hzg09jvTaU/NZfzkN8lIf&#10;p3Vtg/LvZfth307nlrzWi4f5ZQsi0Zz+xX/uk8nzVxtVlM+FKuH3pwy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uxUxQAAAOMAAAAPAAAAAAAAAAAAAAAAAJgCAABkcnMv&#10;ZG93bnJldi54bWxQSwUGAAAAAAQABAD1AAAAigMAAAAA&#10;" filled="f" stroked="f">
                    <v:textbox style="mso-fit-shape-to-text:t" inset="0,0,0,0">
                      <w:txbxContent>
                        <w:p w:rsidR="008713F2" w:rsidRDefault="008713F2" w:rsidP="001D109B">
                          <w:r>
                            <w:rPr>
                              <w:rFonts w:ascii="Arial" w:hAnsi="Arial" w:cs="Arial"/>
                              <w:i/>
                              <w:iCs/>
                              <w:color w:val="000000"/>
                              <w:sz w:val="10"/>
                              <w:szCs w:val="10"/>
                              <w:lang w:val="en-US"/>
                            </w:rPr>
                            <w:t>data/</w:t>
                          </w:r>
                          <w:proofErr w:type="spellStart"/>
                          <w:r>
                            <w:rPr>
                              <w:rFonts w:ascii="Arial" w:hAnsi="Arial" w:cs="Arial"/>
                              <w:i/>
                              <w:iCs/>
                              <w:color w:val="000000"/>
                              <w:sz w:val="10"/>
                              <w:szCs w:val="10"/>
                              <w:lang w:val="en-US"/>
                            </w:rPr>
                            <w:t>podpis</w:t>
                          </w:r>
                          <w:proofErr w:type="spellEnd"/>
                          <w:r>
                            <w:rPr>
                              <w:rFonts w:ascii="Arial" w:hAnsi="Arial" w:cs="Arial"/>
                              <w:i/>
                              <w:iCs/>
                              <w:color w:val="000000"/>
                              <w:sz w:val="10"/>
                              <w:szCs w:val="10"/>
                              <w:lang w:val="en-US"/>
                            </w:rPr>
                            <w:t>/</w:t>
                          </w:r>
                          <w:proofErr w:type="spellStart"/>
                          <w:r>
                            <w:rPr>
                              <w:rFonts w:ascii="Arial" w:hAnsi="Arial" w:cs="Arial"/>
                              <w:i/>
                              <w:iCs/>
                              <w:color w:val="000000"/>
                              <w:sz w:val="10"/>
                              <w:szCs w:val="10"/>
                              <w:lang w:val="en-US"/>
                            </w:rPr>
                            <w:t>pieczątka</w:t>
                          </w:r>
                          <w:proofErr w:type="spellEnd"/>
                          <w:r>
                            <w:rPr>
                              <w:rFonts w:ascii="Arial" w:hAnsi="Arial" w:cs="Arial"/>
                              <w:i/>
                              <w:iCs/>
                              <w:color w:val="000000"/>
                              <w:sz w:val="10"/>
                              <w:szCs w:val="10"/>
                              <w:lang w:val="en-US"/>
                            </w:rPr>
                            <w:t xml:space="preserve"> </w:t>
                          </w:r>
                          <w:proofErr w:type="spellStart"/>
                          <w:r>
                            <w:rPr>
                              <w:rFonts w:ascii="Arial" w:hAnsi="Arial" w:cs="Arial"/>
                              <w:i/>
                              <w:iCs/>
                              <w:color w:val="000000"/>
                              <w:sz w:val="10"/>
                              <w:szCs w:val="10"/>
                              <w:lang w:val="en-US"/>
                            </w:rPr>
                            <w:t>imienna</w:t>
                          </w:r>
                          <w:proofErr w:type="spellEnd"/>
                        </w:p>
                      </w:txbxContent>
                    </v:textbox>
                  </v:rect>
                  <v:rect id="Rectangle 187" o:spid="_x0000_s1350" style="position:absolute;left:30;top:9491;width:2615;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xdcgA&#10;AADiAAAADwAAAGRycy9kb3ducmV2LnhtbESP3UoDMRSE7wXfIRzBO5tYsd1um5YiFKp4020f4LA5&#10;+4PJyZKk3fXtjSB4OczMN8xmNzkrbhRi71nD80yBIK696bnVcDkfngoQMSEbtJ5JwzdF2G3v7zZY&#10;Gj/yiW5VakWGcCxRQ5fSUEoZ644cxpkfiLPX+OAwZRlaaQKOGe6snCu1kA57zgsdDvTWUf1VXZ0G&#10;ea4OY1HZoPzHvPm078dTQ17rx4dpvwaRaEr/4b/20WhYrtTL66ooFvB7Kd8Bu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s/F1yAAAAOIAAAAPAAAAAAAAAAAAAAAAAJgCAABk&#10;cnMvZG93bnJldi54bWxQSwUGAAAAAAQABAD1AAAAjQMAAAAA&#10;" filled="f" stroked="f">
                    <v:textbox style="mso-fit-shape-to-text:t" inset="0,0,0,0">
                      <w:txbxContent>
                        <w:p w:rsidR="008713F2" w:rsidRDefault="008713F2" w:rsidP="001D109B">
                          <w:r w:rsidRPr="00D165D6">
                            <w:rPr>
                              <w:rFonts w:ascii="Arial" w:hAnsi="Arial" w:cs="Arial"/>
                              <w:color w:val="000000"/>
                              <w:sz w:val="8"/>
                              <w:szCs w:val="8"/>
                            </w:rPr>
                            <w:t>2. raport rozliczeniowy PGG Zwały (Norma) - dane z systemu monitoringu</w:t>
                          </w:r>
                        </w:p>
                      </w:txbxContent>
                    </v:textbox>
                  </v:rect>
                  <v:rect id="Rectangle 188" o:spid="_x0000_s1351" style="position:absolute;left:30;top:9679;width:119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ImMcA&#10;AADiAAAADwAAAGRycy9kb3ducmV2LnhtbESPzWrDMBCE74W+g9hCb40sQ03qRgmhEEhLL3HyAIu1&#10;/iHSykhq7L59VSj0OMzMN8xmtzgrbhTi6FmDWhUgiFtvRu41XM6HpzWImJANWs+k4Zsi7Lb3dxus&#10;jZ/5RLcm9SJDONaoYUhpqqWM7UAO48pPxNnrfHCYsgy9NAHnDHdWlkVRSYcj54UBJ3obqL02X06D&#10;PDeHed3YUPiPsvu078dTR17rx4dl/woi0ZL+w3/to9FQKfVcvahSwe+lfAf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QCJjHAAAA4gAAAA8AAAAAAAAAAAAAAAAAmAIAAGRy&#10;cy9kb3ducmV2LnhtbFBLBQYAAAAABAAEAPUAAACMAwAAAAA=&#10;" filled="f" stroked="f">
                    <v:textbox style="mso-fit-shape-to-text:t" inset="0,0,0,0">
                      <w:txbxContent>
                        <w:p w:rsidR="008713F2" w:rsidRDefault="008713F2"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protokoły</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awarii</w:t>
                          </w:r>
                          <w:proofErr w:type="spellEnd"/>
                          <w:r>
                            <w:rPr>
                              <w:rFonts w:ascii="Arial" w:hAnsi="Arial" w:cs="Arial"/>
                              <w:color w:val="000000"/>
                              <w:sz w:val="8"/>
                              <w:szCs w:val="8"/>
                              <w:lang w:val="en-US"/>
                            </w:rPr>
                            <w:t xml:space="preserve"> - </w:t>
                          </w:r>
                          <w:proofErr w:type="spellStart"/>
                          <w:r>
                            <w:rPr>
                              <w:rFonts w:ascii="Arial" w:hAnsi="Arial" w:cs="Arial"/>
                              <w:color w:val="000000"/>
                              <w:sz w:val="8"/>
                              <w:szCs w:val="8"/>
                              <w:lang w:val="en-US"/>
                            </w:rPr>
                            <w:t>jeżeli</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dotyczy</w:t>
                          </w:r>
                          <w:proofErr w:type="spellEnd"/>
                        </w:p>
                      </w:txbxContent>
                    </v:textbox>
                  </v:rect>
                  <v:rect id="Rectangle 189" o:spid="_x0000_s1352" style="position:absolute;left:4806;top:7476;width:91;height: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7RsUA&#10;AADjAAAADwAAAGRycy9kb3ducmV2LnhtbERPzWoCMRC+F/oOYQreaqLSsq5GKQXBll5cfYBhM/uD&#10;yWRJort9+6ZQ6HG+/9nuJ2fFnULsPWtYzBUI4tqbnlsNl/PhuQARE7JB65k0fFOE/e7xYYul8SOf&#10;6F6lVuQQjiVq6FIaSilj3ZHDOPcDceYaHxymfIZWmoBjDndWLpV6lQ57zg0dDvTeUX2tbk6DPFeH&#10;sahsUP5z2XzZj+OpIa/17Gl624BINKV/8Z/7aPL8VbF4WRVrtYbfnzIA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tGxQAAAOMAAAAPAAAAAAAAAAAAAAAAAJgCAABkcnMv&#10;ZG93bnJldi54bWxQSwUGAAAAAAQABAD1AAAAigMAAAAA&#10;" filled="f" stroked="f">
                    <v:textbox style="mso-fit-shape-to-text:t" inset="0,0,0,0">
                      <w:txbxContent>
                        <w:p w:rsidR="008713F2" w:rsidRDefault="008713F2" w:rsidP="001D109B"/>
                      </w:txbxContent>
                    </v:textbox>
                  </v:rect>
                  <v:rect id="Rectangle 190" o:spid="_x0000_s1353" style="position:absolute;left:49;top:1385;width:7877;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5TcgA&#10;AADiAAAADwAAAGRycy9kb3ducmV2LnhtbESPzWrDMBCE74W+g9hAbo0cG5vgRgmlEEhKL3H6AIu1&#10;/qHSykhq7L59VSj0OMzMN8z+uFgj7uTD6FjBdpOBIG6dHrlX8HE7Pe1AhIis0TgmBd8U4Hh4fNhj&#10;rd3MV7o3sRcJwqFGBUOMUy1laAeyGDZuIk5e57zFmKTvpfY4J7g1Ms+ySlocOS0MONHrQO1n82UV&#10;yFtzmneN8Zl7y7t3czlfO3JKrVfLyzOISEv8D/+1z1pBWRZVVeRFCb+X0h2Qh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mnlNyAAAAOIAAAAPAAAAAAAAAAAAAAAAAJgCAABk&#10;cnMvZG93bnJldi54bWxQSwUGAAAAAAQABAD1AAAAjQMAAAAA&#10;" filled="f" stroked="f">
                    <v:textbox style="mso-fit-shape-to-text:t" inset="0,0,0,0">
                      <w:txbxContent>
                        <w:p w:rsidR="008713F2" w:rsidRDefault="008713F2" w:rsidP="001D109B">
                          <w:r w:rsidRPr="00D165D6">
                            <w:rPr>
                              <w:rFonts w:ascii="Arial" w:hAnsi="Arial" w:cs="Arial"/>
                              <w:b/>
                              <w:bCs/>
                              <w:color w:val="000000"/>
                              <w:sz w:val="16"/>
                              <w:szCs w:val="16"/>
                            </w:rPr>
                            <w:t xml:space="preserve">Miesięczny protokół odbioru usług jednostką transportową (nazwa i numer ID w systemie monitoringu): </w:t>
                          </w:r>
                        </w:p>
                      </w:txbxContent>
                    </v:textbox>
                  </v:rect>
                  <v:rect id="Rectangle 191" o:spid="_x0000_s1354" style="position:absolute;left:49;top:1587;width:655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8ZMQA&#10;AADjAAAADwAAAGRycy9kb3ducmV2LnhtbERPzWoCMRC+F/oOYQRvNXEPst0aRQTBll5c+wDDZvYH&#10;k8mSpO727Ruh0ON8/7Pdz86KO4U4eNawXikQxI03A3cavq6nlxJETMgGrWfS8EMR9rvnpy1Wxk98&#10;oXudOpFDOFaooU9prKSMTU8O48qPxJlrfXCY8hk6aQJOOdxZWSi1kQ4Hzg09jnTsqbnV306DvNan&#10;qaxtUP6jaD/t+/nSktd6uZgPbyASzelf/Oc+mzxflcVGrcvXAh4/ZQD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2PGTEAAAA4wAAAA8AAAAAAAAAAAAAAAAAmAIAAGRycy9k&#10;b3ducmV2LnhtbFBLBQYAAAAABAAEAPUAAACJAwAAAAA=&#10;" filled="f" stroked="f">
                    <v:textbox style="mso-fit-shape-to-text:t" inset="0,0,0,0">
                      <w:txbxContent>
                        <w:p w:rsidR="008713F2" w:rsidRDefault="008713F2" w:rsidP="001D109B">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wyposażoną</w:t>
                          </w:r>
                          <w:proofErr w:type="spellEnd"/>
                          <w:r>
                            <w:rPr>
                              <w:rFonts w:ascii="Arial" w:hAnsi="Arial" w:cs="Arial"/>
                              <w:b/>
                              <w:bCs/>
                              <w:color w:val="000000"/>
                              <w:sz w:val="16"/>
                              <w:szCs w:val="16"/>
                              <w:lang w:val="en-US"/>
                            </w:rPr>
                            <w:t xml:space="preserve"> w system </w:t>
                          </w:r>
                          <w:proofErr w:type="spellStart"/>
                          <w:r>
                            <w:rPr>
                              <w:rFonts w:ascii="Arial" w:hAnsi="Arial" w:cs="Arial"/>
                              <w:b/>
                              <w:bCs/>
                              <w:color w:val="000000"/>
                              <w:sz w:val="16"/>
                              <w:szCs w:val="16"/>
                              <w:lang w:val="en-US"/>
                            </w:rPr>
                            <w:t>monitoringu</w:t>
                          </w:r>
                          <w:proofErr w:type="spellEnd"/>
                          <w:r>
                            <w:rPr>
                              <w:rFonts w:ascii="Arial" w:hAnsi="Arial" w:cs="Arial"/>
                              <w:b/>
                              <w:bCs/>
                              <w:color w:val="000000"/>
                              <w:sz w:val="16"/>
                              <w:szCs w:val="16"/>
                              <w:lang w:val="en-US"/>
                            </w:rPr>
                            <w:t xml:space="preserve">                                                    </w:t>
                          </w:r>
                        </w:p>
                      </w:txbxContent>
                    </v:textbox>
                  </v:rect>
                  <v:rect id="Rectangle 192" o:spid="_x0000_s1355" style="position:absolute;left:49;top:1788;width:440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uMMcA&#10;AADiAAAADwAAAGRycy9kb3ducmV2LnhtbESPzWrDMBCE74W+g9hCbo0Ug5vgRgklEEhLL3H6AIu1&#10;/qHSykhK7L59VCj0OMzMN8x2PzsrbhTi4FnDaqlAEDfeDNxp+LocnzcgYkI2aD2Thh+KsN89Pmyx&#10;Mn7iM93q1IkM4Vihhj6lsZIyNj05jEs/Emev9cFhyjJ00gScMtxZWSj1Ih0OnBd6HOnQU/NdX50G&#10;eamP06a2QfmPov2076dzS17rxdP89goi0Zz+w3/tk9FQqqJcr0u1gt9L+Q7I3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zLjDHAAAA4gAAAA8AAAAAAAAAAAAAAAAAmAIAAGRy&#10;cy9kb3ducmV2LnhtbFBLBQYAAAAABAAEAPUAAACMAwAAAAA=&#10;" filled="f" stroked="f">
                    <v:textbox style="mso-fit-shape-to-text:t" inset="0,0,0,0">
                      <w:txbxContent>
                        <w:p w:rsidR="008713F2" w:rsidRDefault="008713F2" w:rsidP="001D109B">
                          <w:r w:rsidRPr="00D165D6">
                            <w:rPr>
                              <w:rFonts w:ascii="Arial" w:hAnsi="Arial" w:cs="Arial"/>
                              <w:b/>
                              <w:bCs/>
                              <w:color w:val="000000"/>
                              <w:sz w:val="16"/>
                              <w:szCs w:val="16"/>
                            </w:rPr>
                            <w:t>do umowy nr e-Ru: ………………... za m-c …………………r.</w:t>
                          </w:r>
                        </w:p>
                      </w:txbxContent>
                    </v:textbox>
                  </v:rect>
                  <v:rect id="Rectangle 193" o:spid="_x0000_s1356" style="position:absolute;left:49;top:2035;width:1041;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7y8UA&#10;AADjAAAADwAAAGRycy9kb3ducmV2LnhtbERPzWoCMRC+F/oOYQq91aQqdVmNUgqCLb24+gDDZvYH&#10;k8mSpO727ZuC4HG+/9nsJmfFlULsPWt4nSkQxLU3Pbcazqf9SwEiJmSD1jNp+KUIu+3jwwZL40c+&#10;0rVKrcghHEvU0KU0lFLGuiOHceYH4sw1PjhM+QytNAHHHO6snCv1Jh32nBs6HOijo/pS/TgN8lTt&#10;x6KyQfmvefNtPw/HhrzWz0/T+xpEoindxTf3weT5xapYqMVytYT/nzIA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vvL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b/>
                              <w:bCs/>
                              <w:color w:val="000000"/>
                              <w:sz w:val="16"/>
                              <w:szCs w:val="16"/>
                              <w:lang w:val="en-US"/>
                            </w:rPr>
                            <w:t>Zamawiający</w:t>
                          </w:r>
                          <w:proofErr w:type="spellEnd"/>
                          <w:r>
                            <w:rPr>
                              <w:rFonts w:ascii="Arial" w:hAnsi="Arial" w:cs="Arial"/>
                              <w:b/>
                              <w:bCs/>
                              <w:color w:val="000000"/>
                              <w:sz w:val="16"/>
                              <w:szCs w:val="16"/>
                              <w:lang w:val="en-US"/>
                            </w:rPr>
                            <w:t>:</w:t>
                          </w:r>
                        </w:p>
                      </w:txbxContent>
                    </v:textbox>
                  </v:rect>
                  <v:rect id="Rectangle 194" o:spid="_x0000_s1357" style="position:absolute;left:49;top:2237;width:254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5wP8QA&#10;AADiAAAADwAAAGRycy9kb3ducmV2LnhtbERPy2oCMRTdC/2HcAvdaTIKKqNRSkGwpRtHP+AyufPA&#10;5GZIUmf6902h0OXhvPfHyVnxoBB7zxqKhQJBXHvTc6vhdj3NtyBiQjZoPZOGb4pwPDzN9lgaP/KF&#10;HlVqRQ7hWKKGLqWhlDLWHTmMCz8QZ67xwWHKMLTSBBxzuLNyqdRaOuw5N3Q40FtH9b36chrktTqN&#10;28oG5T+Wzad9P18a8lq/PE+vOxCJpvQv/nOfTZ6vVptNsVoX8HspY5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D/EAAAA4gAAAA8AAAAAAAAAAAAAAAAAmAIAAGRycy9k&#10;b3ducmV2LnhtbFBLBQYAAAAABAAEAPUAAACJAwAAAAA=&#10;" filled="f" stroked="f">
                    <v:textbox style="mso-fit-shape-to-text:t" inset="0,0,0,0">
                      <w:txbxContent>
                        <w:p w:rsidR="008713F2" w:rsidRDefault="008713F2" w:rsidP="001D109B">
                          <w:r w:rsidRPr="00D165D6">
                            <w:rPr>
                              <w:rFonts w:ascii="Arial" w:hAnsi="Arial" w:cs="Arial"/>
                              <w:b/>
                              <w:bCs/>
                              <w:color w:val="000000"/>
                              <w:sz w:val="16"/>
                              <w:szCs w:val="16"/>
                            </w:rPr>
                            <w:t>POLSKA GRUPA GÓRNICZA S.A.</w:t>
                          </w:r>
                        </w:p>
                      </w:txbxContent>
                    </v:textbox>
                  </v:rect>
                  <v:rect id="Rectangle 195" o:spid="_x0000_s1358" style="position:absolute;left:49;top:2438;width:2756;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dtcYA&#10;AADjAAAADwAAAGRycy9kb3ducmV2LnhtbERPzUoDMRC+C32HMAVvNulaS12bliIUqnjp1gcYNrM/&#10;mEyWJO2ub28EweN8/7PdT86KG4XYe9awXCgQxLU3PbcaPi/Hhw2ImJANWs+k4Zsi7Hezuy2Wxo98&#10;pluVWpFDOJaooUtpKKWMdUcO48IPxJlrfHCY8hlaaQKOOdxZWSi1lg57zg0dDvTaUf1VXZ0GeamO&#10;46ayQfn3ovmwb6dzQ17r+/l0eAGRaEr/4j/3yeT56nlZFKvV0yP8/pQB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OdtcYAAADjAAAADwAAAAAAAAAAAAAAAACYAgAAZHJz&#10;L2Rvd25yZXYueG1sUEsFBgAAAAAEAAQA9QAAAIsDAAAAAA==&#10;" filled="f" stroked="f">
                    <v:textbox style="mso-fit-shape-to-text:t" inset="0,0,0,0">
                      <w:txbxContent>
                        <w:p w:rsidR="008713F2" w:rsidRDefault="008713F2" w:rsidP="001D109B">
                          <w:r>
                            <w:rPr>
                              <w:rFonts w:ascii="Arial" w:hAnsi="Arial" w:cs="Arial"/>
                              <w:b/>
                              <w:bCs/>
                              <w:color w:val="000000"/>
                              <w:sz w:val="16"/>
                              <w:szCs w:val="16"/>
                              <w:lang w:val="en-US"/>
                            </w:rPr>
                            <w:t>KWK ……………………………………..</w:t>
                          </w:r>
                        </w:p>
                      </w:txbxContent>
                    </v:textbox>
                  </v:rect>
                  <v:rect id="Rectangle 196" o:spid="_x0000_s1359" style="position:absolute;left:7441;top:2237;width:970;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LXcYA&#10;AADjAAAADwAAAGRycy9kb3ducmV2LnhtbERPzUoDMRC+C32HMAVvNulSa7s2LUUoVPHSrQ8wbGZ/&#10;MJksSeyub28EweN8/7M7TM6KG4XYe9awXCgQxLU3PbcaPq6nhw2ImJANWs+k4ZsiHPazux2Wxo98&#10;oVuVWpFDOJaooUtpKKWMdUcO48IPxJlrfHCY8hlaaQKOOdxZWSi1lg57zg0dDvTSUf1ZfTkN8lqd&#10;xk1lg/JvRfNuX8+XhrzW9/Pp+Awi0ZT+xX/us8nzV9vi8Wm1Vlv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tLXc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b/>
                              <w:bCs/>
                              <w:color w:val="000000"/>
                              <w:sz w:val="16"/>
                              <w:szCs w:val="16"/>
                              <w:lang w:val="en-US"/>
                            </w:rPr>
                            <w:t>Wykonawca</w:t>
                          </w:r>
                          <w:proofErr w:type="spellEnd"/>
                          <w:r>
                            <w:rPr>
                              <w:rFonts w:ascii="Arial" w:hAnsi="Arial" w:cs="Arial"/>
                              <w:b/>
                              <w:bCs/>
                              <w:color w:val="000000"/>
                              <w:sz w:val="16"/>
                              <w:szCs w:val="16"/>
                              <w:lang w:val="en-US"/>
                            </w:rPr>
                            <w:t xml:space="preserve">:                                                                 </w:t>
                          </w:r>
                        </w:p>
                      </w:txbxContent>
                    </v:textbox>
                  </v:rect>
                  <v:rect id="Rectangle 197" o:spid="_x0000_s1360" style="position:absolute;left:40;top:2672;width:1568;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0sgA&#10;AADiAAAADwAAAGRycy9kb3ducmV2LnhtbESP3WoCMRSE7wt9h3CE3tWsq4i7NUopCFa8ce0DHDZn&#10;fzA5WZLU3b59IxR6OczMN8x2P1kj7uRD71jBYp6BIK6d7rlV8HU9vG5AhIis0TgmBT8UYL97ftpi&#10;qd3IF7pXsRUJwqFEBV2MQyllqDuyGOZuIE5e47zFmKRvpfY4Jrg1Ms+ytbTYc1rocKCPjupb9W0V&#10;yGt1GDeV8Zk75c3ZfB4vDTmlXmbT+xuISFP8D/+1j1rBclksilVerOBxKd0Bu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94DSyAAAAOIAAAAPAAAAAAAAAAAAAAAAAJgCAABk&#10;cnMvZG93bnJldi54bWxQSwUGAAAAAAQABAD1AAAAjQMAAAAA&#10;" filled="f" stroked="f">
                    <v:textbox style="mso-fit-shape-to-text:t" inset="0,0,0,0">
                      <w:txbxContent>
                        <w:p w:rsidR="008713F2" w:rsidRDefault="008713F2" w:rsidP="001D109B">
                          <w:r>
                            <w:rPr>
                              <w:rFonts w:ascii="Arial" w:hAnsi="Arial" w:cs="Arial"/>
                              <w:b/>
                              <w:bCs/>
                              <w:color w:val="000000"/>
                              <w:sz w:val="10"/>
                              <w:szCs w:val="10"/>
                              <w:lang w:val="en-US"/>
                            </w:rPr>
                            <w:t>System AWIA Machines Explorer</w:t>
                          </w:r>
                        </w:p>
                      </w:txbxContent>
                    </v:textbox>
                  </v:rect>
                  <v:rect id="Rectangle 198" o:spid="_x0000_s1361" style="position:absolute;left:40;top:2809;width:2729;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g1cUA&#10;AADiAAAADwAAAGRycy9kb3ducmV2LnhtbERPy2oCMRTdF/oP4Ra6q5laO+holCIIKm4c/YDL5M4D&#10;k5shic7075uF0OXhvFeb0RrxIB86xwo+JxkI4srpjhsF18vuYw4iRGSNxjEp+KUAm/XrywoL7QY+&#10;06OMjUghHApU0MbYF1KGqiWLYeJ64sTVzluMCfpGao9DCrdGTrMslxY7Tg0t9rRtqbqVd6tAXsrd&#10;MC+Nz9xxWp/MYX+uySn1/jb+LEFEGuO/+OneawXfs/xrli8WaXO6lO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UCDVxQAAAOIAAAAPAAAAAAAAAAAAAAAAAJgCAABkcnMv&#10;ZG93bnJldi54bWxQSwUGAAAAAAQABAD1AAAAigMAAAAA&#10;" filled="f" stroked="f">
                    <v:textbox style="mso-fit-shape-to-text:t" inset="0,0,0,0">
                      <w:txbxContent>
                        <w:p w:rsidR="008713F2" w:rsidRDefault="008713F2" w:rsidP="001D109B">
                          <w:r w:rsidRPr="00D165D6">
                            <w:rPr>
                              <w:rFonts w:ascii="Arial" w:hAnsi="Arial" w:cs="Arial"/>
                              <w:b/>
                              <w:bCs/>
                              <w:color w:val="000000"/>
                              <w:sz w:val="10"/>
                              <w:szCs w:val="10"/>
                            </w:rPr>
                            <w:t xml:space="preserve">    [   ] Urządzenie sprawne przez cały okres rozliczeniowy</w:t>
                          </w:r>
                        </w:p>
                      </w:txbxContent>
                    </v:textbox>
                  </v:rect>
                  <v:rect id="Rectangle 199" o:spid="_x0000_s1362" style="position:absolute;left:40;top:2945;width:7463;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jb8gA&#10;AADiAAAADwAAAGRycy9kb3ducmV2LnhtbESP3WoCMRSE7wu+QzhC72rW3SK6GkUKgi29cfUBDpuz&#10;P5icLEnqbt++KRR6OczMN8zuMFkjHuRD71jBcpGBIK6d7rlVcLueXtYgQkTWaByTgm8KcNjPnnZY&#10;ajfyhR5VbEWCcChRQRfjUEoZ6o4shoUbiJPXOG8xJulbqT2OCW6NzLNsJS32nBY6HOito/pefVkF&#10;8lqdxnVlfOY+8ubTvJ8vDTmlnufTcQsi0hT/w3/ts1ZQFK/5qlhuCvi9lO6A3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x6NvyAAAAOIAAAAPAAAAAAAAAAAAAAAAAJgCAABk&#10;cnMvZG93bnJldi54bWxQSwUGAAAAAAQABAD1AAAAjQMAAAAA&#10;" filled="f" stroked="f">
                    <v:textbox style="mso-fit-shape-to-text:t" inset="0,0,0,0">
                      <w:txbxContent>
                        <w:p w:rsidR="008713F2" w:rsidRDefault="008713F2" w:rsidP="001D109B">
                          <w:r w:rsidRPr="00D165D6">
                            <w:rPr>
                              <w:rFonts w:ascii="Arial" w:hAnsi="Arial" w:cs="Arial"/>
                              <w:b/>
                              <w:bCs/>
                              <w:color w:val="000000"/>
                              <w:sz w:val="10"/>
                              <w:szCs w:val="10"/>
                            </w:rPr>
                            <w:t xml:space="preserve">    [   ] Urządzenie było niesprawne przez ilość godzin ujętych w poniższej tabeli w okresie rozliczeniowym zgodnie z kartą dyspozycji jednostki transportowej</w:t>
                          </w:r>
                        </w:p>
                      </w:txbxContent>
                    </v:textbox>
                  </v:rect>
                  <v:rect id="Rectangle 200" o:spid="_x0000_s1363" style="position:absolute;left:40;top:3134;width:67;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K88gA&#10;AADjAAAADwAAAGRycy9kb3ducmV2LnhtbESPzWoDMQyE74W8g1Ggt8Z2KCXdxgklEEhLL9nkAcxa&#10;+0NtebGd7Pbtq0OhR2lGM5+2+zl4cceUh0gG9EqBQGqiG6gzcL0cnzYgcrHkrI+EBn4ww363eNja&#10;ysWJznivSyc4hHJlDfSljJWUuekx2LyKIxJrbUzBFh5TJ12yE4cHL9dKvchgB+KG3o546LH5rm/B&#10;gLzUx2lT+6Ti57r98h+nc4vRmMfl/P4GouBc/s1/1yfH+Fop/ar1M0PzT7wAu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orzyAAAAOMAAAAPAAAAAAAAAAAAAAAAAJgCAABk&#10;cnMvZG93bnJldi54bWxQSwUGAAAAAAQABAD1AAAAjQMAAAAA&#10;" filled="f" stroked="f">
                    <v:textbox style="mso-fit-shape-to-text:t" inset="0,0,0,0">
                      <w:txbxContent>
                        <w:p w:rsidR="008713F2" w:rsidRDefault="008713F2" w:rsidP="001D109B">
                          <w:r>
                            <w:rPr>
                              <w:rFonts w:ascii="Arial" w:hAnsi="Arial" w:cs="Arial"/>
                              <w:b/>
                              <w:bCs/>
                              <w:color w:val="000000"/>
                              <w:sz w:val="10"/>
                              <w:szCs w:val="10"/>
                              <w:lang w:val="en-US"/>
                            </w:rPr>
                            <w:t>S</w:t>
                          </w:r>
                        </w:p>
                      </w:txbxContent>
                    </v:textbox>
                  </v:rect>
                  <v:rect id="Rectangle 201" o:spid="_x0000_s1364" style="position:absolute;left:148;top:3179;width:49;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1e8kA&#10;AADjAAAADwAAAGRycy9kb3ducmV2LnhtbESPzWoCQRCE74G8w9CB3OJMNkZ0dZQQEIx4cfUBmp3e&#10;H5yfZWbibt4+fQjk2N3VVfVtdpOz4k4x9cFreJ0pEOTrYHrfarhe9i9LECmjN2iDJw0/lGC3fXzY&#10;YGnC6M90r3Ir2MSnEjV0OQ+llKnuyGGahYE835oQHWYeYytNxJHNnZWFUgvpsPec0OFAnx3Vt+rb&#10;aZCXaj8uKxtVOBbNyX4dzg0FrZ+fpo81iExT/hf/fR8M1y9W87lS729MwUy8ALn9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j81e8kAAADjAAAADwAAAAAAAAAAAAAAAACYAgAA&#10;ZHJzL2Rvd25yZXYueG1sUEsFBgAAAAAEAAQA9QAAAI4DAAAAAA==&#10;" filled="f" stroked="f">
                    <v:textbox style="mso-fit-shape-to-text:t" inset="0,0,0,0">
                      <w:txbxContent>
                        <w:p w:rsidR="008713F2" w:rsidRDefault="008713F2" w:rsidP="001D109B">
                          <w:r>
                            <w:rPr>
                              <w:rFonts w:ascii="Arial" w:hAnsi="Arial" w:cs="Arial"/>
                              <w:b/>
                              <w:bCs/>
                              <w:color w:val="000000"/>
                              <w:sz w:val="8"/>
                              <w:szCs w:val="8"/>
                              <w:lang w:val="en-US"/>
                            </w:rPr>
                            <w:t>b</w:t>
                          </w:r>
                        </w:p>
                      </w:txbxContent>
                    </v:textbox>
                  </v:rect>
                  <v:rect id="Rectangle 202" o:spid="_x0000_s1365" style="position:absolute;left:217;top:3134;width:1751;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l6cYA&#10;AADjAAAADwAAAGRycy9kb3ducmV2LnhtbERPS2rDMBDdF3oHMYXsGtkhNY4TJZRCIC3dxMkBBmv8&#10;odLISGrs3L4qFLqc95/dYbZG3MiHwbGCfJmBIG6cHrhTcL0cn0sQISJrNI5JwZ0CHPaPDzustJv4&#10;TLc6diKFcKhQQR/jWEkZmp4shqUbiRPXOm8xptN3UnucUrg1cpVlhbQ4cGrocaS3npqv+tsqkJf6&#10;OJW18Zn7WLWf5v10bskptXiaX7cgIs3xX/znPuk0f1O+5OuiWOfw+1MC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kl6cYAAADjAAAADwAAAAAAAAAAAAAAAACYAgAAZHJz&#10;L2Rvd25yZXYueG1sUEsFBgAAAAAEAAQA9QAAAIsDAAAAAA==&#10;" filled="f" stroked="f">
                    <v:textbox style="mso-fit-shape-to-text:t" inset="0,0,0,0">
                      <w:txbxContent>
                        <w:p w:rsidR="008713F2" w:rsidRDefault="008713F2" w:rsidP="001D109B">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stawka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bazowa</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zł</w:t>
                          </w:r>
                          <w:proofErr w:type="spellEnd"/>
                          <w:r>
                            <w:rPr>
                              <w:rFonts w:ascii="Arial" w:hAnsi="Arial" w:cs="Arial"/>
                              <w:b/>
                              <w:bCs/>
                              <w:color w:val="000000"/>
                              <w:sz w:val="10"/>
                              <w:szCs w:val="10"/>
                              <w:lang w:val="en-US"/>
                            </w:rPr>
                            <w:t>/</w:t>
                          </w:r>
                          <w:proofErr w:type="spellStart"/>
                          <w:r>
                            <w:rPr>
                              <w:rFonts w:ascii="Arial" w:hAnsi="Arial" w:cs="Arial"/>
                              <w:b/>
                              <w:bCs/>
                              <w:color w:val="000000"/>
                              <w:sz w:val="10"/>
                              <w:szCs w:val="10"/>
                              <w:lang w:val="en-US"/>
                            </w:rPr>
                            <w:t>godz</w:t>
                          </w:r>
                          <w:proofErr w:type="spellEnd"/>
                          <w:r>
                            <w:rPr>
                              <w:rFonts w:ascii="Arial" w:hAnsi="Arial" w:cs="Arial"/>
                              <w:b/>
                              <w:bCs/>
                              <w:color w:val="000000"/>
                              <w:sz w:val="10"/>
                              <w:szCs w:val="10"/>
                              <w:lang w:val="en-US"/>
                            </w:rPr>
                            <w:t xml:space="preserve"> </w:t>
                          </w:r>
                        </w:p>
                      </w:txbxContent>
                    </v:textbox>
                  </v:rect>
                  <v:rect id="Rectangle 203" o:spid="_x0000_s1366" style="position:absolute;left:40;top:3342;width:62;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wZccA&#10;AADjAAAADwAAAGRycy9kb3ducmV2LnhtbESP3UoDMRCF7wXfIYzgnU1aqJS1aRGhUIs33foAw2b2&#10;B5PJksTu+vYdQfDyzJz55pztfg5eXSnlIbKF5cKAIm6iG7iz8Hk5PG1A5YLs0EcmCz+UYb+7v9ti&#10;5eLEZ7rWpVMC4Vyhhb6UsdI6Nz0FzIs4EsuujSlgEZk67RJOAg9er4x51gEHlg89jvTWU/NVfwcL&#10;+lIfpk3tk4mnVfvh34/nlqK1jw/z6wuoQnP5N/9dH53E/0Wa5XotoaWTDEDv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X8GXHAAAA4wAAAA8AAAAAAAAAAAAAAAAAmAIAAGRy&#10;cy9kb3ducmV2LnhtbFBLBQYAAAAABAAEAPUAAACMAwAAAAA=&#10;" filled="f" stroked="f">
                    <v:textbox style="mso-fit-shape-to-text:t" inset="0,0,0,0">
                      <w:txbxContent>
                        <w:p w:rsidR="008713F2" w:rsidRDefault="008713F2" w:rsidP="001D109B">
                          <w:r>
                            <w:rPr>
                              <w:rFonts w:ascii="Arial" w:hAnsi="Arial" w:cs="Arial"/>
                              <w:b/>
                              <w:bCs/>
                              <w:color w:val="000000"/>
                              <w:sz w:val="10"/>
                              <w:szCs w:val="10"/>
                              <w:lang w:val="en-US"/>
                            </w:rPr>
                            <w:t>Z</w:t>
                          </w:r>
                        </w:p>
                      </w:txbxContent>
                    </v:textbox>
                  </v:rect>
                  <v:rect id="Rectangle 204" o:spid="_x0000_s1367" style="position:absolute;left:128;top:3387;width:72;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PXsUA&#10;AADjAAAADwAAAGRycy9kb3ducmV2LnhtbERPzUoDMRC+C75DGMGbTdzCsq5NSxEKVbx02wcYNrM/&#10;NJksSeyub28EweN8/7PZLc6KG4U4etbwvFIgiFtvRu41XM6HpwpETMgGrWfS8E0Rdtv7uw3Wxs98&#10;oluTepFDONaoYUhpqqWM7UAO48pPxJnrfHCY8hl6aQLOOdxZWShVSocj54YBJ3obqL02X06DPDeH&#10;uWpsUP6j6D7t+/HUkdf68WHZv4JItKR/8Z/7aPL8dVWUal2qF/j9KQ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Y9exQAAAOMAAAAPAAAAAAAAAAAAAAAAAJgCAABkcnMv&#10;ZG93bnJldi54bWxQSwUGAAAAAAQABAD1AAAAigMAAAAA&#10;" filled="f" stroked="f">
                    <v:textbox style="mso-fit-shape-to-text:t" inset="0,0,0,0">
                      <w:txbxContent>
                        <w:p w:rsidR="008713F2" w:rsidRDefault="008713F2" w:rsidP="001D109B">
                          <w:r>
                            <w:rPr>
                              <w:rFonts w:ascii="Arial" w:hAnsi="Arial" w:cs="Arial"/>
                              <w:b/>
                              <w:bCs/>
                              <w:color w:val="000000"/>
                              <w:sz w:val="8"/>
                              <w:szCs w:val="8"/>
                              <w:lang w:val="en-US"/>
                            </w:rPr>
                            <w:t>m</w:t>
                          </w:r>
                        </w:p>
                      </w:txbxContent>
                    </v:textbox>
                  </v:rect>
                </v:group>
                <v:rect id="Rectangle 206" o:spid="_x0000_s1368" style="position:absolute;left:1568;top:12712;width:10198;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LvMYA&#10;AADjAAAADwAAAGRycy9kb3ducmV2LnhtbERPzWoCMRC+F3yHMIK3mnVbXLsapRQEW3px7QMMm9kf&#10;TCZLkrrr2zeFQo/z/c/uMFkjbuRD71jBapmBIK6d7rlV8HU5Pm5AhIis0TgmBXcKcNjPHnZYajfy&#10;mW5VbEUK4VCigi7GoZQy1B1ZDEs3ECeucd5iTKdvpfY4pnBrZJ5la2mx59TQ4UBvHdXX6tsqkJfq&#10;OG4q4zP3kTef5v10bsgptZhPr1sQkab4L/5zn3SaX6yKl6fiOV/D708JAL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pLvMYAAADjAAAADwAAAAAAAAAAAAAAAACYAgAAZHJz&#10;L2Rvd25yZXYueG1sUEsFBgAAAAAEAAQA9QAAAIsDAAAAAA==&#10;" filled="f" stroked="f">
                  <v:textbox style="mso-fit-shape-to-text:t" inset="0,0,0,0">
                    <w:txbxContent>
                      <w:p w:rsidR="008713F2" w:rsidRDefault="008713F2" w:rsidP="001D109B">
                        <w:r w:rsidRPr="00D165D6">
                          <w:rPr>
                            <w:rFonts w:ascii="Arial" w:hAnsi="Arial" w:cs="Arial"/>
                            <w:b/>
                            <w:bCs/>
                            <w:color w:val="000000"/>
                            <w:sz w:val="10"/>
                            <w:szCs w:val="10"/>
                          </w:rPr>
                          <w:t xml:space="preserve"> rozliczeniowe zużycie paliwa [l/h]</w:t>
                        </w:r>
                      </w:p>
                    </w:txbxContent>
                  </v:textbox>
                </v:rect>
                <v:rect id="Rectangle 207" o:spid="_x0000_s1369" style="position:absolute;left:317;top:14033;width:46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MaEskA&#10;AADiAAAADwAAAGRycy9kb3ducmV2LnhtbESPzWrDMBCE74W+g9hAbo0cJzipEyWUQiAtvcTpAyzW&#10;+odIKyOpsfv2VaHQ4zAz3zD742SNuJMPvWMFy0UGgrh2uudWwef19LQFESKyRuOYFHxTgOPh8WGP&#10;pXYjX+hexVYkCIcSFXQxDqWUoe7IYli4gTh5jfMWY5K+ldrjmODWyDzLCmmx57TQ4UCvHdW36ssq&#10;kNfqNG4r4zP3njcf5u18acgpNZ9NLzsQkab4H/5rn7WCYr1ZFXmxfobfS+kOyMM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MaEskAAADiAAAADwAAAAAAAAAAAAAAAACYAgAA&#10;ZHJzL2Rvd25yZXYueG1sUEsFBgAAAAAEAAQA9QAAAI4DAAAAAA==&#10;" filled="f" stroked="f">
                  <v:textbox style="mso-fit-shape-to-text:t" inset="0,0,0,0">
                    <w:txbxContent>
                      <w:p w:rsidR="008713F2" w:rsidRDefault="008713F2" w:rsidP="001D109B">
                        <w:r>
                          <w:rPr>
                            <w:rFonts w:ascii="Arial" w:hAnsi="Arial" w:cs="Arial"/>
                            <w:b/>
                            <w:bCs/>
                            <w:color w:val="000000"/>
                            <w:sz w:val="10"/>
                            <w:szCs w:val="10"/>
                            <w:lang w:val="en-US"/>
                          </w:rPr>
                          <w:t>C</w:t>
                        </w:r>
                      </w:p>
                    </w:txbxContent>
                  </v:textbox>
                </v:rect>
                <v:rect id="Rectangle 208" o:spid="_x0000_s1370" style="position:absolute;left:1066;top:14319;width:31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83cQA&#10;AADjAAAADwAAAGRycy9kb3ducmV2LnhtbERPzUoDMRC+C75DGMGbTVzRhrVpEaFQxUu3fYBhM/uD&#10;yWRJYnd9eyMIHuf7n81u8U5cKKYxsIH7lQJB3AY7cm/gfNrfaRApI1t0gcnANyXYba+vNljbMPOR&#10;Lk3uRQnhVKOBIeepljK1A3lMqzARF64L0WMuZ+yljTiXcO9kpdST9DhyaRhwoteB2s/myxuQp2Y/&#10;68ZFFd6r7sO9HY4dBWNub5aXZxCZlvwv/nMfbJmvdfWg1o96Db8/F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GfN3EAAAA4wAAAA8AAAAAAAAAAAAAAAAAmAIAAGRycy9k&#10;b3ducmV2LnhtbFBLBQYAAAAABAAEAPUAAACJAwAAAAA=&#10;" filled="f" stroked="f">
                  <v:textbox style="mso-fit-shape-to-text:t" inset="0,0,0,0">
                    <w:txbxContent>
                      <w:p w:rsidR="008713F2" w:rsidRDefault="008713F2" w:rsidP="001D109B">
                        <w:r>
                          <w:rPr>
                            <w:rFonts w:ascii="Arial" w:hAnsi="Arial" w:cs="Arial"/>
                            <w:b/>
                            <w:bCs/>
                            <w:color w:val="000000"/>
                            <w:sz w:val="8"/>
                            <w:szCs w:val="8"/>
                            <w:lang w:val="en-US"/>
                          </w:rPr>
                          <w:t>p</w:t>
                        </w:r>
                      </w:p>
                    </w:txbxContent>
                  </v:textbox>
                </v:rect>
                <v:rect id="Rectangle 209" o:spid="_x0000_s1371" style="position:absolute;left:1504;top:14033;width:9494;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RHcYA&#10;AADjAAAADwAAAGRycy9kb3ducmV2LnhtbERPzWoCMRC+F/oOYQreatal1e3WKFIQbOnF1QcYNrM/&#10;mEyWJLrr2zeFQo/z/c96O1kjbuRD71jBYp6BIK6d7rlVcD7tnwsQISJrNI5JwZ0CbDePD2sstRv5&#10;SLcqtiKFcChRQRfjUEoZ6o4shrkbiBPXOG8xptO3UnscU7g1Ms+ypbTYc2rocKCPjupLdbUK5Kna&#10;j0VlfOa+8ubbfB6ODTmlZk/T7h1EpCn+i//cB53mr1b561tevCzh96c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JRHcYAAADjAAAADwAAAAAAAAAAAAAAAACYAgAAZHJz&#10;L2Rvd25yZXYueG1sUEsFBgAAAAAEAAQA9QAAAIsDAAAAAA==&#10;" filled="f" stroked="f">
                  <v:textbox style="mso-fit-shape-to-text:t" inset="0,0,0,0">
                    <w:txbxContent>
                      <w:p w:rsidR="008713F2" w:rsidRDefault="008713F2" w:rsidP="001D109B">
                        <w:r w:rsidRPr="00D165D6">
                          <w:rPr>
                            <w:rFonts w:ascii="Arial" w:hAnsi="Arial" w:cs="Arial"/>
                            <w:b/>
                            <w:bCs/>
                            <w:color w:val="000000"/>
                            <w:sz w:val="10"/>
                            <w:szCs w:val="10"/>
                          </w:rPr>
                          <w:t xml:space="preserve"> cena rozliczeniowa paliwa [zł/l]</w:t>
                        </w:r>
                      </w:p>
                    </w:txbxContent>
                  </v:textbox>
                </v:rect>
                <v:rect id="Rectangle 210" o:spid="_x0000_s1372" style="position:absolute;left:254;top:18078;width:14173;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dgsUA&#10;AADjAAAADwAAAGRycy9kb3ducmV2LnhtbERPzWoCMRC+F3yHMEJvNeuidlmNUgqCFS+ufYBhM/uD&#10;yWRJUnf79k2h0ON8/7M7TNaIB/nQO1awXGQgiGune24VfN6OLwWIEJE1Gsek4JsCHPazpx2W2o18&#10;pUcVW5FCOJSooItxKKUMdUcWw8INxIlrnLcY0+lbqT2OKdwamWfZRlrsOTV0ONB7R/W9+rIK5K06&#10;jkVlfObOeXMxH6drQ06p5/n0tgURaYr/4j/3Saf5+SpfFuvidQW/Py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2CxQAAAOMAAAAPAAAAAAAAAAAAAAAAAJgCAABkcnMv&#10;ZG93bnJldi54bWxQSwUGAAAAAAQABAD1AAAAigMAAAAA&#10;" filled="f" stroked="f">
                  <v:textbox style="mso-fit-shape-to-text:t" inset="0,0,0,0">
                    <w:txbxContent>
                      <w:p w:rsidR="008713F2" w:rsidRDefault="008713F2" w:rsidP="001D109B">
                        <w:r w:rsidRPr="00D165D6">
                          <w:rPr>
                            <w:rFonts w:ascii="Arial" w:hAnsi="Arial" w:cs="Arial"/>
                            <w:color w:val="000000"/>
                            <w:sz w:val="8"/>
                            <w:szCs w:val="8"/>
                          </w:rPr>
                          <w:t>1) Rozliczenie dyspozycji przy sprawnym systemie monitoringu</w:t>
                        </w:r>
                      </w:p>
                    </w:txbxContent>
                  </v:textbox>
                </v:rect>
                <v:rect id="Rectangle 211" o:spid="_x0000_s1373" style="position:absolute;left:21558;top:18078;width:212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eccA&#10;AADjAAAADwAAAGRycy9kb3ducmV2LnhtbESP3WoCMRCF74W+Q5iCd5qtpaKrUUQQrPTGXR9g2Mz+&#10;0GSyJKm7vn0jFHo5nDnf4dvuR2vEnXzoHCt4m2cgiCunO24U3MrTbAUiRGSNxjEpeFCA/e5lssVc&#10;u4GvdC9iIxKEQ44K2hj7XMpQtWQxzF1PnLLaeYsxnb6R2uOQ4NbIRZYtpcWO00KLPR1bqr6LH6tA&#10;lsVpWBXGZ+6yqL/M5/lak1Nq+joeNiAijfH/+a991gqexPeP5XqdLJJT8gG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6XnHAAAA4wAAAA8AAAAAAAAAAAAAAAAAmAIAAGRy&#10;cy9kb3ducmV2LnhtbFBLBQYAAAAABAAEAPUAAACMAwAAAAA=&#10;" filled="f" stroked="f">
                  <v:textbox style="mso-fit-shape-to-text:t" inset="0,0,0,0">
                    <w:txbxContent>
                      <w:p w:rsidR="008713F2" w:rsidRDefault="008713F2" w:rsidP="001D109B">
                        <w:r>
                          <w:rPr>
                            <w:rFonts w:ascii="Arial" w:hAnsi="Arial" w:cs="Arial"/>
                            <w:i/>
                            <w:iCs/>
                            <w:color w:val="000000"/>
                            <w:sz w:val="8"/>
                            <w:szCs w:val="8"/>
                            <w:lang w:val="en-US"/>
                          </w:rPr>
                          <w:t xml:space="preserve"> </w:t>
                        </w:r>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1</w:t>
                        </w:r>
                      </w:p>
                    </w:txbxContent>
                  </v:textbox>
                </v:rect>
                <v:rect id="Rectangle 212" o:spid="_x0000_s1374" style="position:absolute;left:254;top:27736;width:14008;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nkcQA&#10;AADiAAAADwAAAGRycy9kb3ducmV2LnhtbERP3WrCMBS+H/gO4Qi7m6l2TO2MMgaCk91Y9wCH5vQH&#10;k5OSZLZ7+0UQvPz4/je70RpxJR86xwrmswwEceV0x42Cn/P+ZQUiRGSNxjEp+KMAu+3kaYOFdgOf&#10;6FrGRqQQDgUqaGPsCylD1ZLFMHM9ceJq5y3GBH0jtcchhVsjF1n2Ji12nBpa7OmzpepS/loF8lzu&#10;h1VpfOaOi/rbfB1ONTmlnqfjxzuISGN8iO/ug07zX5d5vlzna7hdShj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EZ5HEAAAA4gAAAA8AAAAAAAAAAAAAAAAAmAIAAGRycy9k&#10;b3ducmV2LnhtbFBLBQYAAAAABAAEAPUAAACJAwAAAAA=&#10;" filled="f" stroked="f">
                  <v:textbox style="mso-fit-shape-to-text:t" inset="0,0,0,0">
                    <w:txbxContent>
                      <w:p w:rsidR="008713F2" w:rsidRDefault="008713F2" w:rsidP="001D109B">
                        <w:r w:rsidRPr="00D165D6">
                          <w:rPr>
                            <w:rFonts w:ascii="Arial" w:hAnsi="Arial" w:cs="Arial"/>
                            <w:color w:val="000000"/>
                            <w:sz w:val="8"/>
                            <w:szCs w:val="8"/>
                          </w:rPr>
                          <w:t xml:space="preserve">2) Rozliczenie dyspozycji podczas awarii systemu monitoringu </w:t>
                        </w:r>
                      </w:p>
                    </w:txbxContent>
                  </v:textbox>
                </v:rect>
                <v:rect id="Rectangle 213" o:spid="_x0000_s1375" style="position:absolute;left:21621;top:27736;width:1981;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YvsYA&#10;AADjAAAADwAAAGRycy9kb3ducmV2LnhtbERPzWoCMRC+F/oOYQreatYVq65GKQVBSy+uPsCwmf2h&#10;yWRJUnd9e1Mo9Djf/2z3ozXiRj50jhXMphkI4srpjhsF18vhdQUiRGSNxjEpuFOA/e75aYuFdgOf&#10;6VbGRqQQDgUqaGPsCylD1ZLFMHU9ceJq5y3GdPpGao9DCrdG5ln2Ji12nBpa7Omjpeq7/LEK5KU8&#10;DKvS+Mx95vWXOR3PNTmlJi/j+wZEpDH+i//cR53m54vlcr6eL2bw+1MCQO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YvsYAAADjAAAADwAAAAAAAAAAAAAAAACYAgAAZHJz&#10;L2Rvd25yZXYueG1sUEsFBgAAAAAEAAQA9QAAAIsDAAAAAA==&#10;" filled="f" stroked="f">
                  <v:textbox style="mso-fit-shape-to-text:t" inset="0,0,0,0">
                    <w:txbxContent>
                      <w:p w:rsidR="008713F2" w:rsidRDefault="008713F2"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2</w:t>
                        </w:r>
                      </w:p>
                    </w:txbxContent>
                  </v:textbox>
                </v:rect>
                <v:rect id="Rectangle 214" o:spid="_x0000_s1376" style="position:absolute;left:254;top:35534;width:2006;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3FYsgA&#10;AADiAAAADwAAAGRycy9kb3ducmV2LnhtbESP3UoDMRSE7wXfIRyhdzbZVku7Ni0iFKp4060PcNic&#10;/cHkZElid/v2jSB4OczMN8x2PzkrLhRi71lDMVcgiGtvem41fJ0Pj2sQMSEbtJ5Jw5Ui7Hf3d1ss&#10;jR/5RJcqtSJDOJaooUtpKKWMdUcO49wPxNlrfHCYsgytNAHHDHdWLpRaSYc954UOB3rrqP6ufpwG&#10;ea4O47qyQfmPRfNp34+nhrzWs4fp9QVEoin9h//aR6NhsymWT+p5VcDvpXwH5O4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XcVi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3) </w:t>
                        </w:r>
                        <w:proofErr w:type="spellStart"/>
                        <w:r>
                          <w:rPr>
                            <w:rFonts w:ascii="Arial" w:hAnsi="Arial" w:cs="Arial"/>
                            <w:color w:val="000000"/>
                            <w:sz w:val="8"/>
                            <w:szCs w:val="8"/>
                            <w:lang w:val="en-US"/>
                          </w:rPr>
                          <w:t>razem</w:t>
                        </w:r>
                        <w:proofErr w:type="spellEnd"/>
                        <w:r>
                          <w:rPr>
                            <w:rFonts w:ascii="Arial" w:hAnsi="Arial" w:cs="Arial"/>
                            <w:color w:val="000000"/>
                            <w:sz w:val="8"/>
                            <w:szCs w:val="8"/>
                            <w:lang w:val="en-US"/>
                          </w:rPr>
                          <w:t xml:space="preserve"> </w:t>
                        </w:r>
                      </w:p>
                    </w:txbxContent>
                  </v:textbox>
                </v:rect>
                <v:rect id="Rectangle 215" o:spid="_x0000_s1377" style="position:absolute;left:3448;top:35534;width:198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bRMgA&#10;AADiAAAADwAAAGRycy9kb3ducmV2LnhtbESP3UoDMRSE7wXfIZyCdzZpXdplbVpEKFTxplsf4LA5&#10;+0OTkyWJ3fXtjSB4OczMN8zuMDsrbhTi4FnDaqlAEDfeDNxp+LwcH0sQMSEbtJ5JwzdFOOzv73ZY&#10;GT/xmW516kSGcKxQQ5/SWEkZm54cxqUfibPX+uAwZRk6aQJOGe6sXCu1kQ4Hzgs9jvTaU3Otv5wG&#10;eamPU1nboPz7uv2wb6dzS17rh8X88gwi0Zz+w3/tk9GwKbaqLJ5WBfxeyndA7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1ttEyAAAAOIAAAAPAAAAAAAAAAAAAAAAAJgCAABk&#10;cnMvZG93bnJldi54bWxQSwUGAAAAAAQABAD1AAAAjQMAAAAA&#10;" filled="f" stroked="f">
                  <v:textbox style="mso-fit-shape-to-text:t" inset="0,0,0,0">
                    <w:txbxContent>
                      <w:p w:rsidR="008713F2" w:rsidRDefault="008713F2" w:rsidP="001D109B">
                        <w:proofErr w:type="spellStart"/>
                        <w:r>
                          <w:rPr>
                            <w:rFonts w:ascii="Arial" w:hAnsi="Arial" w:cs="Arial"/>
                            <w:i/>
                            <w:iCs/>
                            <w:color w:val="000000"/>
                            <w:sz w:val="8"/>
                            <w:szCs w:val="8"/>
                            <w:lang w:val="en-US"/>
                          </w:rPr>
                          <w:t>Tabela</w:t>
                        </w:r>
                        <w:proofErr w:type="spellEnd"/>
                        <w:r>
                          <w:rPr>
                            <w:rFonts w:ascii="Arial" w:hAnsi="Arial" w:cs="Arial"/>
                            <w:i/>
                            <w:iCs/>
                            <w:color w:val="000000"/>
                            <w:sz w:val="8"/>
                            <w:szCs w:val="8"/>
                            <w:lang w:val="en-US"/>
                          </w:rPr>
                          <w:t xml:space="preserve"> 3</w:t>
                        </w:r>
                      </w:p>
                    </w:txbxContent>
                  </v:textbox>
                </v:rect>
                <v:rect id="Rectangle 216" o:spid="_x0000_s1378" style="position:absolute;left:27762;top:37020;width:7480;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MMMQA&#10;AADjAAAADwAAAGRycy9kb3ducmV2LnhtbERPzUoDMRC+C75DGMGbTVxB0rVpKUKhipdufYBhM/tD&#10;k8mSxO769kYQPM73P5vd4p24UkxjYAOPKwWCuA125N7A5/nwoEGkjGzRBSYD35Rgt7292WBtw8wn&#10;uja5FyWEU40GhpynWsrUDuQxrcJEXLguRI+5nLGXNuJcwr2TlVLP0uPIpWHAiV4Hai/Nlzcgz81h&#10;1o2LKrxX3Yd7O546Csbc3y37FxCZlvwv/nMfbZmv9JOu9Lpaw+9PB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zDDEAAAA4wAAAA8AAAAAAAAAAAAAAAAAmAIAAGRycy9k&#10;b3ducmV2LnhtbFBLBQYAAAAABAAEAPUAAACJAwAAAAA=&#10;" filled="f" stroked="f">
                  <v:textbox style="mso-fit-shape-to-text:t" inset="0,0,0,0">
                    <w:txbxContent>
                      <w:p w:rsidR="008713F2" w:rsidRDefault="008713F2" w:rsidP="001D109B">
                        <w:r>
                          <w:rPr>
                            <w:rFonts w:ascii="Arial" w:hAnsi="Arial" w:cs="Arial"/>
                            <w:color w:val="000000"/>
                            <w:sz w:val="8"/>
                            <w:szCs w:val="8"/>
                            <w:lang w:val="en-US"/>
                          </w:rPr>
                          <w:t>ŁĄCZNE WYNAGRODZENIE [</w:t>
                        </w:r>
                        <w:proofErr w:type="spellStart"/>
                        <w:r>
                          <w:rPr>
                            <w:rFonts w:ascii="Arial" w:hAnsi="Arial" w:cs="Arial"/>
                            <w:color w:val="000000"/>
                            <w:sz w:val="8"/>
                            <w:szCs w:val="8"/>
                            <w:lang w:val="en-US"/>
                          </w:rPr>
                          <w:t>zł</w:t>
                        </w:r>
                        <w:proofErr w:type="spellEnd"/>
                        <w:r>
                          <w:rPr>
                            <w:rFonts w:ascii="Arial" w:hAnsi="Arial" w:cs="Arial"/>
                            <w:color w:val="000000"/>
                            <w:sz w:val="8"/>
                            <w:szCs w:val="8"/>
                            <w:lang w:val="en-US"/>
                          </w:rPr>
                          <w:t>]</w:t>
                        </w:r>
                      </w:p>
                    </w:txbxContent>
                  </v:textbox>
                </v:rect>
                <v:rect id="Rectangle 217" o:spid="_x0000_s1379" style="position:absolute;left:27698;top:37680;width:7277;height: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Pn8gA&#10;AADiAAAADwAAAGRycy9kb3ducmV2LnhtbESP3WoCMRSE7wu+QzgF72qislW2RpGCYEtvXPsAh83Z&#10;H5qcLEnqrm/fFAq9HGbmG2Z3mJwVNwqx96xhuVAgiGtvem41fF5PT1sQMSEbtJ5Jw50iHPazhx2W&#10;xo98oVuVWpEhHEvU0KU0lFLGuiOHceEH4uw1PjhMWYZWmoBjhjsrV0o9S4c954UOB3rtqP6qvp0G&#10;ea1O47ayQfn3VfNh386XhrzW88fp+AIi0ZT+w3/ts9GwLlSh1stNAb+X8h2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pw+fyAAAAOIAAAAPAAAAAAAAAAAAAAAAAJgCAABk&#10;cnMvZG93bnJldi54bWxQSwUGAAAAAAQABAD1AAAAjQMAAAAA&#10;" filled="f" stroked="f">
                  <v:textbox style="mso-fit-shape-to-text:t" inset="0,0,0,0">
                    <w:txbxContent>
                      <w:p w:rsidR="008713F2" w:rsidRDefault="008713F2" w:rsidP="001D109B">
                        <w:r>
                          <w:rPr>
                            <w:rFonts w:ascii="Arial" w:hAnsi="Arial" w:cs="Arial"/>
                            <w:color w:val="000000"/>
                            <w:sz w:val="8"/>
                            <w:szCs w:val="8"/>
                            <w:lang w:val="en-US"/>
                          </w:rPr>
                          <w:t xml:space="preserve">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13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1 + </w:t>
                        </w:r>
                        <w:proofErr w:type="spellStart"/>
                        <w:r>
                          <w:rPr>
                            <w:rFonts w:ascii="Arial" w:hAnsi="Arial" w:cs="Arial"/>
                            <w:color w:val="000000"/>
                            <w:sz w:val="8"/>
                            <w:szCs w:val="8"/>
                            <w:lang w:val="en-US"/>
                          </w:rPr>
                          <w:t>kol</w:t>
                        </w:r>
                        <w:proofErr w:type="spellEnd"/>
                        <w:r>
                          <w:rPr>
                            <w:rFonts w:ascii="Arial" w:hAnsi="Arial" w:cs="Arial"/>
                            <w:color w:val="000000"/>
                            <w:sz w:val="8"/>
                            <w:szCs w:val="8"/>
                            <w:lang w:val="en-US"/>
                          </w:rPr>
                          <w:t xml:space="preserve"> 10 </w:t>
                        </w:r>
                        <w:proofErr w:type="spellStart"/>
                        <w:r>
                          <w:rPr>
                            <w:rFonts w:ascii="Arial" w:hAnsi="Arial" w:cs="Arial"/>
                            <w:color w:val="000000"/>
                            <w:sz w:val="8"/>
                            <w:szCs w:val="8"/>
                            <w:lang w:val="en-US"/>
                          </w:rPr>
                          <w:t>tabeli</w:t>
                        </w:r>
                        <w:proofErr w:type="spellEnd"/>
                        <w:r>
                          <w:rPr>
                            <w:rFonts w:ascii="Arial" w:hAnsi="Arial" w:cs="Arial"/>
                            <w:color w:val="000000"/>
                            <w:sz w:val="8"/>
                            <w:szCs w:val="8"/>
                            <w:lang w:val="en-US"/>
                          </w:rPr>
                          <w:t xml:space="preserve"> 2]</w:t>
                        </w:r>
                      </w:p>
                    </w:txbxContent>
                  </v:textbox>
                </v:rect>
                <v:rect id="Rectangle 218" o:spid="_x0000_s1380" style="position:absolute;left:317;top:15144;width:13621;height: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zF8YA&#10;AADjAAAADwAAAGRycy9kb3ducmV2LnhtbERPzUoDMRC+C32HMAVvNum2aLs2LUUoVPHSrQ8wbGZ/&#10;MJksSeyub28EweN8/7M7TM6KG4XYe9awXCgQxLU3PbcaPq6nhw2ImJANWs+k4ZsiHPazux2Wxo98&#10;oVuVWpFDOJaooUtpKKWMdUcO48IPxJlrfHCY8hlaaQKOOdxZWSj1KB32nBs6HOilo/qz+nIa5LU6&#10;jZvKBuXfiubdvp4vDXmt7+fT8RlEoin9i//cZ5Pnb59W62Kltmv4/SkD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QzF8YAAADjAAAADwAAAAAAAAAAAAAAAACYAgAAZHJz&#10;L2Rvd25yZXYueG1sUEsFBgAAAAAEAAQA9QAAAIsDAAAAAA==&#10;" filled="f" stroked="f">
                  <v:textbox style="mso-fit-shape-to-text:t" inset="0,0,0,0">
                    <w:txbxContent>
                      <w:p w:rsidR="008713F2" w:rsidRDefault="008713F2" w:rsidP="001D109B">
                        <w:r w:rsidRPr="00D165D6">
                          <w:rPr>
                            <w:rFonts w:ascii="Arial" w:hAnsi="Arial" w:cs="Arial"/>
                            <w:b/>
                            <w:bCs/>
                            <w:color w:val="000000"/>
                            <w:sz w:val="10"/>
                            <w:szCs w:val="10"/>
                          </w:rPr>
                          <w:t xml:space="preserve">ilość godzin, gdy urządzenie pomiarowe było </w:t>
                        </w:r>
                      </w:p>
                    </w:txbxContent>
                  </v:textbox>
                </v:rect>
                <v:rect id="Rectangle 219" o:spid="_x0000_s1381" style="position:absolute;left:317;top:16014;width:16199;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hTMkA&#10;AADiAAAADwAAAGRycy9kb3ducmV2LnhtbESPzWrDMBCE74W8g9hAbo3smLaJEyWUQCAtvcTpAyzW&#10;+odIKyOpsfv2VaHQ4zAz3zC7w2SNuJMPvWMF+TIDQVw73XOr4PN6elyDCBFZo3FMCr4pwGE/e9hh&#10;qd3IF7pXsRUJwqFEBV2MQyllqDuyGJZuIE5e47zFmKRvpfY4Jrg1cpVlz9Jiz2mhw4GOHdW36ssq&#10;kNfqNK4r4zP3vmo+zNv50pBTajGfXrcgIk3xP/zXPmsFxUu+2TwVRQ6/l9IdkP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ChTMkAAADiAAAADwAAAAAAAAAAAAAAAACYAgAA&#10;ZHJzL2Rvd25yZXYueG1sUEsFBgAAAAAEAAQA9QAAAI4DAAAAAA==&#10;" filled="f" stroked="f">
                  <v:textbox style="mso-fit-shape-to-text:t" inset="0,0,0,0">
                    <w:txbxContent>
                      <w:p w:rsidR="008713F2" w:rsidRDefault="008713F2" w:rsidP="001D109B">
                        <w:r w:rsidRPr="00D165D6">
                          <w:rPr>
                            <w:rFonts w:ascii="Arial" w:hAnsi="Arial" w:cs="Arial"/>
                            <w:b/>
                            <w:bCs/>
                            <w:color w:val="000000"/>
                            <w:sz w:val="10"/>
                            <w:szCs w:val="10"/>
                          </w:rPr>
                          <w:t xml:space="preserve">niesprawne w okresie rozliczeniowym zgodnie z kartą </w:t>
                        </w:r>
                      </w:p>
                    </w:txbxContent>
                  </v:textbox>
                </v:rect>
                <v:rect id="Rectangle 220" o:spid="_x0000_s1382" style="position:absolute;left:317;top:16878;width:10585;height: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ikcUA&#10;AADjAAAADwAAAGRycy9kb3ducmV2LnhtbERPzWoCMRC+F/oOYQq91cSFLboapQiCLb24+gDDZvaH&#10;JpMlie727ZtCocf5/me7n50Vdwpx8KxhuVAgiBtvBu40XC/HlxWImJANWs+k4Zsi7HePD1usjJ/4&#10;TPc6dSKHcKxQQ5/SWEkZm54cxoUfiTPX+uAw5TN00gSccrizslDqVTocODf0ONKhp+arvjkN8lIf&#10;p1Vtg/IfRftp30/nlrzWz0/z2wZEojn9i//cJ5Pnq2VZrJUqS/j9KQ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aKRxQAAAOMAAAAPAAAAAAAAAAAAAAAAAJgCAABkcnMv&#10;ZG93bnJldi54bWxQSwUGAAAAAAQABAD1AAAAigMAAAAA&#10;" filled="f" stroked="f">
                  <v:textbox style="mso-fit-shape-to-text:t" inset="0,0,0,0">
                    <w:txbxContent>
                      <w:p w:rsidR="008713F2" w:rsidRDefault="008713F2" w:rsidP="001D109B">
                        <w:proofErr w:type="spellStart"/>
                        <w:r>
                          <w:rPr>
                            <w:rFonts w:ascii="Arial" w:hAnsi="Arial" w:cs="Arial"/>
                            <w:b/>
                            <w:bCs/>
                            <w:color w:val="000000"/>
                            <w:sz w:val="10"/>
                            <w:szCs w:val="10"/>
                            <w:lang w:val="en-US"/>
                          </w:rPr>
                          <w:t>dyspozycji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jednostki</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transportowej</w:t>
                        </w:r>
                        <w:proofErr w:type="spellEnd"/>
                      </w:p>
                    </w:txbxContent>
                  </v:textbox>
                </v:rect>
                <v:rect id="Rectangle 221" o:spid="_x0000_s1383" style="position:absolute;width:127;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HhdMkA&#10;AADjAAAADwAAAGRycy9kb3ducmV2LnhtbERPT0/CMBS/m/AdmkfiTVpwLmNSCJiYeDER9CC3x/rc&#10;FtbX0VaYfnprYuLx/f6/xWqwnTiTD61jDdOJAkFcOdNyreHt9fGmABEissHOMWn4ogCr5ehqgaVx&#10;F97SeRdrkUI4lKihibEvpQxVQxbDxPXEiftw3mJMp6+l8XhJ4baTM6VyabHl1NBgTw8NVcfdp9Ww&#10;mReb00vGz9/bw57274fj3cwrra/Hw/oeRKQh/ov/3E8mzS+y6TxT+W0Ovz8l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XHhdMkAAADjAAAADwAAAAAAAAAAAAAAAACYAgAA&#10;ZHJzL2Rvd25yZXYueG1sUEsFBgAAAAAEAAQA9QAAAI4DAAAAAA==&#10;" fillcolor="black" stroked="f"/>
                <v:rect id="Rectangle 222" o:spid="_x0000_s1384" style="position:absolute;top:11099;width:127;height:6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2bMkA&#10;AADiAAAADwAAAGRycy9kb3ducmV2LnhtbERPTU8CMRC9k/gfmjHhBu2CIqwUIiQmXEwAPcht2I67&#10;G7bTtS2w+uvpwcTjy/ueLzvbiAv5UDvWkA0VCOLCmZpLDR/vr4MpiBCRDTaOScMPBVgu7npzzI27&#10;8o4u+1iKFMIhRw1VjG0uZSgqshiGriVO3JfzFmOCvpTG4zWF20aOlJpIizWnhgpbWldUnPZnq2E1&#10;m66+tw/89rs7HujweTw9jrzSun/fvTyDiNTFf/Gfe2M0jCdZNnvKVNqcLqU7IB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3I2bMkAAADiAAAADwAAAAAAAAAAAAAAAACYAgAA&#10;ZHJzL2Rvd25yZXYueG1sUEsFBgAAAAAEAAQA9QAAAI4DAAAAAA==&#10;" fillcolor="black" stroked="f"/>
                <v:rect id="Rectangle 223" o:spid="_x0000_s1385" style="position:absolute;left:26504;top:11182;width:127;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cEcwA&#10;AADiAAAADwAAAGRycy9kb3ducmV2LnhtbESPQU/CQBSE7yb8h80z8SbbIgVaWQiYmHgxAeQgt0f3&#10;2TZ039bdFaq/3jUh8TiZmW8y82VvWnEm5xvLCtJhAoK4tLrhSsH+7fl+BsIHZI2tZVLwTR6Wi8HN&#10;HAttL7yl8y5UIkLYF6igDqErpPRlTQb90HbE0fuwzmCI0lVSO7xEuGnlKEkm0mDDcaHGjp5qKk+7&#10;L6Ngnc/Wn5sxv/5sjwc6vB9P2cglSt3d9qtHEIH68B++tl+0gnycp+k0e8jg71K8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AccEcwAAADiAAAADwAAAAAAAAAAAAAAAACY&#10;AgAAZHJzL2Rvd25yZXYueG1sUEsFBgAAAAAEAAQA9QAAAJEDAAAAAA==&#10;" fillcolor="black" stroked="f"/>
                <v:rect id="Rectangle 224" o:spid="_x0000_s1386" style="position:absolute;left:34029;top:11182;width:121;height:6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3hM0A&#10;AADjAAAADwAAAGRycy9kb3ducmV2LnhtbESPQUsDMRSE70L/Q3gFbzbp0q3btWmxguBFsNWDvb1u&#10;nrtLNy9rEtvVX2+EgsdhZr5hluvBduJEPrSONUwnCgRx5UzLtYa318ebAkSIyAY7x6ThmwKsV6Or&#10;JZbGnXlLp12sRYJwKFFDE2NfShmqhiyGieuJk/fhvMWYpK+l8XhOcNvJTKm5tNhyWmiwp4eGquPu&#10;y2rYLIrN58uMn3+2hz3t3w/HPPNK6+vxcH8HItIQ/8OX9pPRkKk8XxRTdTuDv0/pD8jV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DHF94TNAAAA4wAAAA8AAAAAAAAAAAAAAAAA&#10;mAIAAGRycy9kb3ducmV2LnhtbFBLBQYAAAAABAAEAPUAAACSAwAAAAA=&#10;" fillcolor="black" stroked="f"/>
                <v:rect id="Rectangle 225" o:spid="_x0000_s1387" style="position:absolute;left:46932;top:4330;width:127;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GP8wA&#10;AADjAAAADwAAAGRycy9kb3ducmV2LnhtbESPQU/DMAyF70j8h8hI3Fi6iqK2LJsYEhIXJDY4sJvX&#10;mLZa45QkbIVfjw9IO9p+fu99i9XkBnWkEHvPBuazDBRx423PrYH3t6ebElRMyBYHz2TghyKslpcX&#10;C6ytP/GGjtvUKjHhWKOBLqWx1jo2HTmMMz8Sy+3TB4dJxtBqG/Ak5m7QeZbdaYc9S0KHIz121By2&#10;387AuirXX6+3/PK72e9o97E/FHnIjLm+mh7uQSWa0ln8//1spX6VF+W8KgqhECZZgF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sjGP8wAAADjAAAADwAAAAAAAAAAAAAAAACY&#10;AgAAZHJzL2Rvd25yZXYueG1sUEsFBgAAAAAEAAQA9QAAAJEDAAAAAA==&#10;" fillcolor="black" stroked="f"/>
                <v:rect id="Rectangle 226" o:spid="_x0000_s1388" style="position:absolute;left:82651;top:82;width:127;height:8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9tM0A&#10;AADjAAAADwAAAGRycy9kb3ducmV2LnhtbESPQU/CQBCF7yb+h82QeJMtDZBSWYiYmHgxEfQgt6E7&#10;tA3d2bq7QvXXOwcTjjPvzXvfLNeD69SZQmw9G5iMM1DElbct1wY+3p/vC1AxIVvsPJOBH4qwXt3e&#10;LLG0/sJbOu9SrSSEY4kGmpT6UutYNeQwjn1PLNrRB4dJxlBrG/Ai4a7TeZbNtcOWpaHBnp4aqk67&#10;b2dgsyg2X29Tfv3dHva0/zycZnnIjLkbDY8PoBIN6Wr+v36xgj+fTopZvigEWn6SBejV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4JPbTNAAAA4wAAAA8AAAAAAAAAAAAAAAAA&#10;mAIAAGRycy9kb3ducmV2LnhtbFBLBQYAAAAABAAEAPUAAACSAwAAAAA=&#10;" fillcolor="black" stroked="f"/>
                <v:rect id="Rectangle 227" o:spid="_x0000_s1389" style="position:absolute;top:18986;width:127;height:8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GJcsA&#10;AADhAAAADwAAAGRycy9kb3ducmV2LnhtbESPQWvCQBSE70L/w/IKvZlNopU0dZUqFHopVNtDvT2z&#10;r0kw+zbd3Wrqr3eFQo/DzHzDzJeD6cSRnG8tK8iSFARxZXXLtYKP9+dxAcIHZI2dZVLwSx6Wi5vR&#10;HEttT7yh4zbUIkLYl6igCaEvpfRVQwZ9Ynvi6H1ZZzBE6WqpHZ4i3HQyT9OZNNhyXGiwp3VD1WH7&#10;YxSsHorV99uUX8+b/Y52n/vDfe5Spe5uh6dHEIGG8B/+a79oBcWsyKeTLIPro/gG5OI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808YlywAAAOEAAAAPAAAAAAAAAAAAAAAAAJgC&#10;AABkcnMvZG93bnJldi54bWxQSwUGAAAAAAQABAD1AAAAkAMAAAAA&#10;" fillcolor="black" stroked="f"/>
                <v:rect id="Rectangle 228" o:spid="_x0000_s1390" style="position:absolute;left:7270;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2x8wA&#10;AADjAAAADwAAAGRycy9kb3ducmV2LnhtbESPQU/DMAyF70j8h8hI3FjSwqZRlk0MCYkLEhsc2M1r&#10;TFutcUoStsKvxwckjraf33vfYjX6Xh0ppi6whWJiQBHXwXXcWHh7fbyag0oZ2WEfmCx8U4LV8vxs&#10;gZULJ97QcZsbJSacKrTQ5jxUWqe6JY9pEgZiuX2E6DHLGBvtIp7E3Pe6NGamPXYsCS0O9NBSfdh+&#10;eQvr2/n68+WGn382+x3t3veHaRmNtZcX4/0dqExj/hf/fT85qV9My2JmzLVQCJMsQC9/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EV2x8wAAADjAAAADwAAAAAAAAAAAAAAAACY&#10;AgAAZHJzL2Rvd25yZXYueG1sUEsFBgAAAAAEAAQA9QAAAJEDAAAAAA==&#10;" fillcolor="black" stroked="f"/>
                <v:rect id="Rectangle 229" o:spid="_x0000_s1391" style="position:absolute;left:14598;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4OcwA&#10;AADiAAAADwAAAGRycy9kb3ducmV2LnhtbESPQUsDMRSE70L/Q3gFbzbb2C3r2rRYQfAi2OrB3l43&#10;z92lm5c1ie3WX28KgsdhZr5hFqvBduJIPrSONUwnGQjiypmWaw3vb083BYgQkQ12jknDmQKslqOr&#10;BZbGnXhDx22sRYJwKFFDE2NfShmqhiyGieuJk/fpvMWYpK+l8XhKcNtJlWVzabHltNBgT48NVYft&#10;t9WwvivWX68zfvnZ7He0+9gfcuUzra/Hw8M9iEhD/A//tZ+Nhnmuiqm6zRVcLqU7IJ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cM4OcwAAADiAAAADwAAAAAAAAAAAAAAAACY&#10;AgAAZHJzL2Rvd25yZXYueG1sUEsFBgAAAAAEAAQA9QAAAJEDAAAAAA==&#10;" fillcolor="black" stroked="f"/>
                <v:rect id="Rectangle 230" o:spid="_x0000_s1392" style="position:absolute;left:20554;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ZqcsA&#10;AADhAAAADwAAAGRycy9kb3ducmV2LnhtbESPQWsCMRSE74X+h/AKvdVkrZZ1NYoWCr0I1fZQb8/N&#10;c3dx87Imqa799U2h0OMwM98ws0VvW3EmHxrHGrKBAkFcOtNwpeHj/eUhBxEissHWMWm4UoDF/PZm&#10;hoVxF97QeRsrkSAcCtRQx9gVUoayJoth4Dri5B2ctxiT9JU0Hi8Jbls5VOpJWmw4LdTY0XNN5XH7&#10;ZTWsJvnq9Dbi9fdmv6Pd5/44Hnql9f1dv5yCiNTH//Bf+9VoeFSjLJ9kY/h9lN6AnP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YFmpywAAAOEAAAAPAAAAAAAAAAAAAAAAAJgC&#10;AABkcnMvZG93bnJldi54bWxQSwUGAAAAAAQABAD1AAAAkAMAAAAA&#10;" fillcolor="black" stroked="f"/>
                <v:rect id="Rectangle 231" o:spid="_x0000_s1393" style="position:absolute;left:26504;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5ds0A&#10;AADjAAAADwAAAGRycy9kb3ducmV2LnhtbESPT0/DMAzF70h8h8hI3FhK90ddt2xiSEhckNjgwG5e&#10;Y9pqjVOSsBU+PT5M4mi/5/d+Xq4H16kThdh6NnA/ykARV962XBt4f3u6K0DFhGyx80wGfijCenV9&#10;tcTS+jNv6bRLtZIQjiUaaFLqS61j1ZDDOPI9sWifPjhMMoZa24BnCXedzrNsph22LA0N9vTYUHXc&#10;fTsDm3mx+Xqd8Mvv9rCn/cfhOM1DZsztzfCwAJVoSP/my/WzFfx8WozHk2Im0PKTLECv/g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g+OXbNAAAA4wAAAA8AAAAAAAAAAAAAAAAA&#10;mAIAAGRycy9kb3ducmV2LnhtbFBLBQYAAAAABAAEAPUAAACSAwAAAAA=&#10;" fillcolor="black" stroked="f"/>
                <v:rect id="Rectangle 232" o:spid="_x0000_s1394" style="position:absolute;left:34029;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FX8gA&#10;AADjAAAADwAAAGRycy9kb3ducmV2LnhtbERPzU4CMRC+m/AOzZh4k3YJmrpSCJiYeDER8CC3YTvu&#10;bthO17bC6tNbExKO8/3PbDG4ThwpxNazgWKsQBBX3rZcG3jfPt9qEDEhW+w8k4EfirCYj65mWFp/&#10;4jUdN6kWOYRjiQaalPpSylg15DCOfU+cuU8fHKZ8hlragKcc7jo5UepeOmw5NzTY01ND1WHz7Qys&#10;HvTq623Kr7/r/Y52H/vD3SQoY26uh+UjiERDuojP7heb52tdKK31tID/nzIA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QEVfyAAAAOMAAAAPAAAAAAAAAAAAAAAAAJgCAABk&#10;cnMvZG93bnJldi54bWxQSwUGAAAAAAQABAD1AAAAjQMAAAAA&#10;" fillcolor="black" stroked="f"/>
                <v:rect id="Rectangle 233" o:spid="_x0000_s1395" style="position:absolute;left:3997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rdMwA&#10;AADiAAAADwAAAGRycy9kb3ducmV2LnhtbESPQU8CMRSE7yb8h+aZeJOWFZFdKQRMSLiYAHqQ22P7&#10;3N2wfV3bCqu/3pqYeJzMzDeZ2aK3rTiTD41jDaOhAkFcOtNwpeH1ZX07BREissHWMWn4ogCL+eBq&#10;hoVxF97ReR8rkSAcCtRQx9gVUoayJoth6Dri5L07bzEm6StpPF4S3LYyU2oiLTacFmrs6Kmm8rT/&#10;tBpW+XT1sR3z8/fueKDD2/F0n3ml9c11v3wEEamP/+G/9sZoyPPJ3Xj0oDL4vZTugJz/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OvrdMwAAADiAAAADwAAAAAAAAAAAAAAAACY&#10;AgAAZHJzL2Rvd25yZXYueG1sUEsFBgAAAAAEAAQA9QAAAJEDAAAAAA==&#10;" fillcolor="black" stroked="f"/>
                <v:rect id="Rectangle 234" o:spid="_x0000_s1396" style="position:absolute;left:46932;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dsc0A&#10;AADjAAAADwAAAGRycy9kb3ducmV2LnhtbESPQUsDMRSE74L/ITzBm026bO12bVqsIHgRbPVgb6+b&#10;5+7SzcuaxHbrrzcFocdhZr5h5svBduJAPrSONYxHCgRx5UzLtYaP9+e7AkSIyAY7x6ThRAGWi+ur&#10;OZbGHXlNh02sRYJwKFFDE2NfShmqhiyGkeuJk/flvMWYpK+l8XhMcNvJTKl7abHltNBgT08NVfvN&#10;j9WwmhWr77ecX3/Xuy1tP3f7SeaV1rc3w+MDiEhDvIT/2y9GQzbOVVHMsnwK50/pD8jF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9inbHNAAAA4wAAAA8AAAAAAAAAAAAAAAAA&#10;mAIAAGRycy9kb3ducmV2LnhtbFBLBQYAAAAABAAEAPUAAACSAwAAAAA=&#10;" fillcolor="black" stroked="f"/>
                <v:rect id="Rectangle 235" o:spid="_x0000_s1397" style="position:absolute;left:5288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EXMwA&#10;AADjAAAADwAAAGRycy9kb3ducmV2LnhtbESPQUsDMRSE74L/ITzBm00ateyuTYsVBC+CrR7s7XXz&#10;3F26eVmT2K7+elMQPA4z8w0zX46uFwcKsfNsYDpRIIhrbztuDLy9Pl4VIGJCtth7JgPfFGG5OD+b&#10;Y2X9kdd02KRGZAjHCg20KQ2VlLFuyWGc+IE4ex8+OExZhkbagMcMd73USs2kw47zQosDPbRU7zdf&#10;zsCqLFafLzf8/LPebWn7vtvf6qCMubwY7+9AJBrTf/iv/WQN6Kku9XWpihmcPuU/IB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LTEXMwAAADjAAAADwAAAAAAAAAAAAAAAACY&#10;AgAAZHJzL2Rvd25yZXYueG1sUEsFBgAAAAAEAAQA9QAAAJEDAAAAAA==&#10;" fillcolor="black" stroked="f"/>
                <v:rect id="Rectangle 236" o:spid="_x0000_s1398" style="position:absolute;left:58839;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A9soA&#10;AADjAAAADwAAAGRycy9kb3ducmV2LnhtbERPzU4CMRC+m/gOzZh4k5ZVWVgpBExMvJgAepDbsB13&#10;N2ynS1th4emtiYnH+f5nOu9tK47kQ+NYw3CgQBCXzjRcafh4f7kbgwgR2WDrmDScKcB8dn01xcK4&#10;E6/puImVSCEcCtRQx9gVUoayJoth4DrixH05bzGm01fSeDylcNvKTKmRtNhwaqixo+eayv3m22pY&#10;TsbLw+qB3y7r3Za2n7v9Y+aV1rc3/eIJRKQ+/ov/3K8mzR/mk3yUqfwefn9KAMjZ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SOgPbKAAAA4wAAAA8AAAAAAAAAAAAAAAAAmAIA&#10;AGRycy9kb3ducmV2LnhtbFBLBQYAAAAABAAEAPUAAACPAwAAAAA=&#10;" fillcolor="black" stroked="f"/>
                <v:rect id="Rectangle 237" o:spid="_x0000_s1399" style="position:absolute;left:64795;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bQckA&#10;AADjAAAADwAAAGRycy9kb3ducmV2LnhtbERPT0/CMBS/m/AdmkfiTToXXMqkEDAx8WIi6EFuj/W5&#10;Layvo60w+fSWxMTj+/1/8+VgO3EiH1rHGu4nGQjiypmWaw0f7893CkSIyAY7x6ThhwIsF6ObOZbG&#10;nXlDp22sRQrhUKKGJsa+lDJUDVkME9cTJ+7LeYsxnb6WxuM5hdtO5llWSIstp4YGe3pqqDpsv62G&#10;9Uytj29Tfr1s9jvafe4PD7nPtL4dD6tHEJGG+C/+c7+YNF/NiqnKc1XA9acEgFz8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RqbQckAAADjAAAADwAAAAAAAAAAAAAAAACYAgAA&#10;ZHJzL2Rvd25yZXYueG1sUEsFBgAAAAAEAAQA9QAAAI4DAAAAAA==&#10;" fillcolor="black" stroked="f"/>
                <v:rect id="Rectangle 238" o:spid="_x0000_s1400" style="position:absolute;top:28644;width:127;height:6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OsMsA&#10;AADiAAAADwAAAGRycy9kb3ducmV2LnhtbESPT0sDMRTE74LfITzBm022+GezbVqsIHgRbPVgb6+b&#10;192lm5c1ie3qpzeC4HGYmd8w8+XoenGkEDvPBoqJAkFce9txY+Dt9fGqBBETssXeMxn4ogjLxfnZ&#10;HCvrT7ym4yY1IkM4VmigTWmopIx1Sw7jxA/E2dv74DBlGRppA54y3PVyqtStdNhxXmhxoIeW6sPm&#10;0xlY6XL18XLNz9/r3Za277vDzTQoYy4vxvsZiERj+g//tZ+sAa10cVfqQsPvpXwH5O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8yc6wywAAAOIAAAAPAAAAAAAAAAAAAAAAAJgC&#10;AABkcnMvZG93bnJldi54bWxQSwUGAAAAAAQABAD1AAAAkAMAAAAA&#10;" fillcolor="black" stroked="f"/>
                <v:rect id="Rectangle 239" o:spid="_x0000_s1401" style="position:absolute;left:7270;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tpq8wA&#10;AADiAAAADwAAAGRycy9kb3ducmV2LnhtbESPQWsCMRSE7wX/Q3iF3mq2i9a4GkULhV6Eanuot+fm&#10;ubu4edkmqa799U2h0OMwM98w82VvW3EmHxrHGh6GGQji0pmGKw3vb8/3CkSIyAZbx6ThSgGWi8HN&#10;HAvjLryl8y5WIkE4FKihjrErpAxlTRbD0HXEyTs6bzEm6StpPF4S3LYyz7JHabHhtFBjR081lafd&#10;l9Wwnqr15+uIN9/bw572H4fTOPeZ1ne3/WoGIlIf/8N/7RejQY3GEzWZqhx+L6U7IB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ztpq8wAAADiAAAADwAAAAAAAAAAAAAAAACY&#10;AgAAZHJzL2Rvd25yZXYueG1sUEsFBgAAAAAEAAQA9QAAAJEDAAAAAA==&#10;" fillcolor="black" stroked="f"/>
                <v:rect id="Rectangle 240" o:spid="_x0000_s1402" style="position:absolute;left:5883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jdsoA&#10;AADjAAAADwAAAGRycy9kb3ducmV2LnhtbERPzU7CQBC+m/gOmzHxJlsbWqGyEDEh4WIC6EFuQ3ds&#10;G7qzdXeFytOzJCQc5/ufyaw3rTiQ841lBc+DBARxaXXDlYKvz8XTCIQPyBpby6TgnzzMpvd3Eyy0&#10;PfKaDptQiRjCvkAFdQhdIaUvazLoB7YjjtyPdQZDPF0ltcNjDDetTJMklwYbjg01dvReU7nf/BkF&#10;8/Fo/rsa8sdpvdvS9nu3z1KXKPX40L+9ggjUh5v46l7qOD97SbPhOM9TuPwUAZDTM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XbI3bKAAAA4wAAAA8AAAAAAAAAAAAAAAAAmAIA&#10;AGRycy9kb3ducmV2LnhtbFBLBQYAAAAABAAEAPUAAACPAwAAAAA=&#10;" fillcolor="black" stroked="f"/>
                <v:rect id="Rectangle 241" o:spid="_x0000_s1403" style="position:absolute;top:36442;width:127;height:3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YMwA&#10;AADiAAAADwAAAGRycy9kb3ducmV2LnhtbESPT2vCQBTE70K/w/IKvekmof6LrlILhV4EtT3o7Zl9&#10;TYLZt+nuVlM/vSsUehxm5jfMfNmZRpzJ+dqygnSQgCAurK65VPD58dafgPABWWNjmRT8kofl4qE3&#10;x1zbC2/pvAuliBD2OSqoQmhzKX1RkUE/sC1x9L6sMxiidKXUDi8RbhqZJclIGqw5LlTY0mtFxWn3&#10;YxSsppPV9+aZ19ft8UCH/fE0zFyi1NNj9zIDEagL/+G/9rtWkI3G0ywdjlO4X4p3QC5u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ZqYMwAAADiAAAADwAAAAAAAAAAAAAAAACY&#10;AgAAZHJzL2Rvd25yZXYueG1sUEsFBgAAAAAEAAQA9QAAAJEDAAAAAA==&#10;" fillcolor="black" stroked="f"/>
                <v:rect id="Rectangle 242" o:spid="_x0000_s1404" style="position:absolute;left:46932;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MN8oA&#10;AADiAAAADwAAAGRycy9kb3ducmV2LnhtbESPzWrCQBSF90LfYbhCdzpRjJjoKLVQ6KagtgvdXTPX&#10;JJi5k85MNfXpnYXg8nD++BarzjTiQs7XlhWMhgkI4sLqmksFP98fgxkIH5A1NpZJwT95WC1fegvM&#10;tb3yli67UIo4wj5HBVUIbS6lLyoy6Ie2JY7eyTqDIUpXSu3wGsdNI8dJMpUGa44PFbb0XlFx3v0Z&#10;Betstv7dTPjrtj0e6LA/ntOxS5R67XdvcxCBuvAMP9qfWsE0TSejLMsiRESKOCCX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H6TDfKAAAA4gAAAA8AAAAAAAAAAAAAAAAAmAIA&#10;AGRycy9kb3ducmV2LnhtbFBLBQYAAAAABAAEAPUAAACPAwAAAAA=&#10;" fillcolor="black" stroked="f"/>
                <v:rect id="Rectangle 243" o:spid="_x0000_s1405" style="position:absolute;left:82651;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Y16soA&#10;AADjAAAADwAAAGRycy9kb3ducmV2LnhtbERPzU7CQBC+m/AOmzHxJltIwbawEDAx8UIi6AFuQ3ds&#10;G7qzdXeF4tO7JCYe5/uf+bI3rTiT841lBaNhAoK4tLrhSsHH+8tjBsIHZI2tZVJwJQ/LxeBujoW2&#10;F97SeRcqEUPYF6igDqErpPRlTQb90HbEkfu0zmCIp6ukdniJ4aaV4ySZSoMNx4YaO3quqTztvo2C&#10;dZ6tv95S3vxsjwc67I+nydglSj3c96sZiEB9+Bf/uV91nJ+lk/wpzUdTuP0UAZ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t2NerKAAAA4wAAAA8AAAAAAAAAAAAAAAAAmAIA&#10;AGRycy9kb3ducmV2LnhtbFBLBQYAAAAABAAEAPUAAACPAwAAAAA=&#10;" fillcolor="black" stroked="f"/>
                <v:rect id="Rectangle 244" o:spid="_x0000_s1406" style="position:absolute;top:42595;width:127;height:6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4wMwA&#10;AADiAAAADwAAAGRycy9kb3ducmV2LnhtbESPQWsCMRSE7wX/Q3hCbzVxWVtdjaKFQi+Fanuot+fm&#10;ubu4eVmTVLf99U2h0OMwM98wi1VvW3EhHxrHGsYjBYK4dKbhSsP729PdFESIyAZbx6ThiwKsloOb&#10;BRbGXXlLl12sRIJwKFBDHWNXSBnKmiyGkeuIk3d03mJM0lfSeLwmuG1lptS9tNhwWqixo8eaytPu&#10;02rYzKab82vOL9/bw572H4fTJPNK69thv56DiNTH//Bf+9lomMzGef6QqQx+L6U7IJ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xo4wMwAAADiAAAADwAAAAAAAAAAAAAAAACY&#10;AgAAZHJzL2Rvd25yZXYueG1sUEsFBgAAAAAEAAQA9QAAAJEDAAAAAA==&#10;" fillcolor="black" stroked="f"/>
                <v:rect id="Rectangle 245" o:spid="_x0000_s1407" style="position:absolute;left:82651;top:42678;width:127;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jD4skA&#10;AADjAAAADwAAAGRycy9kb3ducmV2LnhtbERPT0/CMBS/m/AdmkfiTdohkm1SiJiYeCER9CC3x/rc&#10;FtbX2VYYfnprYuLx/f6/xWqwnTiRD61jDdlEgSCunGm51vD2+nSTgwgR2WDnmDRcKMBqObpaYGnc&#10;mbd02sVapBAOJWpoYuxLKUPVkMUwcT1x4j6ctxjT6WtpPJ5TuO3kVKm5tNhyamiwp8eGquPuy2pY&#10;F/n682XGm+/tYU/798PxbuqV1tfj4eEeRKQh/ov/3M8mzZ/fzvKsyFQBvz8l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4jD4skAAADjAAAADwAAAAAAAAAAAAAAAACYAgAA&#10;ZHJzL2Rvd25yZXYueG1sUEsFBgAAAAAEAAQA9QAAAI4DAAAAAA==&#10;" fillcolor="black" stroked="f"/>
                <v:rect id="Rectangle 246" o:spid="_x0000_s1408" style="position:absolute;left:46932;top:42678;width:127;height:6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fhMoA&#10;AADjAAAADwAAAGRycy9kb3ducmV2LnhtbERPS0/CQBC+m/gfNmPCTbZQkFJZiJCYeDGRxwFuQ3ds&#10;G7qzdXeF4q93SUw8zvee2aIzjTiT87VlBYN+AoK4sLrmUsFu+/qYgfABWWNjmRRcycNifn83w1zb&#10;C6/pvAmliCHsc1RQhdDmUvqiIoO+b1viyH1aZzDE05VSO7zEcNPIYZI8SYM1x4YKW1pVVJw230bB&#10;cpotvz5G/P6zPh7osD+exkOXKNV76F6eQQTqwr/4z/2m4/xpmk7GoywdwO2nCICc/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QaX4TKAAAA4wAAAA8AAAAAAAAAAAAAAAAAmAIA&#10;AGRycy9kb3ducmV2LnhtbFBLBQYAAAAABAAEAPUAAACPAwAAAAA=&#10;" fillcolor="black" stroked="f"/>
                <v:rect id="Rectangle 247" o:spid="_x0000_s1409" style="position:absolute;left:26504;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K7MkA&#10;AADjAAAADwAAAGRycy9kb3ducmV2LnhtbERPzUrDQBC+C77DMoI3s0lsSozdBlsQvAi2erC3aXZM&#10;QrOz6e7aRp/eFQSP8/3Pop7MIE7kfG9ZQZakIIgbq3tuFby9Pt6UIHxA1jhYJgVf5KFeXl4ssNL2&#10;zBs6bUMrYgj7ChV0IYyVlL7pyKBP7EgcuQ/rDIZ4ulZqh+cYbgaZp+lcGuw5NnQ40rqj5rD9NApW&#10;d+Xq+DLj5+/Nfke79/2hyF2q1PXV9HAPItAU/sV/7icd5+e3s3mZF0UGvz9FAOTy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nkK7MkAAADjAAAADwAAAAAAAAAAAAAAAACYAgAA&#10;ZHJzL2Rvd25yZXYueG1sUEsFBgAAAAAEAAQA9QAAAI4DAAAAAA==&#10;" fillcolor="black" stroked="f"/>
                <v:rect id="Rectangle 248" o:spid="_x0000_s1410" style="position:absolute;left:34029;top:28727;width:12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IcoA&#10;AADjAAAADwAAAGRycy9kb3ducmV2LnhtbERPS08CMRC+m/AfmiHxJq0bHstKIWBi4sVE0IPchu24&#10;u2E7XdoKq7/ekph4nO89i1VvW3EmHxrHGu5HCgRx6UzDlYb3t6e7HESIyAZbx6ThmwKsloObBRbG&#10;XXhL512sRArhUKCGOsaukDKUNVkMI9cRJ+7TeYsxnb6SxuMlhdtWZkpNpcWGU0ONHT3WVB53X1bD&#10;Zp5vTq9jfvnZHva0/zgcJ5lXWt8O+/UDiEh9/Bf/uZ9Nmp/Np5PZTOVjuP6UAJ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fyECHKAAAA4wAAAA8AAAAAAAAAAAAAAAAAmAIA&#10;AGRycy9kb3ducmV2LnhtbFBLBQYAAAAABAAEAPUAAACPAwAAAAA=&#10;" fillcolor="black" stroked="f"/>
                <v:rect id="Rectangle 249" o:spid="_x0000_s1411" style="position:absolute;left:7270;top:36525;width:127;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si8sA&#10;AADiAAAADwAAAGRycy9kb3ducmV2LnhtbESPzU4CMRSF9ya+Q3NN3EnLOCKMFCIkJm5MAFnA7jK9&#10;zkyY3o5tgdGntwsTlifnL9903ttWnMmHxrGG4UCBIC6dabjSsP18exiDCBHZYOuYNPxQgPns9maK&#10;hXEXXtN5EyuRRjgUqKGOsSukDGVNFsPAdcTJ+3LeYkzSV9J4vKRx28pMqZG02HB6qLGjZU3lcXOy&#10;GhaT8eJ7lfPH7/qwp/3ucHzKvNL6/q5/fQERqY/X8H/73WiYPOZ5NlTPCSIhJRyQs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vKyLywAAAOIAAAAPAAAAAAAAAAAAAAAAAJgC&#10;AABkcnMvZG93bnJldi54bWxQSwUGAAAAAAQABAD1AAAAkAMAAAAA&#10;" fillcolor="black" stroked="f"/>
                <v:rect id="Rectangle 250" o:spid="_x0000_s1412" style="position:absolute;left:14598;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zrM0A&#10;AADjAAAADwAAAGRycy9kb3ducmV2LnhtbESPQUsDMRSE74L/IbyCN5t0W5ft2rRYQfBSsNWDvb1u&#10;nrtLNy9rEtutv94IgsdhZr5hFqvBduJEPrSONUzGCgRx5UzLtYa316fbAkSIyAY7x6ThQgFWy+ur&#10;BZbGnXlLp12sRYJwKFFDE2NfShmqhiyGseuJk/fhvMWYpK+l8XhOcNvJTKlcWmw5LTTY02ND1XH3&#10;ZTWs58X682XGm+/tYU/798PxLvNK65vR8HAPItIQ/8N/7WejIVPTaZ4V81kOv5/SH5DL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Dhs6zNAAAA4wAAAA8AAAAAAAAAAAAAAAAA&#10;mAIAAGRycy9kb3ducmV2LnhtbFBLBQYAAAAABAAEAPUAAACSAwAAAAA=&#10;" fillcolor="black" stroked="f"/>
                <v:rect id="Rectangle 251" o:spid="_x0000_s1413" style="position:absolute;left:20554;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dH8oA&#10;AADjAAAADwAAAGRycy9kb3ducmV2LnhtbERPS2sCMRC+F/ofwhS81ayr9bE1ShUKvRTU9lBv42a6&#10;u7iZbJOoq7/eCEKP871nOm9NLY7kfGVZQa+bgCDOra64UPD99f48BuEDssbaMik4k4f57PFhipm2&#10;J17TcRMKEUPYZ6igDKHJpPR5SQZ91zbEkfu1zmCIpyukdniK4aaWaZIMpcGKY0OJDS1Lyvebg1Gw&#10;mIwXf6sBf17Wuy1tf3b7l9QlSnWe2rdXEIHa8C++uz90nD/s9yajdDDqw+2nCICcX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VtHR/KAAAA4wAAAA8AAAAAAAAAAAAAAAAAmAIA&#10;AGRycy9kb3ducmV2LnhtbFBLBQYAAAAABAAEAPUAAACPAwAAAAA=&#10;" fillcolor="black" stroked="f"/>
                <v:rect id="Rectangle 252" o:spid="_x0000_s1414" style="position:absolute;left:3997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Rk8kA&#10;AADjAAAADwAAAGRycy9kb3ducmV2LnhtbERPzU4CMRC+m/gOzZh4k1ZQ3F0pRExIvJgIcoDbsB13&#10;N2yna1th9empCQnH+f5nMuttKw7kQ+NYw/1AgSAunWm40rD+XNxlIEJENtg6Jg2/FGA2vb6aYGHc&#10;kZd0WMVKpBAOBWqoY+wKKUNZk8UwcB1x4r6ctxjT6StpPB5TuG3lUKmxtNhwaqixo9eayv3qx2qY&#10;59n8++OB3/+Wuy1tN7v949ArrW9v+pdnEJH6eBGf3W8mzX8aZWOV5fkI/n9KAMjpC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4QRk8kAAADjAAAADwAAAAAAAAAAAAAAAACYAgAA&#10;ZHJzL2Rvd25yZXYueG1sUEsFBgAAAAAEAAQA9QAAAI4DAAAAAA==&#10;" fillcolor="black" stroked="f"/>
                <v:rect id="Rectangle 253" o:spid="_x0000_s1415" style="position:absolute;left:52889;top:28727;width:127;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jxM0A&#10;AADiAAAADwAAAGRycy9kb3ducmV2LnhtbESPT2vCQBTE74V+h+UVvNVNE+uf1FWqIHgpVNtDvT2z&#10;r0kw+zbdXTX66d1CocdhZn7DTOedacSJnK8tK3jqJyCIC6trLhV8fqwexyB8QNbYWCYFF/Iwn93f&#10;TTHX9swbOm1DKSKEfY4KqhDaXEpfVGTQ921LHL1v6wyGKF0ptcNzhJtGpkkylAZrjgsVtrSsqDhs&#10;j0bBYjJe/LwP+O262e9o97U/PKcuUar30L2+gAjUhf/wX3utFWST4WCUZqMMfi/FOyBnN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Eoso8TNAAAA4gAAAA8AAAAAAAAAAAAAAAAA&#10;mAIAAGRycy9kb3ducmV2LnhtbFBLBQYAAAAABAAEAPUAAACSAwAAAAA=&#10;" fillcolor="black" stroked="f"/>
                <v:rect id="Rectangle 254" o:spid="_x0000_s1416" style="position:absolute;left:58839;top:36525;width:127;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C0coA&#10;AADjAAAADwAAAGRycy9kb3ducmV2LnhtbERPS0/CQBC+m/AfNkPiTbYULbSyEDAx8WIijwPchu7Y&#10;NnRn6+4K1V/vmph4nO8982VvWnEh5xvLCsajBARxaXXDlYL97vluBsIHZI2tZVLwRR6Wi8HNHAtt&#10;r7yhyzZUIoawL1BBHUJXSOnLmgz6ke2II/duncEQT1dJ7fAaw00r0yTJpMGGY0ONHT3VVJ63n0bB&#10;Op+tP97u+fV7czrS8XA6P6QuUep22K8eQQTqw7/4z/2i4/w8yyf5NJuk8PtTBEA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9LAtHKAAAA4wAAAA8AAAAAAAAAAAAAAAAAmAIA&#10;AGRycy9kb3ducmV2LnhtbFBLBQYAAAAABAAEAPUAAACPAwAAAAA=&#10;" fillcolor="black" stroked="f"/>
                <v:rect id="Rectangle 255" o:spid="_x0000_s1417" style="position:absolute;left:64795;top:28727;width:121;height:6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DDMwA&#10;AADiAAAADwAAAGRycy9kb3ducmV2LnhtbESPQU8CMRSE7yb8h+aReJOuK0JdKURMTLyYAHKA22P7&#10;3N2wfV3bCqu/3pqQeJzMzDeZ2aK3rTiRD41jDbejDARx6UzDlYbt+8uNAhEissHWMWn4pgCL+eBq&#10;hoVxZ17TaRMrkSAcCtRQx9gVUoayJoth5Dri5H04bzEm6StpPJ4T3LYyz7KJtNhwWqixo+eayuPm&#10;y2pYPqjl52rMbz/rw572u8PxPveZ1tfD/ukRRKQ+/ocv7VejQanxVE3zuxz+LqU7IO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xkDDMwAAADiAAAADwAAAAAAAAAAAAAAAACY&#10;AgAAZHJzL2Rvd25yZXYueG1sUEsFBgAAAAAEAAQA9QAAAJEDAAAAAA==&#10;" fillcolor="black" stroked="f"/>
                <v:rect id="Rectangle 256" o:spid="_x0000_s1418" style="position:absolute;left:70745;top:19069;width:127;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1J8kA&#10;AADjAAAADwAAAGRycy9kb3ducmV2LnhtbERPzU4CMRC+m/AOzZh4ky5lVVwpBExMvJgIcoDbsB13&#10;N2yna1th5ektiYnH+f5nOu9tK47kQ+NYw2iYgSAunWm40rD5eLmdgAgR2WDrmDT8UID5bHA1xcK4&#10;E6/ouI6VSCEcCtRQx9gVUoayJoth6DrixH06bzGm01fSeDylcNtKlWX30mLDqaHGjp5rKg/rb6th&#10;+ThZfr3n/HZe7Xe02+4Pd8pnWt9c94snEJH6+C/+c7+aND8fKzXO1egBLj8lAOTs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OU1J8kAAADjAAAADwAAAAAAAAAAAAAAAACYAgAA&#10;ZHJzL2Rvd25yZXYueG1sUEsFBgAAAAAEAAQA9QAAAI4DAAAAAA==&#10;" fillcolor="black" stroked="f"/>
                <v:rect id="Rectangle 257" o:spid="_x0000_s1419" style="position:absolute;left:76701;top:19069;width:121;height:8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1t80A&#10;AADjAAAADwAAAGRycy9kb3ducmV2LnhtbESPQU/CQBCF7yb+h82YeJNtKRCoLERMTLyYCHqA29Ad&#10;24bubN1dofrrnYOJx5n35r1vluvBdepMIbaeDeSjDBRx5W3LtYH3t6e7OaiYkC12nsnAN0VYr66v&#10;llhaf+EtnXepVhLCsUQDTUp9qXWsGnIYR74nFu3DB4dJxlBrG/Ai4a7T4yybaYctS0ODPT02VJ12&#10;X87AZjHffL5O+OVnezzQYX88TcchM+b2Zni4B5VoSP/mv+tnK/h5kReTaTETaPlJFqB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x4dbfNAAAA4wAAAA8AAAAAAAAAAAAAAAAA&#10;mAIAAGRycy9kb3ducmV2LnhtbFBLBQYAAAAABAAEAPUAAACSAwAAAAA=&#10;" fillcolor="black" stroked="f"/>
                <v:rect id="Rectangle 258" o:spid="_x0000_s1420" style="position:absolute;left:127;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c4PMwA&#10;AADiAAAADwAAAGRycy9kb3ducmV2LnhtbESPQUsDMRSE70L/Q3gFbzbZpa3btWmxguBFsNWDvb1u&#10;nrtLNy9rEtvVX2+EgsdhZr5hluvBduJEPrSONWQTBYK4cqblWsPb6+NNASJEZIOdY9LwTQHWq9HV&#10;Ekvjzryl0y7WIkE4lKihibEvpQxVQxbDxPXEyftw3mJM0tfSeDwnuO1krtRcWmw5LTTY00ND1XH3&#10;ZTVsFsXm82XKzz/bw57274fjLPdK6+vxcH8HItIQ/8OX9pPRMC3U4jabZTn8XUp3QK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6c4PMwAAADiAAAADwAAAAAAAAAAAAAAAACY&#10;AgAAZHJzL2Rvd25yZXYueG1sUEsFBgAAAAAEAAQA9QAAAJEDAAAAAA==&#10;" fillcolor="black" stroked="f"/>
                <v:rect id="Rectangle 259" o:spid="_x0000_s1421" style="position:absolute;left:127;top:4248;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w9skA&#10;AADjAAAADwAAAGRycy9kb3ducmV2LnhtbERPzWrCQBC+C32HZQq96SbBiKauUoWCl0K1PdTbmJ0m&#10;wexs3F017dN3C4LH+f5nvuxNKy7kfGNZQTpKQBCXVjdcKfj8eB1OQfiArLG1TAp+yMNy8TCYY6Ht&#10;lbd02YVKxBD2BSqoQ+gKKX1Zk0E/sh1x5L6tMxji6SqpHV5juGllliQTabDh2FBjR+uayuPubBSs&#10;ZtPV6X3Mb7/bw572X4djnrlEqafH/uUZRKA+3MU390bH+Wk2S/N8PMnh/6cIgF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Pzw9skAAADjAAAADwAAAAAAAAAAAAAAAACYAgAA&#10;ZHJzL2Rvd25yZXYueG1sUEsFBgAAAAAEAAQA9QAAAI4DAAAAAA==&#10;" fillcolor="black" stroked="f"/>
                <v:rect id="Rectangle 260" o:spid="_x0000_s1422" style="position:absolute;left:127;top:8255;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B9M0A&#10;AADjAAAADwAAAGRycy9kb3ducmV2LnhtbESPQW/CMAyF75P2HyIj7TYSWEG0ENCYNGmXScB2GDfT&#10;mLaicbokg26/nhyQdrTf83ufF6vetuJMPjSONYyGCgRx6UzDlYbPj9fHGYgQkQ22jknDLwVYLe/v&#10;FlgYd+EtnXexEimEQ4Ea6hi7QspQ1mQxDF1HnLSj8xZjGn0ljcdLCretHCs1lRYbTg01dvRSU3na&#10;/VgN63y2/t5k/P63Pexp/3U4TcZeaf0w6J/nICL18d98u34zCV/lT1k2zScJOv2UFiCX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HqTwfTNAAAA4wAAAA8AAAAAAAAAAAAAAAAA&#10;mAIAAGRycy9kb3ducmV2LnhtbFBLBQYAAAAABAAEAPUAAACSAwAAAAA=&#10;" fillcolor="black" stroked="f"/>
                <v:rect id="Rectangle 261" o:spid="_x0000_s1423" style="position:absolute;left:127;top:11099;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IackA&#10;AADjAAAADwAAAGRycy9kb3ducmV2LnhtbERPzU4CMRC+m/AOzZB4k3YXIbBQCJiYeDER9CC3YTvs&#10;bthO17bC6tNbExOP8/3Pct3bVlzIh8axhmykQBCXzjRcaXh7fbybgQgR2WDrmDR8UYD1anCzxMK4&#10;K+/oso+VSCEcCtRQx9gVUoayJoth5DrixJ2ctxjT6StpPF5TuG1lrtRUWmw4NdTY0UNN5Xn/aTVs&#10;57Ptx8s9P3/vjgc6vB/Pk9wrrW+H/WYBIlIf/8V/7ieT5qt8kk3H2TiH358S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pIackAAADjAAAADwAAAAAAAAAAAAAAAACYAgAA&#10;ZHJzL2Rvd25yZXYueG1sUEsFBgAAAAAEAAQA9QAAAI4DAAAAAA==&#10;" fillcolor="black" stroked="f"/>
                <v:rect id="Rectangle 262" o:spid="_x0000_s1424" style="position:absolute;left:127;top:12382;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t8sgA&#10;AADiAAAADwAAAGRycy9kb3ducmV2LnhtbERPTU/CQBC9m/AfNkPiTbYWRKgsRExMvJgIeJDb0B3b&#10;hu5s3V2h+uudgwnHl/e9WPWuVScKsfFs4HaUgSIuvW24MvC+e76ZgYoJ2WLrmQz8UITVcnC1wML6&#10;M2/otE2VkhCOBRqoU+oKrWNZk8M48h2xcJ8+OEwCQ6VtwLOEu1bnWTbVDhuWhho7eqqpPG6/nYH1&#10;fLb+epvw6+/msKf9x+F4l4fMmOth//gAKlGfLuJ/94uV+fl4fD+dT+SEXBIMev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3e3yyAAAAOIAAAAPAAAAAAAAAAAAAAAAAJgCAABk&#10;cnMvZG93bnJldi54bWxQSwUGAAAAAAQABAD1AAAAjQMAAAAA&#10;" fillcolor="black" stroked="f"/>
                <v:rect id="Rectangle 263" o:spid="_x0000_s1425" style="position:absolute;left:127;top:13741;width:3402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5gMgA&#10;AADiAAAADwAAAGRycy9kb3ducmV2LnhtbERPz0/CMBS+m/A/NM/Em7QuwGBQCJiYeDER9CC3x/rY&#10;FtbX2VYY/vXWxMTjl+/3YtXbVpzJh8axhoehAkFcOtNwpeH97el+CiJEZIOtY9JwpQCr5eBmgYVx&#10;F97SeRcrkUI4FKihjrErpAxlTRbD0HXEiTs6bzEm6CtpPF5SuG1lptREWmw4NdTY0WNN5Wn3ZTVs&#10;ZtPN5+uIX763hz3tPw6nceaV1ne3/XoOIlIf/8V/7meT5qtJns3yUQ6/lxIG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P3mAyAAAAOIAAAAPAAAAAAAAAAAAAAAAAJgCAABk&#10;cnMvZG93bnJldi54bWxQSwUGAAAAAAQABAD1AAAAjQMAAAAA&#10;" fillcolor="black" stroked="f"/>
                <v:rect id="Rectangle 264" o:spid="_x0000_s1426" style="position:absolute;left:127;top:14979;width:3402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vWMwA&#10;AADiAAAADwAAAGRycy9kb3ducmV2LnhtbESPT0vDQBTE7wW/w/IEb+3G2LQxdlusIHgR+u/Q3l6z&#10;zyQ0+zburm3007sFweMwM79hZovetOJMzjeWFdyPEhDEpdUNVwp229dhDsIHZI2tZVLwTR4W85vB&#10;DAttL7ym8yZUIkLYF6igDqErpPRlTQb9yHbE0fuwzmCI0lVSO7xEuGllmiQTabDhuFBjRy81lafN&#10;l1GwfMyXn6sxv/+sjwc67I+nLHWJUne3/fMTiEB9+A//td+0giyfpFn2MB3D9VK8A3L+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UVvWMwAAADiAAAADwAAAAAAAAAAAAAAAACY&#10;AgAAZHJzL2Rvd25yZXYueG1sUEsFBgAAAAAEAAQA9QAAAJEDAAAAAA==&#10;" fillcolor="black" stroked="f"/>
                <v:rect id="Rectangle 265" o:spid="_x0000_s1427" style="position:absolute;left:127;top:17748;width:3402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X+s0A&#10;AADiAAAADwAAAGRycy9kb3ducmV2LnhtbESPT0/CQBTE7yR+h80z8QZb0JZaWYiYmHgxkT8HuD26&#10;z7ah+7buLlD99KyJicfJzPwmM1v0phVncr6xrGA8SkAQl1Y3XCnYbl6HOQgfkDW2lknBN3lYzG8G&#10;Myy0vfCKzutQiQhhX6CCOoSukNKXNRn0I9sRR+/TOoMhSldJ7fAS4aaVkyTJpMGG40KNHb3UVB7X&#10;J6Ng+Zgvvz4e+P1nddjTfnc4phOXKHV32z8/gQjUh//wX/tNK5im+X2aZtkYfi/FOyDnV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i6l/rNAAAA4gAAAA8AAAAAAAAAAAAAAAAA&#10;mAIAAGRycy9kb3ducmV2LnhtbFBLBQYAAAAABAAEAPUAAACSAwAAAAA=&#10;" fillcolor="black" stroked="f"/>
                <v:rect id="Rectangle 266" o:spid="_x0000_s1428" style="position:absolute;left:127;top:18986;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Vx5MwA&#10;AADiAAAADwAAAGRycy9kb3ducmV2LnhtbESPQUsDMRSE70L/Q3iCN5vstpV1bVpaQfBSsNWDvb1u&#10;nrtLNy9rEtutv94IgsdhZr5h5svBduJEPrSONWRjBYK4cqblWsPb69NtASJEZIOdY9JwoQDLxehq&#10;jqVxZ97SaRdrkSAcStTQxNiXUoaqIYth7Hri5H04bzEm6WtpPJ4T3HYyV+pOWmw5LTTY02ND1XH3&#10;ZTWs74v158uUN9/bw57274fjLPdK65vrYfUAItIQ/8N/7WejYTbJVJFPswn8Xkp3QC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Z5Vx5MwAAADiAAAADwAAAAAAAAAAAAAAAACY&#10;AgAAZHJzL2Rvd25yZXYueG1sUEsFBgAAAAAEAAQA9QAAAJEDAAAAAA==&#10;" fillcolor="black" stroked="f"/>
                <v:rect id="Rectangle 267" o:spid="_x0000_s1429" style="position:absolute;left:127;top:24930;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tskA&#10;AADjAAAADwAAAGRycy9kb3ducmV2LnhtbERPzWrCQBC+C32HZQRvujFqidFVaqHQS6HaHvQ2Zsck&#10;mJ1Nd1dN+/RdodDjfP+zXHemEVdyvrasYDxKQBAXVtdcKvj8eBlmIHxA1thYJgXf5GG9eugtMdf2&#10;xlu67kIpYgj7HBVUIbS5lL6oyKAf2ZY4cifrDIZ4ulJqh7cYbhqZJsmjNFhzbKiwpeeKivPuYhRs&#10;5tnm633Kbz/b44EO++N5lrpEqUG/e1qACNSFf/Gf+1XH+dlklo4n82wK958iAH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xu/tskAAADjAAAADwAAAAAAAAAAAAAAAACYAgAA&#10;ZHJzL2Rvd25yZXYueG1sUEsFBgAAAAAEAAQA9QAAAI4DAAAAAA==&#10;" fillcolor="black" stroked="f"/>
                <v:rect id="Rectangle 268" o:spid="_x0000_s1430" style="position:absolute;left:127;top:25673;width:8265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VD8wA&#10;AADiAAAADwAAAGRycy9kb3ducmV2LnhtbESPQU8CMRSE7yb8h+aZeJOWFVdcKQRMSLiYCHKA22P7&#10;3N2wfV3bCqu/3pqYeJzMzDeZ6by3rTiTD41jDaOhAkFcOtNwpWH3trqdgAgR2WDrmDR8UYD5bHA1&#10;xcK4C2/ovI2VSBAOBWqoY+wKKUNZk8UwdB1x8t6dtxiT9JU0Hi8JbluZKZVLiw2nhRo7eq6pPG0/&#10;rYbl42T58Trml+/N8UCH/fF0n3ml9c11v3gCEamP/+G/9tpoeMjVXZ5n4xH8Xkp3QM5+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nbVD8wAAADiAAAADwAAAAAAAAAAAAAAAACY&#10;AgAAZHJzL2Rvd25yZXYueG1sUEsFBgAAAAAEAAQA9QAAAJEDAAAAAA==&#10;" fillcolor="black" stroked="f"/>
                <v:rect id="Rectangle 269" o:spid="_x0000_s1431" style="position:absolute;left:127;top:27406;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7vswA&#10;AADjAAAADwAAAGRycy9kb3ducmV2LnhtbESPQU/DMAyF70j8h8hI3Fi6aJ1GWTYxJCQuSGxwYDev&#10;MW21xilJ2Aq/Hh+QONp+fu99y/Xoe3WimLrAFqaTAhRxHVzHjYW318ebBaiUkR32gcnCNyVYry4v&#10;lli5cOYtnXa5UWLCqUILbc5DpXWqW/KYJmEglttHiB6zjLHRLuJZzH2vTVHMtceOJaHFgR5aqo+7&#10;L29hc7vYfL7M+Plne9jT/v1wLE0srL2+Gu/vQGUa87/47/vJSf1yWpq5mRmhECZZgF79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kBX7vswAAADjAAAADwAAAAAAAAAAAAAAAACY&#10;AgAAZHJzL2Rvd25yZXYueG1sUEsFBgAAAAAEAAQA9QAAAJEDAAAAAA==&#10;" fillcolor="black" stroked="f"/>
                <v:rect id="Rectangle 270" o:spid="_x0000_s1432" style="position:absolute;left:127;top:28644;width:6478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URscA&#10;AADiAAAADwAAAGRycy9kb3ducmV2LnhtbERPz2vCMBS+D/Y/hDfYbabKlLYaZQqCl4G6Hebt2Tzb&#10;YvPSJVE7/3ojCDt+fL8ns8404kzO15YV9HsJCOLC6ppLBd9fy7cUhA/IGhvLpOCPPMymz08TzLW9&#10;8IbO21CKGMI+RwVVCG0upS8qMuh7tiWO3ME6gyFCV0rt8BLDTSMHSTKSBmuODRW2tKioOG5PRsE8&#10;S+e/63f+vG72O9r97I/DgUuUen3pPsYgAnXhX/xwr3Scnw5HadbPMrhfihj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2lEbHAAAA4gAAAA8AAAAAAAAAAAAAAAAAmAIAAGRy&#10;cy9kb3ducmV2LnhtbFBLBQYAAAAABAAEAPUAAACMAwAAAAA=&#10;" fillcolor="black" stroked="f"/>
                <v:rect id="Rectangle 271" o:spid="_x0000_s1433" style="position:absolute;left:127;top:33102;width:6478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4RswA&#10;AADiAAAADwAAAGRycy9kb3ducmV2LnhtbESPQWvCQBSE7wX/w/IK3uom0UiauooWCr0I1fZQb8/s&#10;axLMvk13t5r667uFQo/DzHzDLFaD6cSZnG8tK0gnCQjiyuqWawVvr093BQgfkDV2lknBN3lYLUc3&#10;Cyy1vfCOzvtQiwhhX6KCJoS+lNJXDRn0E9sTR+/DOoMhSldL7fAS4aaTWZLMpcGW40KDPT02VJ32&#10;X0bB5r7YfL7MeHvdHQ90eD+e8swlSo1vh/UDiEBD+A//tZ+1gmKWz6dZmqfweyneAbn8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sl4RswAAADiAAAADwAAAAAAAAAAAAAAAACY&#10;AgAAZHJzL2Rvd25yZXYueG1sUEsFBgAAAAAEAAQA9QAAAJEDAAAAAA==&#10;" fillcolor="black" stroked="f"/>
                <v:rect id="Rectangle 272" o:spid="_x0000_s1434" style="position:absolute;left:127;top:33966;width:647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6cd8kA&#10;AADiAAAADwAAAGRycy9kb3ducmV2LnhtbERPu27CMBTdK/UfrIvUrThAipKAQaVSpS6VymOA7RJf&#10;koj4OrVdSPv19YDEeHTe82VvWnEh5xvLCkbDBARxaXXDlYLd9v05A+EDssbWMin4JQ/LxePDHAtt&#10;r7ymyyZUIoawL1BBHUJXSOnLmgz6oe2II3eyzmCI0FVSO7zGcNPKcZJMpcGGY0ONHb3VVJ43P0bB&#10;Ks9W318pf/6tjwc67I/nl7FLlHoa9K8zEIH6cBff3B9aQZZO8sk0T+PmeCneAbn4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96cd8kAAADiAAAADwAAAAAAAAAAAAAAAACYAgAA&#10;ZHJzL2Rvd25yZXYueG1sUEsFBgAAAAAEAAQA9QAAAI4DAAAAAA==&#10;" fillcolor="black" stroked="f"/>
                <v:rect id="Rectangle 273" o:spid="_x0000_s1435" style="position:absolute;left:127;top:35204;width:647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idMkA&#10;AADjAAAADwAAAGRycy9kb3ducmV2LnhtbERPzU4CMRC+m/gOzZh4k5aN4LJQCJiYeCER9CC3YTvs&#10;bthOl7bC4tNbExOP8/3PbNHbVpzJh8axhuFAgSAunWm40vDx/vKQgwgR2WDrmDRcKcBifnszw8K4&#10;C2/ovI2VSCEcCtRQx9gVUoayJoth4DrixB2ctxjT6StpPF5SuG1lptRYWmw4NdTY0XNN5XH7ZTWs&#10;Jvnq9PbI6+/Nfke7z/1xlHml9f1dv5yCiNTHf/Gf+9Wk+ZNMPY2HKh/B708JADn/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dfidMkAAADjAAAADwAAAAAAAAAAAAAAAACYAgAA&#10;ZHJzL2Rvd25yZXYueG1sUEsFBgAAAAAEAAQA9QAAAI4DAAAAAA==&#10;" fillcolor="black" stroked="f"/>
                <v:rect id="Rectangle 274" o:spid="_x0000_s1436" style="position:absolute;left:127;top:36442;width:588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jfMsA&#10;AADiAAAADwAAAGRycy9kb3ducmV2LnhtbESPQU8CMRSE7yb+h+aZeJPWgoALhYiJiRcTQQ9ye2wf&#10;uxu2r2tbYfXXWxMTjpOZ+SYzX/auFUcKsfFs4HagQBCX3jZcGXh/e7qZgogJ2WLrmQx8U4Tl4vJi&#10;joX1J17TcZMqkSEcCzRQp9QVUsayJodx4Dvi7O19cJiyDJW0AU8Z7lqplRpLhw3nhRo7eqypPGy+&#10;nIHV/XT1+Tril5/1bkvbj93hTgdlzPVV/zADkahP5/B/+9kaGA61nkzUSMPfpXwH5OI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7KN8ywAAAOIAAAAPAAAAAAAAAAAAAAAAAJgC&#10;AABkcnMvZG93bnJldi54bWxQSwUGAAAAAAQABAD1AAAAkAMAAAAA&#10;" fillcolor="black" stroked="f"/>
                <v:rect id="Rectangle 275" o:spid="_x0000_s1437" style="position:absolute;left:127;top:38836;width:5883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RUsoA&#10;AADiAAAADwAAAGRycy9kb3ducmV2LnhtbESPT0vDMBjG78K+Q3gH3lxiaaWry8YmCF4ENz2427vm&#10;tS1r3nRJ3Kqf3hyEHR+ef/wWq9H24kw+dI413M8UCOLamY4bDR/vz3cliBCRDfaOScMPBVgtJzcL&#10;rIy78JbOu9iINMKhQg1tjEMlZahbshhmbiBO3pfzFmOSvpHG4yWN215mSj1Iix2nhxYHemqpPu6+&#10;rYbNvNyc3nJ+/d0e9rT/PByLzCutb6fj+hFEpDFew//tF6OhVFlRzPM8QSSkhANy+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mhUVLKAAAA4gAAAA8AAAAAAAAAAAAAAAAAmAIA&#10;AGRycy9kb3ducmV2LnhtbFBLBQYAAAAABAAEAPUAAACPAwAAAAA=&#10;" fillcolor="black" stroked="f"/>
                <v:rect id="Rectangle 276" o:spid="_x0000_s1438" style="position:absolute;left:127;top:40157;width:5883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IscoA&#10;AADjAAAADwAAAGRycy9kb3ducmV2LnhtbERPS0/CQBC+m/gfNkPiTba0PCsLERMSLiaCHuA2dMe2&#10;oTtbdxco/nrXxMTjfO+ZLzvTiAs5X1tWMOgnIIgLq2suFXy8rx+nIHxA1thYJgU38rBc3N/NMdf2&#10;ylu67EIpYgj7HBVUIbS5lL6oyKDv25Y4cp/WGQzxdKXUDq8x3DQyTZKxNFhzbKiwpZeKitPubBSs&#10;ZtPV19uQX7+3xwMd9sfTKHWJUg+97vkJRKAu/Iv/3Bsd52eTdDLMsvEIfn+KAMjF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MsCLHKAAAA4wAAAA8AAAAAAAAAAAAAAAAAmAIA&#10;AGRycy9kb3ducmV2LnhtbFBLBQYAAAAABAAEAPUAAACPAwAAAAA=&#10;" fillcolor="black" stroked="f"/>
                <v:rect id="Rectangle 277" o:spid="_x0000_s1439" style="position:absolute;left:127;top:42595;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iP8wA&#10;AADiAAAADwAAAGRycy9kb3ducmV2LnhtbESPT0sDMRTE74LfIbxCbzbp9g/btWmxguClYKsHe3vd&#10;PHeXbl7WJLZrP70RBI/DzPyGWa5724oz+dA41jAeKRDEpTMNVxreXp/uchAhIhtsHZOGbwqwXt3e&#10;LLEw7sI7Ou9jJRKEQ4Ea6hi7QspQ1mQxjFxHnLwP5y3GJH0ljcdLgttWZkrNpcWG00KNHT3WVJ72&#10;X1bDZpFvPl+mvL3ujgc6vB9Ps8wrrYeD/uEeRKQ+/of/2s9Gw3Qyny0ylWfweyndAbn6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BBiP8wAAADiAAAADwAAAAAAAAAAAAAAAACY&#10;AgAAZHJzL2Rvd25yZXYueG1sUEsFBgAAAAAEAAQA9QAAAJEDAAAAAA==&#10;" fillcolor="black" stroked="f"/>
                <v:rect id="Rectangle 278" o:spid="_x0000_s1440" style="position:absolute;left:127;top:49034;width:8265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7VckA&#10;AADjAAAADwAAAGRycy9kb3ducmV2LnhtbERPT0/CMBS/m/AdmkfiTdoRN3FSCJiYeDER9CC3x/rc&#10;FtbX0VaYfnpLYuLx/f6/+XKwnTiRD61jDdlEgSCunGm51vD+9nQzAxEissHOMWn4pgDLxehqjqVx&#10;Z97QaRtrkUI4lKihibEvpQxVQxbDxPXEift03mJMp6+l8XhO4baTU6UKabHl1NBgT48NVYftl9Ww&#10;vp+tj6+3/PKz2e9o97E/5FOvtL4eD6sHEJGG+C/+cz+bND+/KzJVZHkBl58SAHLx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1k7VckAAADjAAAADwAAAAAAAAAAAAAAAACYAgAA&#10;ZHJzL2Rvd25yZXYueG1sUEsFBgAAAAAEAAQA9QAAAI4DAAAAAA==&#10;" fillcolor="black" stroked="f"/>
              </v:group>
            </w:pict>
          </mc:Fallback>
        </mc:AlternateContent>
      </w: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pStyle w:val="Akapitzlist"/>
        <w:spacing w:line="360" w:lineRule="auto"/>
        <w:ind w:left="0"/>
        <w:jc w:val="right"/>
        <w:rPr>
          <w:b/>
          <w:i/>
        </w:rPr>
      </w:pPr>
    </w:p>
    <w:p w:rsidR="001D109B" w:rsidRDefault="001D109B" w:rsidP="001D109B">
      <w:pPr>
        <w:spacing w:line="360" w:lineRule="auto"/>
        <w:jc w:val="right"/>
        <w:rPr>
          <w:b/>
          <w:i/>
          <w:sz w:val="24"/>
          <w:szCs w:val="24"/>
        </w:rPr>
      </w:pPr>
    </w:p>
    <w:p w:rsidR="001D109B" w:rsidRDefault="001D109B" w:rsidP="001D109B">
      <w:pPr>
        <w:tabs>
          <w:tab w:val="left" w:pos="7880"/>
        </w:tabs>
        <w:spacing w:line="360" w:lineRule="auto"/>
        <w:rPr>
          <w:b/>
          <w:i/>
          <w:sz w:val="24"/>
          <w:szCs w:val="24"/>
        </w:rPr>
      </w:pPr>
      <w:r>
        <w:rPr>
          <w:b/>
          <w:i/>
          <w:sz w:val="24"/>
          <w:szCs w:val="24"/>
        </w:rPr>
        <w:tab/>
      </w:r>
    </w:p>
    <w:p w:rsidR="001D109B" w:rsidRDefault="001D109B" w:rsidP="001D109B">
      <w:pPr>
        <w:spacing w:line="360" w:lineRule="auto"/>
        <w:jc w:val="right"/>
        <w:rPr>
          <w:b/>
          <w:i/>
          <w:sz w:val="24"/>
          <w:szCs w:val="24"/>
        </w:rPr>
      </w:pPr>
    </w:p>
    <w:p w:rsidR="001D109B" w:rsidRPr="008D03D7" w:rsidRDefault="001D109B" w:rsidP="001D109B">
      <w:pPr>
        <w:spacing w:line="360" w:lineRule="auto"/>
        <w:jc w:val="center"/>
        <w:rPr>
          <w:b/>
          <w:i/>
          <w:sz w:val="24"/>
          <w:szCs w:val="24"/>
        </w:rPr>
      </w:pPr>
    </w:p>
    <w:p w:rsidR="001D109B" w:rsidRPr="00CD0A97" w:rsidRDefault="001D109B" w:rsidP="001D109B">
      <w:pPr>
        <w:spacing w:line="360" w:lineRule="auto"/>
        <w:contextualSpacing/>
        <w:jc w:val="right"/>
        <w:rPr>
          <w:b/>
          <w:i/>
          <w:sz w:val="24"/>
          <w:szCs w:val="24"/>
        </w:rPr>
        <w:sectPr w:rsidR="001D109B" w:rsidRPr="00CD0A97" w:rsidSect="008713F2">
          <w:pgSz w:w="16840" w:h="11907" w:orient="landscape" w:code="9"/>
          <w:pgMar w:top="1418" w:right="1418" w:bottom="1418" w:left="1418" w:header="709" w:footer="176" w:gutter="0"/>
          <w:cols w:space="708"/>
          <w:docGrid w:linePitch="360"/>
        </w:sectPr>
      </w:pPr>
    </w:p>
    <w:p w:rsidR="001D109B" w:rsidRPr="00503770" w:rsidRDefault="001D109B" w:rsidP="001D109B">
      <w:pPr>
        <w:spacing w:after="200" w:line="276" w:lineRule="auto"/>
        <w:ind w:left="2124" w:firstLine="708"/>
        <w:jc w:val="right"/>
        <w:rPr>
          <w:rFonts w:eastAsiaTheme="minorHAnsi"/>
          <w:b/>
          <w:i/>
          <w:sz w:val="24"/>
          <w:szCs w:val="24"/>
          <w:lang w:eastAsia="en-US"/>
        </w:rPr>
      </w:pPr>
      <w:r w:rsidRPr="00503770">
        <w:rPr>
          <w:rFonts w:eastAsiaTheme="minorHAnsi"/>
          <w:b/>
          <w:i/>
          <w:sz w:val="24"/>
          <w:szCs w:val="24"/>
          <w:lang w:eastAsia="en-US"/>
        </w:rPr>
        <w:lastRenderedPageBreak/>
        <w:t xml:space="preserve">Załącznik nr </w:t>
      </w:r>
      <w:r>
        <w:rPr>
          <w:rFonts w:eastAsiaTheme="minorHAnsi"/>
          <w:b/>
          <w:i/>
          <w:sz w:val="24"/>
          <w:szCs w:val="24"/>
          <w:lang w:eastAsia="en-US"/>
        </w:rPr>
        <w:t>8</w:t>
      </w:r>
      <w:r w:rsidRPr="00503770">
        <w:rPr>
          <w:rFonts w:eastAsiaTheme="minorHAnsi"/>
          <w:b/>
          <w:i/>
          <w:sz w:val="24"/>
          <w:szCs w:val="24"/>
          <w:lang w:eastAsia="en-US"/>
        </w:rPr>
        <w:t xml:space="preserve"> do </w:t>
      </w:r>
      <w:r>
        <w:rPr>
          <w:rFonts w:eastAsiaTheme="minorHAnsi"/>
          <w:b/>
          <w:i/>
          <w:sz w:val="24"/>
          <w:szCs w:val="24"/>
          <w:lang w:eastAsia="en-US"/>
        </w:rPr>
        <w:t>SOPZ</w:t>
      </w:r>
    </w:p>
    <w:p w:rsidR="001D109B" w:rsidRPr="002B6907" w:rsidRDefault="001D109B" w:rsidP="001D109B">
      <w:pPr>
        <w:spacing w:after="200" w:line="276" w:lineRule="auto"/>
        <w:jc w:val="center"/>
        <w:rPr>
          <w:rFonts w:eastAsiaTheme="minorHAnsi"/>
          <w:color w:val="000000" w:themeColor="text1"/>
          <w:sz w:val="36"/>
          <w:szCs w:val="22"/>
          <w:lang w:eastAsia="en-US"/>
        </w:rPr>
      </w:pPr>
      <w:r w:rsidRPr="0044419A">
        <w:rPr>
          <w:rFonts w:eastAsiaTheme="minorHAnsi"/>
          <w:sz w:val="36"/>
          <w:szCs w:val="22"/>
          <w:lang w:eastAsia="en-US"/>
        </w:rPr>
        <w:t xml:space="preserve">PROTOKÓŁ SPRAWDZENIA </w:t>
      </w:r>
      <w:r>
        <w:rPr>
          <w:rFonts w:eastAsiaTheme="minorHAnsi"/>
          <w:sz w:val="36"/>
          <w:szCs w:val="22"/>
          <w:lang w:eastAsia="en-US"/>
        </w:rPr>
        <w:t xml:space="preserve">DZIAŁANIA </w:t>
      </w:r>
      <w:r w:rsidRPr="0044419A">
        <w:rPr>
          <w:rFonts w:eastAsiaTheme="minorHAnsi"/>
          <w:sz w:val="36"/>
          <w:szCs w:val="22"/>
          <w:lang w:eastAsia="en-US"/>
        </w:rPr>
        <w:t xml:space="preserve">SYSTEMU </w:t>
      </w:r>
      <w:r w:rsidRPr="002B6907">
        <w:rPr>
          <w:rFonts w:eastAsiaTheme="minorHAnsi"/>
          <w:color w:val="000000" w:themeColor="text1"/>
          <w:sz w:val="36"/>
          <w:szCs w:val="22"/>
          <w:lang w:eastAsia="en-US"/>
        </w:rPr>
        <w:t>ZARZĄDZANIA POJAZDAMI</w:t>
      </w:r>
    </w:p>
    <w:p w:rsidR="001D109B" w:rsidRPr="002B6907" w:rsidRDefault="001D109B" w:rsidP="001D109B">
      <w:pPr>
        <w:spacing w:after="200" w:line="276" w:lineRule="auto"/>
        <w:jc w:val="center"/>
        <w:rPr>
          <w:rFonts w:eastAsiaTheme="minorHAnsi"/>
          <w:color w:val="000000" w:themeColor="text1"/>
          <w:sz w:val="32"/>
          <w:lang w:eastAsia="en-US"/>
        </w:rPr>
      </w:pPr>
      <w:r w:rsidRPr="002B6907">
        <w:rPr>
          <w:rFonts w:eastAsiaTheme="minorHAnsi"/>
          <w:i/>
          <w:color w:val="000000" w:themeColor="text1"/>
          <w:sz w:val="18"/>
          <w:szCs w:val="18"/>
          <w:lang w:eastAsia="en-US"/>
        </w:rPr>
        <w:t>Niniejszy protokół służy do potwierdzenia działania systemu oraz zweryfikowania/określenia parametrów wyznaczania trybów, tj. pracy pod obciążeniem, pozostawania w dyspozycji na biegu jałowym i przy wyłączonym silniku</w:t>
      </w:r>
      <w:r w:rsidRPr="002B6907">
        <w:rPr>
          <w:rFonts w:eastAsiaTheme="minorHAnsi"/>
          <w:color w:val="000000" w:themeColor="text1"/>
          <w:lang w:eastAsia="en-US"/>
        </w:rPr>
        <w:t xml:space="preserve"> </w:t>
      </w:r>
      <w:r w:rsidRPr="002B6907">
        <w:rPr>
          <w:rFonts w:eastAsiaTheme="minorHAnsi"/>
          <w:color w:val="000000" w:themeColor="text1"/>
          <w:sz w:val="32"/>
          <w:lang w:eastAsia="en-US"/>
        </w:rPr>
        <w:t xml:space="preserve"> </w:t>
      </w:r>
    </w:p>
    <w:tbl>
      <w:tblPr>
        <w:tblStyle w:val="Tabela-Siatka11"/>
        <w:tblW w:w="0" w:type="auto"/>
        <w:tblLook w:val="04A0" w:firstRow="1" w:lastRow="0" w:firstColumn="1" w:lastColumn="0" w:noHBand="0" w:noVBand="1"/>
      </w:tblPr>
      <w:tblGrid>
        <w:gridCol w:w="9180"/>
      </w:tblGrid>
      <w:tr w:rsidR="001D109B" w:rsidRPr="002B6907" w:rsidTr="008713F2">
        <w:trPr>
          <w:trHeight w:hRule="exact" w:val="567"/>
        </w:trPr>
        <w:tc>
          <w:tcPr>
            <w:tcW w:w="9180" w:type="dxa"/>
            <w:vAlign w:val="center"/>
          </w:tcPr>
          <w:p w:rsidR="001D109B" w:rsidRPr="002B6907" w:rsidRDefault="001D109B" w:rsidP="008713F2">
            <w:pPr>
              <w:rPr>
                <w:rFonts w:eastAsiaTheme="minorHAnsi"/>
                <w:color w:val="000000" w:themeColor="text1"/>
                <w:sz w:val="22"/>
                <w:szCs w:val="22"/>
                <w:lang w:eastAsia="en-US"/>
              </w:rPr>
            </w:pPr>
            <w:r w:rsidRPr="002B6907">
              <w:rPr>
                <w:rFonts w:eastAsiaTheme="minorHAnsi"/>
                <w:color w:val="000000" w:themeColor="text1"/>
                <w:sz w:val="22"/>
                <w:szCs w:val="22"/>
                <w:lang w:eastAsia="en-US"/>
              </w:rPr>
              <w:t>DATA I GODZINA ROZPOCZĘCIA KONTROLI:</w:t>
            </w:r>
          </w:p>
        </w:tc>
      </w:tr>
      <w:tr w:rsidR="001D109B" w:rsidRPr="002B6907" w:rsidTr="008713F2">
        <w:trPr>
          <w:trHeight w:hRule="exact" w:val="567"/>
        </w:trPr>
        <w:tc>
          <w:tcPr>
            <w:tcW w:w="9180" w:type="dxa"/>
            <w:vAlign w:val="center"/>
          </w:tcPr>
          <w:p w:rsidR="001D109B" w:rsidRPr="002B6907" w:rsidRDefault="001D109B" w:rsidP="008713F2">
            <w:pPr>
              <w:rPr>
                <w:rFonts w:eastAsiaTheme="minorHAnsi"/>
                <w:color w:val="000000" w:themeColor="text1"/>
                <w:sz w:val="22"/>
                <w:szCs w:val="22"/>
                <w:lang w:eastAsia="en-US"/>
              </w:rPr>
            </w:pPr>
            <w:r w:rsidRPr="002B6907">
              <w:rPr>
                <w:rFonts w:eastAsiaTheme="minorHAnsi"/>
                <w:color w:val="000000" w:themeColor="text1"/>
                <w:sz w:val="22"/>
                <w:szCs w:val="22"/>
                <w:lang w:eastAsia="en-US"/>
              </w:rPr>
              <w:t>KOPALNIA / ODDZIAŁ:</w:t>
            </w:r>
          </w:p>
        </w:tc>
      </w:tr>
      <w:tr w:rsidR="001D109B" w:rsidRPr="002B6907" w:rsidTr="008713F2">
        <w:trPr>
          <w:trHeight w:hRule="exact" w:val="1178"/>
        </w:trPr>
        <w:tc>
          <w:tcPr>
            <w:tcW w:w="9180" w:type="dxa"/>
            <w:vAlign w:val="center"/>
          </w:tcPr>
          <w:p w:rsidR="001D109B" w:rsidRPr="002B6907" w:rsidRDefault="001D109B" w:rsidP="008713F2">
            <w:pPr>
              <w:tabs>
                <w:tab w:val="left" w:pos="0"/>
                <w:tab w:val="right" w:pos="9000"/>
              </w:tabs>
              <w:spacing w:line="276" w:lineRule="auto"/>
              <w:jc w:val="both"/>
              <w:rPr>
                <w:i/>
                <w:iCs/>
                <w:color w:val="000000" w:themeColor="text1"/>
                <w:sz w:val="24"/>
                <w:szCs w:val="24"/>
              </w:rPr>
            </w:pPr>
            <w:r w:rsidRPr="002B6907">
              <w:rPr>
                <w:color w:val="000000" w:themeColor="text1"/>
              </w:rPr>
              <w:t>Rodzaj jednostki transportowej objętej systemem monitoringu:</w:t>
            </w:r>
            <w:r w:rsidRPr="002B6907">
              <w:rPr>
                <w:i/>
                <w:iCs/>
                <w:color w:val="000000" w:themeColor="text1"/>
              </w:rPr>
              <w:t xml:space="preserve"> np. Sam. Ciężarowy samowyładowczy </w:t>
            </w:r>
            <w:r>
              <w:rPr>
                <w:i/>
                <w:iCs/>
                <w:color w:val="000000" w:themeColor="text1"/>
              </w:rPr>
              <w:br/>
            </w:r>
            <w:r w:rsidRPr="002B6907">
              <w:rPr>
                <w:i/>
                <w:iCs/>
                <w:color w:val="000000" w:themeColor="text1"/>
              </w:rPr>
              <w:t>o ładowności min. 12 t</w:t>
            </w:r>
          </w:p>
          <w:p w:rsidR="001D109B" w:rsidRPr="002B6907" w:rsidRDefault="001D109B" w:rsidP="008713F2">
            <w:pPr>
              <w:tabs>
                <w:tab w:val="left" w:pos="0"/>
                <w:tab w:val="right" w:pos="9000"/>
              </w:tabs>
              <w:spacing w:line="276" w:lineRule="auto"/>
              <w:jc w:val="both"/>
              <w:rPr>
                <w:i/>
                <w:iCs/>
                <w:color w:val="000000" w:themeColor="text1"/>
              </w:rPr>
            </w:pPr>
            <w:r w:rsidRPr="002B6907">
              <w:rPr>
                <w:color w:val="000000" w:themeColor="text1"/>
              </w:rPr>
              <w:t xml:space="preserve">Nazwa jednostki transportowej w systemie monitoringu (jeżeli dotyczy): </w:t>
            </w:r>
            <w:r w:rsidRPr="002B6907">
              <w:rPr>
                <w:i/>
                <w:iCs/>
                <w:color w:val="000000" w:themeColor="text1"/>
              </w:rPr>
              <w:t>np. Scania SKL 01234</w:t>
            </w:r>
          </w:p>
          <w:p w:rsidR="001D109B" w:rsidRPr="002B6907" w:rsidRDefault="001D109B" w:rsidP="008713F2">
            <w:pPr>
              <w:rPr>
                <w:rFonts w:eastAsiaTheme="minorHAnsi"/>
                <w:color w:val="000000" w:themeColor="text1"/>
                <w:sz w:val="22"/>
                <w:szCs w:val="22"/>
                <w:lang w:eastAsia="en-US"/>
              </w:rPr>
            </w:pPr>
            <w:r w:rsidRPr="002B6907">
              <w:rPr>
                <w:color w:val="000000" w:themeColor="text1"/>
              </w:rPr>
              <w:t xml:space="preserve">Nr ID jednostki transportowej w systemie monitoringu (jeżeli dotyczy): </w:t>
            </w:r>
            <w:r w:rsidRPr="002B6907">
              <w:rPr>
                <w:i/>
                <w:iCs/>
                <w:color w:val="000000" w:themeColor="text1"/>
              </w:rPr>
              <w:t>np. 10305</w:t>
            </w:r>
          </w:p>
        </w:tc>
      </w:tr>
      <w:tr w:rsidR="001D109B" w:rsidRPr="00094F3F" w:rsidTr="008713F2">
        <w:trPr>
          <w:trHeight w:hRule="exact" w:val="567"/>
        </w:trPr>
        <w:tc>
          <w:tcPr>
            <w:tcW w:w="9180" w:type="dxa"/>
            <w:vAlign w:val="center"/>
          </w:tcPr>
          <w:p w:rsidR="001D109B" w:rsidRPr="00BE18B9" w:rsidRDefault="001D109B" w:rsidP="008713F2">
            <w:pPr>
              <w:rPr>
                <w:rFonts w:eastAsiaTheme="minorHAnsi"/>
                <w:sz w:val="22"/>
                <w:szCs w:val="22"/>
                <w:lang w:eastAsia="en-US"/>
              </w:rPr>
            </w:pPr>
            <w:r w:rsidRPr="00BE18B9">
              <w:rPr>
                <w:rFonts w:eastAsiaTheme="minorHAnsi"/>
                <w:sz w:val="22"/>
                <w:szCs w:val="22"/>
                <w:lang w:eastAsia="en-US"/>
              </w:rPr>
              <w:t xml:space="preserve">IMIĘ I NAZWISKO </w:t>
            </w:r>
            <w:r>
              <w:rPr>
                <w:rFonts w:eastAsiaTheme="minorHAnsi"/>
                <w:sz w:val="22"/>
                <w:szCs w:val="22"/>
                <w:lang w:eastAsia="en-US"/>
              </w:rPr>
              <w:t>KIEROWCY</w:t>
            </w:r>
            <w:r w:rsidRPr="00BE18B9">
              <w:rPr>
                <w:rFonts w:eastAsiaTheme="minorHAnsi"/>
                <w:sz w:val="22"/>
                <w:szCs w:val="22"/>
                <w:lang w:eastAsia="en-US"/>
              </w:rPr>
              <w:t>:</w:t>
            </w:r>
          </w:p>
        </w:tc>
      </w:tr>
      <w:tr w:rsidR="001D109B" w:rsidRPr="00094F3F" w:rsidTr="008713F2">
        <w:trPr>
          <w:trHeight w:hRule="exact" w:val="567"/>
        </w:trPr>
        <w:tc>
          <w:tcPr>
            <w:tcW w:w="9180" w:type="dxa"/>
            <w:vAlign w:val="center"/>
          </w:tcPr>
          <w:p w:rsidR="001D109B" w:rsidRPr="00BE18B9" w:rsidRDefault="001D109B" w:rsidP="008713F2">
            <w:pPr>
              <w:rPr>
                <w:rFonts w:eastAsiaTheme="minorHAnsi"/>
                <w:sz w:val="22"/>
                <w:szCs w:val="22"/>
                <w:lang w:eastAsia="en-US"/>
              </w:rPr>
            </w:pPr>
            <w:r w:rsidRPr="00BE18B9">
              <w:rPr>
                <w:rFonts w:eastAsiaTheme="minorHAnsi"/>
                <w:sz w:val="22"/>
                <w:szCs w:val="22"/>
                <w:lang w:eastAsia="en-US"/>
              </w:rPr>
              <w:t>MIEJSCE i RODZAJ WYKONYWANEJ PRACY:</w:t>
            </w:r>
          </w:p>
        </w:tc>
      </w:tr>
    </w:tbl>
    <w:p w:rsidR="001D109B" w:rsidRDefault="001D109B" w:rsidP="001D109B">
      <w:pPr>
        <w:spacing w:after="200" w:line="276" w:lineRule="auto"/>
        <w:ind w:left="720"/>
        <w:contextualSpacing/>
        <w:rPr>
          <w:rFonts w:eastAsiaTheme="minorHAnsi"/>
          <w:b/>
          <w:sz w:val="24"/>
          <w:szCs w:val="24"/>
          <w:lang w:eastAsia="en-US"/>
        </w:rPr>
      </w:pPr>
    </w:p>
    <w:p w:rsidR="001D109B" w:rsidRPr="00094F3F" w:rsidRDefault="001D109B" w:rsidP="001D109B">
      <w:pPr>
        <w:numPr>
          <w:ilvl w:val="0"/>
          <w:numId w:val="94"/>
        </w:numPr>
        <w:spacing w:after="200" w:line="276" w:lineRule="auto"/>
        <w:contextualSpacing/>
        <w:rPr>
          <w:rFonts w:eastAsiaTheme="minorHAnsi"/>
          <w:b/>
          <w:sz w:val="24"/>
          <w:szCs w:val="24"/>
          <w:lang w:eastAsia="en-US"/>
        </w:rPr>
      </w:pPr>
      <w:r w:rsidRPr="00094F3F">
        <w:rPr>
          <w:rFonts w:eastAsiaTheme="minorHAnsi"/>
          <w:b/>
          <w:sz w:val="24"/>
          <w:szCs w:val="24"/>
          <w:lang w:eastAsia="en-US"/>
        </w:rPr>
        <w:t>Sprawdzenie poprawności działania identyfikacji operatora</w:t>
      </w:r>
    </w:p>
    <w:tbl>
      <w:tblPr>
        <w:tblStyle w:val="Tabela-Siatka11"/>
        <w:tblW w:w="0" w:type="auto"/>
        <w:tblLook w:val="04A0" w:firstRow="1" w:lastRow="0" w:firstColumn="1" w:lastColumn="0" w:noHBand="0" w:noVBand="1"/>
      </w:tblPr>
      <w:tblGrid>
        <w:gridCol w:w="6345"/>
        <w:gridCol w:w="2867"/>
      </w:tblGrid>
      <w:tr w:rsidR="001D109B" w:rsidRPr="00094F3F" w:rsidTr="008713F2">
        <w:trPr>
          <w:trHeight w:val="567"/>
        </w:trPr>
        <w:tc>
          <w:tcPr>
            <w:tcW w:w="6345" w:type="dxa"/>
            <w:vAlign w:val="center"/>
          </w:tcPr>
          <w:p w:rsidR="001D109B" w:rsidRPr="00094F3F" w:rsidRDefault="001D109B" w:rsidP="008713F2">
            <w:pPr>
              <w:rPr>
                <w:rFonts w:eastAsiaTheme="minorHAnsi"/>
                <w:sz w:val="24"/>
                <w:szCs w:val="24"/>
                <w:lang w:eastAsia="en-US"/>
              </w:rPr>
            </w:pPr>
            <w:r w:rsidRPr="00094F3F">
              <w:rPr>
                <w:rFonts w:eastAsiaTheme="minorHAnsi"/>
                <w:sz w:val="24"/>
                <w:szCs w:val="24"/>
                <w:lang w:eastAsia="en-US"/>
              </w:rPr>
              <w:t xml:space="preserve">GODZINA ZALOGOWANIA </w:t>
            </w:r>
            <w:r>
              <w:rPr>
                <w:rFonts w:eastAsiaTheme="minorHAnsi"/>
                <w:sz w:val="24"/>
                <w:szCs w:val="24"/>
                <w:lang w:eastAsia="en-US"/>
              </w:rPr>
              <w:t>KIEROWCY</w:t>
            </w:r>
            <w:r w:rsidRPr="00094F3F">
              <w:rPr>
                <w:rFonts w:eastAsiaTheme="minorHAnsi"/>
                <w:sz w:val="24"/>
                <w:szCs w:val="24"/>
                <w:lang w:eastAsia="en-US"/>
              </w:rPr>
              <w:t>:</w:t>
            </w:r>
          </w:p>
        </w:tc>
        <w:tc>
          <w:tcPr>
            <w:tcW w:w="2867" w:type="dxa"/>
          </w:tcPr>
          <w:p w:rsidR="001D109B" w:rsidRPr="00094F3F" w:rsidRDefault="001D109B" w:rsidP="008713F2">
            <w:pPr>
              <w:rPr>
                <w:rFonts w:eastAsiaTheme="minorHAnsi"/>
                <w:sz w:val="24"/>
                <w:szCs w:val="24"/>
                <w:lang w:eastAsia="en-US"/>
              </w:rPr>
            </w:pPr>
          </w:p>
        </w:tc>
      </w:tr>
      <w:tr w:rsidR="001D109B" w:rsidRPr="00094F3F" w:rsidTr="008713F2">
        <w:trPr>
          <w:trHeight w:val="567"/>
        </w:trPr>
        <w:tc>
          <w:tcPr>
            <w:tcW w:w="6345" w:type="dxa"/>
            <w:vAlign w:val="center"/>
          </w:tcPr>
          <w:p w:rsidR="001D109B" w:rsidRPr="00094F3F" w:rsidRDefault="001D109B" w:rsidP="008713F2">
            <w:pPr>
              <w:rPr>
                <w:rFonts w:eastAsiaTheme="minorHAnsi"/>
                <w:sz w:val="24"/>
                <w:szCs w:val="24"/>
                <w:lang w:eastAsia="en-US"/>
              </w:rPr>
            </w:pPr>
            <w:r w:rsidRPr="00094F3F">
              <w:rPr>
                <w:rFonts w:eastAsiaTheme="minorHAnsi"/>
                <w:sz w:val="24"/>
                <w:szCs w:val="24"/>
                <w:lang w:eastAsia="en-US"/>
              </w:rPr>
              <w:t>SYGNALIZACJA DŹWIĘKOWA ODCZYTU KARTY:</w:t>
            </w:r>
          </w:p>
        </w:tc>
        <w:tc>
          <w:tcPr>
            <w:tcW w:w="2867" w:type="dxa"/>
          </w:tcPr>
          <w:p w:rsidR="001D109B" w:rsidRPr="00094F3F" w:rsidRDefault="001D109B" w:rsidP="008713F2">
            <w:pPr>
              <w:jc w:val="center"/>
              <w:rPr>
                <w:rFonts w:eastAsiaTheme="minorHAnsi"/>
                <w:sz w:val="24"/>
                <w:szCs w:val="24"/>
                <w:lang w:eastAsia="en-US"/>
              </w:rPr>
            </w:pPr>
            <w:r w:rsidRPr="00094F3F">
              <w:rPr>
                <w:rFonts w:eastAsiaTheme="minorHAnsi"/>
                <w:sz w:val="24"/>
                <w:szCs w:val="24"/>
                <w:lang w:eastAsia="en-US"/>
              </w:rPr>
              <w:t>□ TAK         □ NIE</w:t>
            </w: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SYGNALIZACJA ŚWIETLNA ZALOGOWANEGO OPERATORA (SYGNAŁ CIĄGŁY):</w:t>
            </w:r>
          </w:p>
        </w:tc>
        <w:tc>
          <w:tcPr>
            <w:tcW w:w="2867" w:type="dxa"/>
          </w:tcPr>
          <w:p w:rsidR="001D109B" w:rsidRPr="002B6907" w:rsidRDefault="001D109B" w:rsidP="008713F2">
            <w:pPr>
              <w:jc w:val="center"/>
              <w:rPr>
                <w:rFonts w:eastAsiaTheme="minorHAnsi"/>
                <w:color w:val="000000" w:themeColor="text1"/>
                <w:sz w:val="24"/>
                <w:szCs w:val="24"/>
                <w:lang w:eastAsia="en-US"/>
              </w:rPr>
            </w:pPr>
            <w:r w:rsidRPr="002B6907">
              <w:rPr>
                <w:rFonts w:eastAsiaTheme="minorHAnsi"/>
                <w:color w:val="000000" w:themeColor="text1"/>
                <w:sz w:val="24"/>
                <w:szCs w:val="24"/>
                <w:lang w:eastAsia="en-US"/>
              </w:rPr>
              <w:t>□ TAK         □ NIE</w:t>
            </w: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GODZINA WYLOGOWANIA KIEROWCY:</w:t>
            </w:r>
          </w:p>
        </w:tc>
        <w:tc>
          <w:tcPr>
            <w:tcW w:w="2867" w:type="dxa"/>
          </w:tcPr>
          <w:p w:rsidR="001D109B" w:rsidRPr="002B6907" w:rsidRDefault="001D109B" w:rsidP="008713F2">
            <w:pPr>
              <w:jc w:val="center"/>
              <w:rPr>
                <w:rFonts w:eastAsiaTheme="minorHAnsi"/>
                <w:color w:val="000000" w:themeColor="text1"/>
                <w:sz w:val="24"/>
                <w:szCs w:val="24"/>
                <w:lang w:eastAsia="en-US"/>
              </w:rPr>
            </w:pPr>
          </w:p>
        </w:tc>
      </w:tr>
      <w:tr w:rsidR="001D109B" w:rsidRPr="002B6907" w:rsidTr="008713F2">
        <w:trPr>
          <w:trHeight w:val="567"/>
        </w:trPr>
        <w:tc>
          <w:tcPr>
            <w:tcW w:w="6345" w:type="dxa"/>
            <w:vAlign w:val="center"/>
          </w:tcPr>
          <w:p w:rsidR="001D109B" w:rsidRPr="002B6907" w:rsidRDefault="001D109B" w:rsidP="008713F2">
            <w:pPr>
              <w:rPr>
                <w:rFonts w:eastAsiaTheme="minorHAnsi"/>
                <w:color w:val="000000" w:themeColor="text1"/>
                <w:sz w:val="24"/>
                <w:szCs w:val="24"/>
                <w:lang w:eastAsia="en-US"/>
              </w:rPr>
            </w:pPr>
            <w:r w:rsidRPr="002B6907">
              <w:rPr>
                <w:rFonts w:eastAsiaTheme="minorHAnsi"/>
                <w:color w:val="000000" w:themeColor="text1"/>
                <w:sz w:val="24"/>
                <w:szCs w:val="24"/>
                <w:lang w:eastAsia="en-US"/>
              </w:rPr>
              <w:t>SYGNALIZACJA ŚWIETLNA NIEZALOGOWANEGO KIEROWCY (SYGNAŁ PRZERYWANY):</w:t>
            </w:r>
          </w:p>
        </w:tc>
        <w:tc>
          <w:tcPr>
            <w:tcW w:w="2867" w:type="dxa"/>
          </w:tcPr>
          <w:p w:rsidR="001D109B" w:rsidRPr="002B6907" w:rsidRDefault="001D109B" w:rsidP="008713F2">
            <w:pPr>
              <w:jc w:val="center"/>
              <w:rPr>
                <w:rFonts w:eastAsiaTheme="minorHAnsi"/>
                <w:color w:val="000000" w:themeColor="text1"/>
                <w:sz w:val="24"/>
                <w:szCs w:val="24"/>
                <w:lang w:eastAsia="en-US"/>
              </w:rPr>
            </w:pPr>
            <w:r w:rsidRPr="002B6907">
              <w:rPr>
                <w:rFonts w:eastAsiaTheme="minorHAnsi"/>
                <w:color w:val="000000" w:themeColor="text1"/>
                <w:sz w:val="24"/>
                <w:szCs w:val="24"/>
                <w:lang w:eastAsia="en-US"/>
              </w:rPr>
              <w:t>□ TAK         □ NIE</w:t>
            </w:r>
          </w:p>
        </w:tc>
      </w:tr>
      <w:tr w:rsidR="001D109B" w:rsidRPr="002B6907" w:rsidTr="008713F2">
        <w:tc>
          <w:tcPr>
            <w:tcW w:w="9212" w:type="dxa"/>
            <w:gridSpan w:val="2"/>
          </w:tcPr>
          <w:p w:rsidR="001D109B" w:rsidRPr="002B6907" w:rsidRDefault="001D109B" w:rsidP="008713F2">
            <w:pPr>
              <w:jc w:val="both"/>
              <w:rPr>
                <w:rFonts w:eastAsiaTheme="minorHAnsi"/>
                <w:color w:val="000000" w:themeColor="text1"/>
                <w:sz w:val="24"/>
                <w:szCs w:val="24"/>
                <w:lang w:eastAsia="en-US"/>
              </w:rPr>
            </w:pPr>
            <w:r w:rsidRPr="002B6907">
              <w:rPr>
                <w:rFonts w:eastAsiaTheme="minorHAnsi"/>
                <w:color w:val="000000" w:themeColor="text1"/>
                <w:lang w:eastAsia="en-US"/>
              </w:rPr>
              <w:t>UWAGA: Przed wykonaniem dalszych czynności kontrolnych konieczne jest rozgrzanie silnika jednostki transportowej przez minimum 15 minut celem ustabilizowania jego parametrów pracy. Gdy jednostka transportowa wcześniej wykonywała pracę i kierowca potwierdzi jej rozgrzanie okres ten może być zmniejszony lub pominięty.</w:t>
            </w:r>
          </w:p>
        </w:tc>
      </w:tr>
    </w:tbl>
    <w:p w:rsidR="001D109B" w:rsidRPr="002B6907" w:rsidRDefault="001D109B" w:rsidP="001D109B">
      <w:pPr>
        <w:numPr>
          <w:ilvl w:val="0"/>
          <w:numId w:val="94"/>
        </w:numPr>
        <w:spacing w:after="200" w:line="276" w:lineRule="auto"/>
        <w:contextualSpacing/>
        <w:rPr>
          <w:rFonts w:eastAsiaTheme="minorHAnsi"/>
          <w:b/>
          <w:color w:val="000000" w:themeColor="text1"/>
          <w:sz w:val="24"/>
          <w:szCs w:val="24"/>
          <w:lang w:eastAsia="en-US"/>
        </w:rPr>
      </w:pPr>
      <w:r w:rsidRPr="002B6907">
        <w:rPr>
          <w:rFonts w:eastAsiaTheme="minorHAnsi"/>
          <w:b/>
          <w:color w:val="000000" w:themeColor="text1"/>
          <w:sz w:val="24"/>
          <w:szCs w:val="24"/>
          <w:lang w:eastAsia="en-US"/>
        </w:rPr>
        <w:t>Dyspozycja na biegu jałowym</w:t>
      </w:r>
    </w:p>
    <w:p w:rsidR="001D109B"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w:t>
      </w:r>
      <w:r>
        <w:rPr>
          <w:rFonts w:eastAsiaTheme="minorHAnsi"/>
          <w:sz w:val="24"/>
          <w:szCs w:val="24"/>
          <w:lang w:eastAsia="en-US"/>
        </w:rPr>
        <w:t xml:space="preserve"> transportowa</w:t>
      </w:r>
      <w:r w:rsidRPr="00094F3F">
        <w:rPr>
          <w:rFonts w:eastAsiaTheme="minorHAnsi"/>
          <w:sz w:val="24"/>
          <w:szCs w:val="24"/>
          <w:lang w:eastAsia="en-US"/>
        </w:rPr>
        <w:t xml:space="preserve">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tbl>
      <w:tblPr>
        <w:tblStyle w:val="Tabela-Siatka11"/>
        <w:tblW w:w="0" w:type="auto"/>
        <w:tblLook w:val="04A0" w:firstRow="1" w:lastRow="0" w:firstColumn="1" w:lastColumn="0" w:noHBand="0" w:noVBand="1"/>
      </w:tblPr>
      <w:tblGrid>
        <w:gridCol w:w="4361"/>
        <w:gridCol w:w="2379"/>
        <w:gridCol w:w="2321"/>
      </w:tblGrid>
      <w:tr w:rsidR="001D109B" w:rsidRPr="00D43711" w:rsidTr="008713F2">
        <w:trPr>
          <w:trHeight w:val="567"/>
        </w:trPr>
        <w:tc>
          <w:tcPr>
            <w:tcW w:w="436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79" w:type="dxa"/>
          </w:tcPr>
          <w:p w:rsidR="001D109B" w:rsidRPr="00D43711" w:rsidRDefault="001D109B" w:rsidP="008713F2">
            <w:pPr>
              <w:rPr>
                <w:rFonts w:eastAsiaTheme="minorHAnsi"/>
                <w:sz w:val="24"/>
                <w:szCs w:val="24"/>
                <w:lang w:eastAsia="en-US"/>
              </w:rPr>
            </w:pPr>
          </w:p>
        </w:tc>
        <w:tc>
          <w:tcPr>
            <w:tcW w:w="2321"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361" w:type="dxa"/>
            <w:vAlign w:val="center"/>
          </w:tcPr>
          <w:p w:rsidR="001D109B" w:rsidRPr="00D43711" w:rsidRDefault="001D109B" w:rsidP="008713F2">
            <w:pPr>
              <w:rPr>
                <w:rFonts w:eastAsiaTheme="minorHAnsi"/>
                <w:sz w:val="24"/>
                <w:szCs w:val="24"/>
                <w:lang w:eastAsia="en-US"/>
              </w:rPr>
            </w:pPr>
            <w:r>
              <w:rPr>
                <w:rFonts w:eastAsiaTheme="minorHAnsi"/>
                <w:sz w:val="24"/>
                <w:szCs w:val="24"/>
                <w:lang w:eastAsia="en-US"/>
              </w:rPr>
              <w:t xml:space="preserve">GODZINA ZAKOŃCZENIA </w:t>
            </w:r>
            <w:r w:rsidRPr="00D43711">
              <w:rPr>
                <w:rFonts w:eastAsiaTheme="minorHAnsi"/>
                <w:sz w:val="24"/>
                <w:szCs w:val="24"/>
                <w:lang w:eastAsia="en-US"/>
              </w:rPr>
              <w:t>OBSERWACJI</w:t>
            </w:r>
          </w:p>
        </w:tc>
        <w:tc>
          <w:tcPr>
            <w:tcW w:w="2379" w:type="dxa"/>
          </w:tcPr>
          <w:p w:rsidR="001D109B" w:rsidRPr="00D43711" w:rsidRDefault="001D109B" w:rsidP="008713F2">
            <w:pPr>
              <w:rPr>
                <w:rFonts w:eastAsiaTheme="minorHAnsi"/>
                <w:sz w:val="24"/>
                <w:szCs w:val="24"/>
                <w:lang w:eastAsia="en-US"/>
              </w:rPr>
            </w:pPr>
          </w:p>
        </w:tc>
        <w:tc>
          <w:tcPr>
            <w:tcW w:w="2321" w:type="dxa"/>
            <w:vMerge/>
          </w:tcPr>
          <w:p w:rsidR="001D109B" w:rsidRPr="00D43711" w:rsidRDefault="001D109B" w:rsidP="008713F2">
            <w:pPr>
              <w:rPr>
                <w:rFonts w:eastAsiaTheme="minorHAnsi"/>
                <w:sz w:val="24"/>
                <w:szCs w:val="24"/>
                <w:lang w:eastAsia="en-US"/>
              </w:rPr>
            </w:pPr>
          </w:p>
        </w:tc>
      </w:tr>
    </w:tbl>
    <w:p w:rsidR="001D109B" w:rsidRPr="00D43711" w:rsidRDefault="001D109B" w:rsidP="001D109B">
      <w:pPr>
        <w:numPr>
          <w:ilvl w:val="0"/>
          <w:numId w:val="94"/>
        </w:numPr>
        <w:spacing w:after="200" w:line="276" w:lineRule="auto"/>
        <w:contextualSpacing/>
        <w:rPr>
          <w:rFonts w:eastAsiaTheme="minorHAnsi"/>
          <w:b/>
          <w:sz w:val="24"/>
          <w:szCs w:val="24"/>
          <w:lang w:eastAsia="en-US"/>
        </w:rPr>
      </w:pPr>
      <w:r w:rsidRPr="00D43711">
        <w:rPr>
          <w:rFonts w:eastAsiaTheme="minorHAnsi"/>
          <w:b/>
          <w:sz w:val="24"/>
          <w:szCs w:val="24"/>
          <w:lang w:eastAsia="en-US"/>
        </w:rPr>
        <w:lastRenderedPageBreak/>
        <w:t>Dyspozycja przy wyłączonym silniku</w:t>
      </w:r>
    </w:p>
    <w:p w:rsidR="001D109B" w:rsidRPr="00D43711"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 transportowa powinna znajdować się w miejscu</w:t>
      </w:r>
      <w:r>
        <w:rPr>
          <w:rFonts w:eastAsiaTheme="minorHAnsi"/>
          <w:sz w:val="24"/>
          <w:szCs w:val="24"/>
          <w:lang w:eastAsia="en-US"/>
        </w:rPr>
        <w:t>,</w:t>
      </w:r>
      <w:r w:rsidRPr="00D43711">
        <w:rPr>
          <w:rFonts w:eastAsiaTheme="minorHAnsi"/>
          <w:sz w:val="24"/>
          <w:szCs w:val="24"/>
          <w:lang w:eastAsia="en-US"/>
        </w:rPr>
        <w:t xml:space="preserve"> a jej silnik powinien być wyłączony. Minimalny czas kontroli 5 minut.</w:t>
      </w:r>
    </w:p>
    <w:tbl>
      <w:tblPr>
        <w:tblStyle w:val="Tabela-Siatka11"/>
        <w:tblW w:w="0" w:type="auto"/>
        <w:tblLook w:val="04A0" w:firstRow="1" w:lastRow="0" w:firstColumn="1" w:lastColumn="0" w:noHBand="0" w:noVBand="1"/>
      </w:tblPr>
      <w:tblGrid>
        <w:gridCol w:w="4411"/>
        <w:gridCol w:w="2329"/>
        <w:gridCol w:w="2321"/>
      </w:tblGrid>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29" w:type="dxa"/>
          </w:tcPr>
          <w:p w:rsidR="001D109B" w:rsidRPr="00D43711" w:rsidRDefault="001D109B" w:rsidP="008713F2">
            <w:pPr>
              <w:rPr>
                <w:rFonts w:eastAsiaTheme="minorHAnsi"/>
                <w:sz w:val="24"/>
                <w:szCs w:val="24"/>
                <w:lang w:eastAsia="en-US"/>
              </w:rPr>
            </w:pPr>
          </w:p>
        </w:tc>
        <w:tc>
          <w:tcPr>
            <w:tcW w:w="2321"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OBSERWACJI</w:t>
            </w:r>
          </w:p>
        </w:tc>
        <w:tc>
          <w:tcPr>
            <w:tcW w:w="2329" w:type="dxa"/>
          </w:tcPr>
          <w:p w:rsidR="001D109B" w:rsidRPr="00D43711" w:rsidRDefault="001D109B" w:rsidP="008713F2">
            <w:pPr>
              <w:rPr>
                <w:rFonts w:eastAsiaTheme="minorHAnsi"/>
                <w:sz w:val="24"/>
                <w:szCs w:val="24"/>
                <w:lang w:eastAsia="en-US"/>
              </w:rPr>
            </w:pPr>
          </w:p>
        </w:tc>
        <w:tc>
          <w:tcPr>
            <w:tcW w:w="2321" w:type="dxa"/>
            <w:vMerge/>
          </w:tcPr>
          <w:p w:rsidR="001D109B" w:rsidRPr="00D43711" w:rsidRDefault="001D109B" w:rsidP="008713F2">
            <w:pPr>
              <w:rPr>
                <w:rFonts w:eastAsiaTheme="minorHAnsi"/>
                <w:sz w:val="24"/>
                <w:szCs w:val="24"/>
                <w:lang w:eastAsia="en-US"/>
              </w:rPr>
            </w:pPr>
          </w:p>
        </w:tc>
      </w:tr>
    </w:tbl>
    <w:p w:rsidR="001D109B" w:rsidRPr="00D43711" w:rsidRDefault="001D109B" w:rsidP="001D109B">
      <w:pPr>
        <w:spacing w:after="200" w:line="276" w:lineRule="auto"/>
        <w:ind w:left="720"/>
        <w:contextualSpacing/>
        <w:rPr>
          <w:rFonts w:eastAsiaTheme="minorHAnsi"/>
          <w:b/>
          <w:sz w:val="22"/>
          <w:szCs w:val="22"/>
          <w:lang w:eastAsia="en-US"/>
        </w:rPr>
      </w:pPr>
    </w:p>
    <w:p w:rsidR="001D109B" w:rsidRPr="00D43711" w:rsidRDefault="001D109B" w:rsidP="001D109B">
      <w:pPr>
        <w:numPr>
          <w:ilvl w:val="0"/>
          <w:numId w:val="94"/>
        </w:numPr>
        <w:spacing w:after="200" w:line="276" w:lineRule="auto"/>
        <w:contextualSpacing/>
        <w:rPr>
          <w:rFonts w:eastAsiaTheme="minorHAnsi"/>
          <w:b/>
          <w:sz w:val="24"/>
          <w:szCs w:val="24"/>
          <w:lang w:eastAsia="en-US"/>
        </w:rPr>
      </w:pPr>
      <w:r w:rsidRPr="00D43711">
        <w:rPr>
          <w:rFonts w:eastAsiaTheme="minorHAnsi"/>
          <w:b/>
          <w:sz w:val="24"/>
          <w:szCs w:val="24"/>
          <w:lang w:eastAsia="en-US"/>
        </w:rPr>
        <w:t>Praca pod obciążeniem</w:t>
      </w:r>
    </w:p>
    <w:p w:rsidR="001D109B" w:rsidRPr="00D43711" w:rsidRDefault="001D109B" w:rsidP="001D109B">
      <w:pPr>
        <w:spacing w:after="200" w:line="276" w:lineRule="auto"/>
        <w:ind w:left="720"/>
        <w:contextualSpacing/>
        <w:jc w:val="both"/>
        <w:rPr>
          <w:rFonts w:eastAsiaTheme="minorHAnsi"/>
          <w:sz w:val="24"/>
          <w:szCs w:val="24"/>
          <w:lang w:eastAsia="en-US"/>
        </w:rPr>
      </w:pPr>
      <w:r w:rsidRPr="00D43711">
        <w:rPr>
          <w:rFonts w:eastAsiaTheme="minorHAnsi"/>
          <w:sz w:val="24"/>
          <w:szCs w:val="24"/>
          <w:lang w:eastAsia="en-US"/>
        </w:rPr>
        <w:t>Podczas tego testu jednostka transportowa powinna wykonywać pracę w zakresie właściwym dla danego miejsca oraz wynikającą z obowiązującej technologii i potrzeb Zamawiającego,</w:t>
      </w:r>
      <w:r w:rsidRPr="00D43711">
        <w:rPr>
          <w:sz w:val="24"/>
          <w:szCs w:val="24"/>
        </w:rPr>
        <w:t xml:space="preserve"> tj. przemieszczać się. </w:t>
      </w:r>
      <w:r w:rsidRPr="00D43711">
        <w:rPr>
          <w:rFonts w:eastAsiaTheme="minorHAnsi"/>
          <w:sz w:val="24"/>
          <w:szCs w:val="24"/>
          <w:lang w:eastAsia="en-US"/>
        </w:rPr>
        <w:t>Minimalny czas kontroli 20 minut.</w:t>
      </w:r>
    </w:p>
    <w:p w:rsidR="001D109B" w:rsidRPr="00D43711" w:rsidRDefault="001D109B" w:rsidP="001D109B">
      <w:pPr>
        <w:spacing w:after="200" w:line="276" w:lineRule="auto"/>
        <w:ind w:left="720"/>
        <w:contextualSpacing/>
        <w:jc w:val="both"/>
        <w:rPr>
          <w:rFonts w:eastAsiaTheme="minorHAnsi"/>
          <w:sz w:val="24"/>
          <w:szCs w:val="24"/>
          <w:lang w:eastAsia="en-US"/>
        </w:rPr>
      </w:pPr>
    </w:p>
    <w:tbl>
      <w:tblPr>
        <w:tblStyle w:val="Tabela-Siatka11"/>
        <w:tblW w:w="0" w:type="auto"/>
        <w:tblLook w:val="04A0" w:firstRow="1" w:lastRow="0" w:firstColumn="1" w:lastColumn="0" w:noHBand="0" w:noVBand="1"/>
      </w:tblPr>
      <w:tblGrid>
        <w:gridCol w:w="4411"/>
        <w:gridCol w:w="2329"/>
        <w:gridCol w:w="2472"/>
      </w:tblGrid>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ROZPOCZĘCIA OBSERWACJI</w:t>
            </w:r>
          </w:p>
        </w:tc>
        <w:tc>
          <w:tcPr>
            <w:tcW w:w="2329" w:type="dxa"/>
          </w:tcPr>
          <w:p w:rsidR="001D109B" w:rsidRPr="00D43711" w:rsidRDefault="001D109B" w:rsidP="008713F2">
            <w:pPr>
              <w:rPr>
                <w:rFonts w:eastAsiaTheme="minorHAnsi"/>
                <w:sz w:val="24"/>
                <w:szCs w:val="24"/>
                <w:lang w:eastAsia="en-US"/>
              </w:rPr>
            </w:pPr>
          </w:p>
        </w:tc>
        <w:tc>
          <w:tcPr>
            <w:tcW w:w="2472" w:type="dxa"/>
            <w:vMerge w:val="restart"/>
          </w:tcPr>
          <w:p w:rsidR="001D109B" w:rsidRPr="00D43711" w:rsidRDefault="001D109B" w:rsidP="008713F2">
            <w:pPr>
              <w:rPr>
                <w:rFonts w:eastAsiaTheme="minorHAnsi"/>
                <w:lang w:eastAsia="en-US"/>
              </w:rPr>
            </w:pPr>
            <w:r w:rsidRPr="00D43711">
              <w:rPr>
                <w:rFonts w:eastAsiaTheme="minorHAnsi"/>
                <w:lang w:eastAsia="en-US"/>
              </w:rPr>
              <w:t>PODPIS KIEROWCY</w:t>
            </w:r>
          </w:p>
        </w:tc>
      </w:tr>
      <w:tr w:rsidR="001D109B" w:rsidRPr="00D43711" w:rsidTr="008713F2">
        <w:trPr>
          <w:trHeight w:val="567"/>
        </w:trPr>
        <w:tc>
          <w:tcPr>
            <w:tcW w:w="4411" w:type="dxa"/>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OBSERWACJI</w:t>
            </w:r>
          </w:p>
        </w:tc>
        <w:tc>
          <w:tcPr>
            <w:tcW w:w="2329" w:type="dxa"/>
          </w:tcPr>
          <w:p w:rsidR="001D109B" w:rsidRPr="00D43711" w:rsidRDefault="001D109B" w:rsidP="008713F2">
            <w:pPr>
              <w:rPr>
                <w:rFonts w:eastAsiaTheme="minorHAnsi"/>
                <w:sz w:val="24"/>
                <w:szCs w:val="24"/>
                <w:lang w:eastAsia="en-US"/>
              </w:rPr>
            </w:pPr>
          </w:p>
        </w:tc>
        <w:tc>
          <w:tcPr>
            <w:tcW w:w="2472" w:type="dxa"/>
            <w:vMerge/>
          </w:tcPr>
          <w:p w:rsidR="001D109B" w:rsidRPr="00D43711" w:rsidRDefault="001D109B" w:rsidP="008713F2">
            <w:pPr>
              <w:rPr>
                <w:rFonts w:eastAsiaTheme="minorHAnsi"/>
                <w:sz w:val="24"/>
                <w:szCs w:val="24"/>
                <w:lang w:eastAsia="en-US"/>
              </w:rPr>
            </w:pPr>
          </w:p>
        </w:tc>
      </w:tr>
      <w:tr w:rsidR="001D109B" w:rsidRPr="00D43711" w:rsidTr="008713F2">
        <w:trPr>
          <w:trHeight w:hRule="exact" w:val="567"/>
        </w:trPr>
        <w:tc>
          <w:tcPr>
            <w:tcW w:w="9212" w:type="dxa"/>
            <w:gridSpan w:val="3"/>
            <w:vAlign w:val="center"/>
          </w:tcPr>
          <w:p w:rsidR="001D109B" w:rsidRPr="00D43711" w:rsidRDefault="001D109B" w:rsidP="008713F2">
            <w:pPr>
              <w:rPr>
                <w:rFonts w:eastAsiaTheme="minorHAnsi"/>
                <w:sz w:val="24"/>
                <w:szCs w:val="24"/>
                <w:lang w:eastAsia="en-US"/>
              </w:rPr>
            </w:pPr>
            <w:r w:rsidRPr="00D43711">
              <w:rPr>
                <w:rFonts w:eastAsiaTheme="minorHAnsi"/>
                <w:sz w:val="24"/>
                <w:szCs w:val="24"/>
                <w:lang w:eastAsia="en-US"/>
              </w:rPr>
              <w:t>GODZINA ZAKOŃCZENIA KONTROLI:</w:t>
            </w:r>
          </w:p>
        </w:tc>
      </w:tr>
    </w:tbl>
    <w:p w:rsidR="001D109B" w:rsidRPr="00D43711" w:rsidRDefault="001D109B" w:rsidP="001D109B">
      <w:pPr>
        <w:numPr>
          <w:ilvl w:val="0"/>
          <w:numId w:val="94"/>
        </w:numPr>
        <w:spacing w:after="200" w:line="276" w:lineRule="auto"/>
        <w:contextualSpacing/>
        <w:rPr>
          <w:rFonts w:eastAsiaTheme="minorHAnsi"/>
          <w:b/>
          <w:sz w:val="22"/>
          <w:szCs w:val="22"/>
          <w:lang w:eastAsia="en-US"/>
        </w:rPr>
      </w:pPr>
      <w:r w:rsidRPr="00D43711">
        <w:rPr>
          <w:rFonts w:eastAsiaTheme="minorHAnsi"/>
          <w:b/>
          <w:sz w:val="24"/>
          <w:szCs w:val="24"/>
          <w:lang w:eastAsia="en-US"/>
        </w:rPr>
        <w:t>Uwagi</w:t>
      </w:r>
      <w:r w:rsidRPr="00D43711">
        <w:rPr>
          <w:rFonts w:eastAsiaTheme="minorHAnsi"/>
          <w:b/>
          <w:sz w:val="22"/>
          <w:szCs w:val="22"/>
          <w:lang w:eastAsia="en-US"/>
        </w:rPr>
        <w:t xml:space="preserve"> </w:t>
      </w:r>
    </w:p>
    <w:tbl>
      <w:tblPr>
        <w:tblStyle w:val="Tabela-Siatka11"/>
        <w:tblW w:w="0" w:type="auto"/>
        <w:tblLook w:val="04A0" w:firstRow="1" w:lastRow="0" w:firstColumn="1" w:lastColumn="0" w:noHBand="0" w:noVBand="1"/>
      </w:tblPr>
      <w:tblGrid>
        <w:gridCol w:w="9189"/>
      </w:tblGrid>
      <w:tr w:rsidR="001D109B" w:rsidRPr="00D43711" w:rsidTr="008713F2">
        <w:trPr>
          <w:trHeight w:val="871"/>
        </w:trPr>
        <w:tc>
          <w:tcPr>
            <w:tcW w:w="9189" w:type="dxa"/>
          </w:tcPr>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p w:rsidR="001D109B" w:rsidRPr="00D43711" w:rsidRDefault="001D109B" w:rsidP="008713F2">
            <w:pPr>
              <w:rPr>
                <w:rFonts w:eastAsiaTheme="minorHAnsi"/>
                <w:sz w:val="22"/>
                <w:szCs w:val="22"/>
                <w:lang w:eastAsia="en-US"/>
              </w:rPr>
            </w:pPr>
          </w:p>
        </w:tc>
      </w:tr>
    </w:tbl>
    <w:p w:rsidR="001D109B" w:rsidRPr="00D43711" w:rsidRDefault="001D109B" w:rsidP="001D109B">
      <w:pPr>
        <w:spacing w:after="200" w:line="276" w:lineRule="auto"/>
        <w:rPr>
          <w:rFonts w:eastAsiaTheme="minorHAnsi"/>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2866"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2942"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przedstawiciela</w:t>
            </w:r>
          </w:p>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dostawcy oprogramowania</w:t>
            </w:r>
          </w:p>
        </w:tc>
        <w:tc>
          <w:tcPr>
            <w:tcW w:w="2866"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Koordynatora umowy ze strony Wykonawcy</w:t>
            </w:r>
          </w:p>
        </w:tc>
        <w:tc>
          <w:tcPr>
            <w:tcW w:w="2942"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Koordynatora umowy ze strony Zamawiającego</w:t>
            </w:r>
          </w:p>
        </w:tc>
      </w:tr>
    </w:tbl>
    <w:p w:rsidR="001D109B" w:rsidRPr="00D43711" w:rsidRDefault="001D109B" w:rsidP="001D109B">
      <w:pPr>
        <w:spacing w:after="200" w:line="276" w:lineRule="auto"/>
        <w:rPr>
          <w:rFonts w:eastAsiaTheme="minorHAnsi"/>
          <w:b/>
          <w:sz w:val="22"/>
          <w:szCs w:val="22"/>
          <w:u w:val="single"/>
          <w:lang w:eastAsia="en-US"/>
        </w:rPr>
      </w:pPr>
      <w:r>
        <w:rPr>
          <w:rFonts w:eastAsiaTheme="minorHAnsi"/>
          <w:sz w:val="22"/>
          <w:szCs w:val="22"/>
          <w:lang w:eastAsia="en-US"/>
        </w:rPr>
        <w:t xml:space="preserve">                (opcjonalnie)</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podpis pracownika Biura Transportu</w:t>
            </w:r>
          </w:p>
        </w:tc>
      </w:tr>
    </w:tbl>
    <w:p w:rsidR="001D109B" w:rsidRPr="00D43711" w:rsidRDefault="001D109B" w:rsidP="001D109B">
      <w:pPr>
        <w:spacing w:after="200" w:line="276" w:lineRule="auto"/>
        <w:jc w:val="both"/>
        <w:rPr>
          <w:rFonts w:eastAsiaTheme="minorHAnsi"/>
          <w:b/>
          <w:i/>
          <w:sz w:val="32"/>
          <w:szCs w:val="32"/>
          <w:u w:val="single"/>
          <w:lang w:eastAsia="en-US"/>
        </w:rPr>
      </w:pPr>
      <w:r>
        <w:rPr>
          <w:rFonts w:eastAsiaTheme="minorHAnsi"/>
          <w:sz w:val="22"/>
          <w:szCs w:val="22"/>
          <w:lang w:eastAsia="en-US"/>
        </w:rPr>
        <w:t xml:space="preserve">              (opcjonalnie)</w:t>
      </w:r>
    </w:p>
    <w:p w:rsidR="001D109B" w:rsidRPr="00D43711" w:rsidRDefault="001D109B" w:rsidP="001D109B">
      <w:pPr>
        <w:spacing w:after="200" w:line="276" w:lineRule="auto"/>
        <w:jc w:val="both"/>
        <w:rPr>
          <w:rFonts w:eastAsiaTheme="minorHAnsi"/>
          <w:b/>
          <w:sz w:val="22"/>
          <w:szCs w:val="22"/>
          <w:lang w:eastAsia="en-US"/>
        </w:rPr>
      </w:pPr>
      <w:r w:rsidRPr="00D43711">
        <w:rPr>
          <w:rFonts w:eastAsiaTheme="minorHAnsi"/>
          <w:b/>
          <w:sz w:val="22"/>
          <w:szCs w:val="22"/>
          <w:lang w:eastAsia="en-US"/>
        </w:rPr>
        <w:t>Potwierdzam skonfigurowanie systemu w zakresie parametrów pracy jednostki transportowej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1D109B" w:rsidRPr="00D43711" w:rsidTr="008713F2">
        <w:trPr>
          <w:trHeight w:val="968"/>
        </w:trPr>
        <w:tc>
          <w:tcPr>
            <w:tcW w:w="9189" w:type="dxa"/>
          </w:tcPr>
          <w:p w:rsidR="001D109B" w:rsidRPr="00D43711" w:rsidRDefault="001D109B" w:rsidP="008713F2">
            <w:pPr>
              <w:rPr>
                <w:rFonts w:eastAsiaTheme="minorHAnsi"/>
                <w:sz w:val="22"/>
                <w:szCs w:val="22"/>
                <w:lang w:eastAsia="en-US"/>
              </w:rPr>
            </w:pPr>
            <w:r w:rsidRPr="00D43711">
              <w:rPr>
                <w:rFonts w:eastAsiaTheme="minorHAnsi"/>
                <w:sz w:val="22"/>
                <w:szCs w:val="22"/>
                <w:lang w:eastAsia="en-US"/>
              </w:rPr>
              <w:t>Uwagi:</w:t>
            </w:r>
          </w:p>
        </w:tc>
      </w:tr>
    </w:tbl>
    <w:p w:rsidR="001D109B" w:rsidRPr="00D43711" w:rsidRDefault="001D109B" w:rsidP="001D109B">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1D109B" w:rsidRPr="00D43711"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w:t>
            </w:r>
          </w:p>
          <w:p w:rsidR="001D109B" w:rsidRPr="00D43711" w:rsidRDefault="001D109B" w:rsidP="008713F2">
            <w:pPr>
              <w:jc w:val="center"/>
              <w:rPr>
                <w:rFonts w:eastAsiaTheme="minorHAnsi"/>
                <w:sz w:val="22"/>
                <w:szCs w:val="22"/>
                <w:lang w:eastAsia="en-US"/>
              </w:rPr>
            </w:pPr>
          </w:p>
        </w:tc>
      </w:tr>
      <w:tr w:rsidR="001D109B" w:rsidRPr="00094F3F" w:rsidTr="008713F2">
        <w:tc>
          <w:tcPr>
            <w:tcW w:w="3479" w:type="dxa"/>
          </w:tcPr>
          <w:p w:rsidR="001D109B" w:rsidRPr="00D43711" w:rsidRDefault="001D109B" w:rsidP="008713F2">
            <w:pPr>
              <w:jc w:val="center"/>
              <w:rPr>
                <w:rFonts w:eastAsiaTheme="minorHAnsi"/>
                <w:sz w:val="22"/>
                <w:szCs w:val="22"/>
                <w:lang w:eastAsia="en-US"/>
              </w:rPr>
            </w:pPr>
            <w:r w:rsidRPr="00D43711">
              <w:rPr>
                <w:rFonts w:eastAsiaTheme="minorHAnsi"/>
                <w:sz w:val="22"/>
                <w:szCs w:val="22"/>
                <w:lang w:eastAsia="en-US"/>
              </w:rPr>
              <w:t>data</w:t>
            </w:r>
          </w:p>
        </w:tc>
        <w:tc>
          <w:tcPr>
            <w:tcW w:w="3479" w:type="dxa"/>
          </w:tcPr>
          <w:p w:rsidR="001D109B" w:rsidRPr="00094F3F" w:rsidRDefault="001D109B" w:rsidP="008713F2">
            <w:pPr>
              <w:jc w:val="center"/>
              <w:rPr>
                <w:rFonts w:eastAsiaTheme="minorHAnsi"/>
                <w:sz w:val="22"/>
                <w:szCs w:val="22"/>
                <w:lang w:eastAsia="en-US"/>
              </w:rPr>
            </w:pPr>
            <w:r w:rsidRPr="00D43711">
              <w:rPr>
                <w:rFonts w:eastAsiaTheme="minorHAnsi"/>
                <w:sz w:val="22"/>
                <w:szCs w:val="22"/>
                <w:lang w:eastAsia="en-US"/>
              </w:rPr>
              <w:t>podpis przedstawiciela dostawcy oprogramowania</w:t>
            </w:r>
          </w:p>
        </w:tc>
      </w:tr>
    </w:tbl>
    <w:p w:rsidR="001D109B" w:rsidRPr="007F4718" w:rsidRDefault="001D109B" w:rsidP="001D109B">
      <w:pPr>
        <w:spacing w:after="200" w:line="276" w:lineRule="auto"/>
        <w:ind w:left="2124" w:firstLine="708"/>
        <w:jc w:val="right"/>
        <w:rPr>
          <w:rFonts w:eastAsiaTheme="minorHAnsi"/>
          <w:b/>
          <w:i/>
          <w:sz w:val="24"/>
          <w:szCs w:val="24"/>
          <w:lang w:eastAsia="en-US"/>
        </w:rPr>
      </w:pPr>
      <w:r w:rsidRPr="007F4718">
        <w:rPr>
          <w:rFonts w:eastAsiaTheme="minorHAnsi"/>
          <w:b/>
          <w:i/>
          <w:sz w:val="24"/>
          <w:szCs w:val="24"/>
          <w:lang w:eastAsia="en-US"/>
        </w:rPr>
        <w:lastRenderedPageBreak/>
        <w:t xml:space="preserve">Załącznik nr </w:t>
      </w:r>
      <w:r>
        <w:rPr>
          <w:rFonts w:eastAsiaTheme="minorHAnsi"/>
          <w:b/>
          <w:i/>
          <w:sz w:val="24"/>
          <w:szCs w:val="24"/>
          <w:lang w:eastAsia="en-US"/>
        </w:rPr>
        <w:t>9</w:t>
      </w:r>
      <w:r w:rsidRPr="007F4718">
        <w:rPr>
          <w:rFonts w:eastAsiaTheme="minorHAnsi"/>
          <w:b/>
          <w:i/>
          <w:sz w:val="24"/>
          <w:szCs w:val="24"/>
          <w:lang w:eastAsia="en-US"/>
        </w:rPr>
        <w:t xml:space="preserve"> do </w:t>
      </w:r>
      <w:r>
        <w:rPr>
          <w:rFonts w:eastAsiaTheme="minorHAnsi"/>
          <w:b/>
          <w:i/>
          <w:sz w:val="24"/>
          <w:szCs w:val="24"/>
          <w:lang w:eastAsia="en-US"/>
        </w:rPr>
        <w:t>SOPZ</w:t>
      </w:r>
    </w:p>
    <w:p w:rsidR="001D109B" w:rsidRDefault="001D109B" w:rsidP="001D109B">
      <w:pPr>
        <w:spacing w:after="200" w:line="276" w:lineRule="auto"/>
        <w:jc w:val="center"/>
        <w:rPr>
          <w:rFonts w:eastAsia="Calibri"/>
          <w:sz w:val="36"/>
          <w:szCs w:val="22"/>
          <w:lang w:eastAsia="en-US"/>
        </w:rPr>
      </w:pPr>
      <w:r w:rsidRPr="007F4718">
        <w:rPr>
          <w:rFonts w:eastAsia="Calibri"/>
          <w:sz w:val="36"/>
          <w:szCs w:val="22"/>
          <w:lang w:eastAsia="en-US"/>
        </w:rPr>
        <w:t xml:space="preserve">Protokół odbioru jednostki </w:t>
      </w:r>
      <w:r>
        <w:rPr>
          <w:rFonts w:eastAsia="Calibri"/>
          <w:sz w:val="36"/>
          <w:szCs w:val="22"/>
          <w:lang w:eastAsia="en-US"/>
        </w:rPr>
        <w:t>transportowej</w:t>
      </w:r>
      <w:r w:rsidRPr="007F4718">
        <w:rPr>
          <w:rFonts w:eastAsia="Calibri"/>
          <w:sz w:val="36"/>
          <w:szCs w:val="22"/>
          <w:lang w:eastAsia="en-US"/>
        </w:rPr>
        <w:t xml:space="preserve"> w celu realizacji usługi na podstawie umowy nr ……………… </w:t>
      </w:r>
      <w:r>
        <w:rPr>
          <w:rFonts w:eastAsia="Calibri"/>
          <w:sz w:val="36"/>
          <w:szCs w:val="22"/>
          <w:lang w:eastAsia="en-US"/>
        </w:rPr>
        <w:br/>
      </w:r>
      <w:r w:rsidRPr="007F4718">
        <w:rPr>
          <w:rFonts w:eastAsia="Calibri"/>
          <w:sz w:val="36"/>
          <w:szCs w:val="22"/>
          <w:lang w:eastAsia="en-US"/>
        </w:rPr>
        <w:t>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Data :</w:t>
            </w:r>
          </w:p>
        </w:tc>
      </w:tr>
      <w:tr w:rsidR="001D109B" w:rsidRPr="0044419A" w:rsidTr="008713F2">
        <w:trPr>
          <w:trHeight w:hRule="exact" w:val="567"/>
        </w:trPr>
        <w:tc>
          <w:tcPr>
            <w:tcW w:w="9212" w:type="dxa"/>
            <w:vAlign w:val="center"/>
          </w:tcPr>
          <w:p w:rsidR="001D109B" w:rsidRPr="002B6907" w:rsidRDefault="001D109B" w:rsidP="008713F2">
            <w:pPr>
              <w:rPr>
                <w:rFonts w:eastAsia="Calibri"/>
                <w:color w:val="000000" w:themeColor="text1"/>
                <w:sz w:val="24"/>
                <w:szCs w:val="24"/>
              </w:rPr>
            </w:pPr>
            <w:r w:rsidRPr="002B6907">
              <w:rPr>
                <w:rFonts w:eastAsia="Calibri"/>
                <w:color w:val="000000" w:themeColor="text1"/>
                <w:sz w:val="24"/>
                <w:szCs w:val="24"/>
              </w:rPr>
              <w:t>KWK</w:t>
            </w:r>
          </w:p>
        </w:tc>
      </w:tr>
      <w:tr w:rsidR="001D109B" w:rsidRPr="0044419A" w:rsidTr="008713F2">
        <w:trPr>
          <w:trHeight w:hRule="exact" w:val="1659"/>
        </w:trPr>
        <w:tc>
          <w:tcPr>
            <w:tcW w:w="9212" w:type="dxa"/>
            <w:vAlign w:val="center"/>
          </w:tcPr>
          <w:p w:rsidR="001D109B" w:rsidRPr="002B6907" w:rsidRDefault="001D109B" w:rsidP="008713F2">
            <w:pPr>
              <w:rPr>
                <w:rFonts w:eastAsia="Calibri"/>
                <w:color w:val="000000" w:themeColor="text1"/>
                <w:sz w:val="24"/>
                <w:szCs w:val="24"/>
              </w:rPr>
            </w:pPr>
            <w:r w:rsidRPr="002B6907">
              <w:rPr>
                <w:rFonts w:eastAsia="Calibri"/>
                <w:color w:val="000000" w:themeColor="text1"/>
                <w:sz w:val="24"/>
                <w:szCs w:val="24"/>
              </w:rPr>
              <w:t>Rodzaj, nazwa jednostki transportowej oraz indywidualne oznaczenie:</w:t>
            </w:r>
          </w:p>
          <w:p w:rsidR="001D109B" w:rsidRPr="002B6907" w:rsidRDefault="001D109B" w:rsidP="008713F2">
            <w:pPr>
              <w:rPr>
                <w:rFonts w:eastAsia="Calibri"/>
                <w:i/>
                <w:iCs/>
                <w:color w:val="000000" w:themeColor="text1"/>
                <w:sz w:val="18"/>
                <w:szCs w:val="18"/>
              </w:rPr>
            </w:pPr>
            <w:r w:rsidRPr="002B6907">
              <w:rPr>
                <w:rFonts w:eastAsia="Calibri"/>
                <w:i/>
                <w:iCs/>
                <w:color w:val="000000" w:themeColor="text1"/>
                <w:sz w:val="18"/>
                <w:szCs w:val="18"/>
              </w:rPr>
              <w:t>(w przypadku jednostki transportowej:</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objętej systemem monitoringu kontynuującej usługę należy wpisać numer ID i nazwę z systemu monitoringu,</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podczas wdrożenia/dostosowania systemu monitoringu należy wpisać jej nazwę oraz oznaczenie pozwalające na jednoznaczną identyfikację,</w:t>
            </w:r>
          </w:p>
          <w:p w:rsidR="001D109B" w:rsidRPr="002B6907" w:rsidRDefault="001D109B" w:rsidP="001D109B">
            <w:pPr>
              <w:pStyle w:val="Akapitzlist"/>
              <w:numPr>
                <w:ilvl w:val="0"/>
                <w:numId w:val="128"/>
              </w:numPr>
              <w:ind w:left="284" w:hanging="218"/>
              <w:rPr>
                <w:rFonts w:eastAsia="Calibri"/>
                <w:i/>
                <w:iCs/>
                <w:color w:val="000000" w:themeColor="text1"/>
                <w:sz w:val="18"/>
                <w:szCs w:val="18"/>
              </w:rPr>
            </w:pPr>
            <w:r w:rsidRPr="002B6907">
              <w:rPr>
                <w:rFonts w:eastAsia="Calibri"/>
                <w:i/>
                <w:iCs/>
                <w:color w:val="000000" w:themeColor="text1"/>
                <w:sz w:val="18"/>
                <w:szCs w:val="18"/>
              </w:rPr>
              <w:t xml:space="preserve">nie objętej systemem monitoringu należy wpisać jej nazwę i numer, która będzie obowiązywała podczas realizacji umowy.) </w:t>
            </w:r>
          </w:p>
          <w:p w:rsidR="001D109B" w:rsidRPr="002B6907" w:rsidRDefault="001D109B" w:rsidP="008713F2">
            <w:pPr>
              <w:rPr>
                <w:rFonts w:eastAsia="Calibri"/>
                <w:color w:val="000000" w:themeColor="text1"/>
                <w:sz w:val="24"/>
                <w:szCs w:val="24"/>
              </w:rPr>
            </w:pPr>
          </w:p>
          <w:p w:rsidR="001D109B" w:rsidRPr="002B6907" w:rsidRDefault="001D109B" w:rsidP="008713F2">
            <w:pPr>
              <w:rPr>
                <w:rFonts w:eastAsia="Calibri"/>
                <w:color w:val="000000" w:themeColor="text1"/>
                <w:sz w:val="24"/>
                <w:szCs w:val="24"/>
              </w:rPr>
            </w:pPr>
          </w:p>
        </w:tc>
      </w:tr>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Podstawowe dane techniczne</w:t>
            </w:r>
            <w:r>
              <w:rPr>
                <w:rFonts w:eastAsia="Calibri"/>
                <w:sz w:val="24"/>
                <w:szCs w:val="24"/>
              </w:rPr>
              <w:t>:</w:t>
            </w:r>
          </w:p>
        </w:tc>
      </w:tr>
      <w:tr w:rsidR="001D109B" w:rsidRPr="0044419A" w:rsidTr="008713F2">
        <w:trPr>
          <w:trHeight w:hRule="exact" w:val="567"/>
        </w:trPr>
        <w:tc>
          <w:tcPr>
            <w:tcW w:w="9212" w:type="dxa"/>
            <w:vAlign w:val="center"/>
          </w:tcPr>
          <w:p w:rsidR="001D109B" w:rsidRPr="000A6B0C" w:rsidRDefault="001D109B" w:rsidP="008713F2">
            <w:pPr>
              <w:rPr>
                <w:rFonts w:eastAsia="Calibri"/>
                <w:sz w:val="24"/>
                <w:szCs w:val="24"/>
              </w:rPr>
            </w:pPr>
            <w:r w:rsidRPr="000A6B0C">
              <w:rPr>
                <w:rFonts w:eastAsia="Calibri"/>
                <w:sz w:val="24"/>
                <w:szCs w:val="24"/>
              </w:rPr>
              <w:t>Rok produkcji</w:t>
            </w:r>
            <w:r>
              <w:rPr>
                <w:rFonts w:eastAsia="Calibri"/>
                <w:sz w:val="24"/>
                <w:szCs w:val="24"/>
              </w:rPr>
              <w:t>:</w:t>
            </w:r>
          </w:p>
        </w:tc>
      </w:tr>
    </w:tbl>
    <w:tbl>
      <w:tblPr>
        <w:tblpPr w:leftFromText="141" w:rightFromText="141" w:vertAnchor="text" w:horzAnchor="margin" w:tblpY="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1D109B" w:rsidRPr="0044419A" w:rsidTr="008713F2">
        <w:trPr>
          <w:trHeight w:val="567"/>
        </w:trPr>
        <w:tc>
          <w:tcPr>
            <w:tcW w:w="4361" w:type="dxa"/>
            <w:vAlign w:val="center"/>
          </w:tcPr>
          <w:p w:rsidR="001D109B" w:rsidRPr="000A6B0C" w:rsidRDefault="001D109B" w:rsidP="008713F2">
            <w:pPr>
              <w:autoSpaceDE w:val="0"/>
              <w:autoSpaceDN w:val="0"/>
              <w:adjustRightInd w:val="0"/>
              <w:rPr>
                <w:rFonts w:eastAsia="Calibri"/>
                <w:sz w:val="24"/>
                <w:szCs w:val="24"/>
              </w:rPr>
            </w:pPr>
            <w:r w:rsidRPr="000A6B0C">
              <w:rPr>
                <w:rFonts w:eastAsia="Calibri"/>
                <w:sz w:val="24"/>
                <w:szCs w:val="24"/>
              </w:rPr>
              <w:t>Przedstawiciel Wykonawcy oświadcza</w:t>
            </w:r>
            <w:r>
              <w:rPr>
                <w:rFonts w:eastAsia="Calibri"/>
                <w:sz w:val="24"/>
                <w:szCs w:val="24"/>
              </w:rPr>
              <w:t>,</w:t>
            </w:r>
            <w:r w:rsidRPr="000A6B0C">
              <w:rPr>
                <w:rFonts w:eastAsia="Calibri"/>
                <w:sz w:val="24"/>
                <w:szCs w:val="24"/>
              </w:rPr>
              <w:t xml:space="preserve"> </w:t>
            </w:r>
            <w:r>
              <w:rPr>
                <w:rFonts w:eastAsia="Calibri"/>
                <w:sz w:val="24"/>
                <w:szCs w:val="24"/>
              </w:rPr>
              <w:br/>
            </w:r>
            <w:r w:rsidRPr="000A6B0C">
              <w:rPr>
                <w:rFonts w:eastAsia="Calibri"/>
                <w:sz w:val="24"/>
                <w:szCs w:val="24"/>
              </w:rPr>
              <w:t xml:space="preserve">że niniejsza jednostka </w:t>
            </w:r>
            <w:r>
              <w:rPr>
                <w:rFonts w:eastAsia="Calibri"/>
                <w:sz w:val="24"/>
                <w:szCs w:val="24"/>
              </w:rPr>
              <w:t>transportowa</w:t>
            </w:r>
            <w:r w:rsidRPr="000A6B0C">
              <w:rPr>
                <w:rFonts w:eastAsia="Calibri"/>
                <w:sz w:val="24"/>
                <w:szCs w:val="24"/>
              </w:rPr>
              <w:t xml:space="preserve"> jest sprawna technicznie</w:t>
            </w:r>
            <w:r>
              <w:rPr>
                <w:rFonts w:eastAsia="Calibri"/>
                <w:sz w:val="24"/>
                <w:szCs w:val="24"/>
              </w:rPr>
              <w:t xml:space="preserve"> </w:t>
            </w:r>
            <w:r w:rsidRPr="00850147">
              <w:rPr>
                <w:sz w:val="24"/>
                <w:szCs w:val="24"/>
              </w:rPr>
              <w:t>i posiada</w:t>
            </w:r>
            <w:r>
              <w:rPr>
                <w:sz w:val="24"/>
                <w:szCs w:val="24"/>
              </w:rPr>
              <w:t xml:space="preserve"> </w:t>
            </w:r>
            <w:r w:rsidRPr="00850147">
              <w:rPr>
                <w:sz w:val="24"/>
                <w:szCs w:val="24"/>
              </w:rPr>
              <w:t xml:space="preserve">odpowiednie dokumenty dopuszczenia </w:t>
            </w:r>
            <w:r>
              <w:rPr>
                <w:sz w:val="24"/>
                <w:szCs w:val="24"/>
              </w:rPr>
              <w:br/>
            </w:r>
            <w:r w:rsidRPr="00850147">
              <w:rPr>
                <w:sz w:val="24"/>
                <w:szCs w:val="24"/>
              </w:rPr>
              <w:t xml:space="preserve">do ruchu i eksploatacji, zgodnie </w:t>
            </w:r>
            <w:r>
              <w:rPr>
                <w:sz w:val="24"/>
                <w:szCs w:val="24"/>
              </w:rPr>
              <w:br/>
            </w:r>
            <w:r w:rsidRPr="00850147">
              <w:rPr>
                <w:sz w:val="24"/>
                <w:szCs w:val="24"/>
              </w:rPr>
              <w:t>z obowiązującymi przepisami,</w:t>
            </w:r>
            <w:r>
              <w:rPr>
                <w:sz w:val="24"/>
                <w:szCs w:val="24"/>
              </w:rPr>
              <w:t xml:space="preserve"> posiada parametry techniczne nie gorsze </w:t>
            </w:r>
            <w:r>
              <w:rPr>
                <w:sz w:val="24"/>
                <w:szCs w:val="24"/>
              </w:rPr>
              <w:br/>
              <w:t>niż określone w umowie</w:t>
            </w:r>
          </w:p>
        </w:tc>
        <w:tc>
          <w:tcPr>
            <w:tcW w:w="4819" w:type="dxa"/>
            <w:gridSpan w:val="2"/>
            <w:vAlign w:val="bottom"/>
          </w:tcPr>
          <w:p w:rsidR="001D109B" w:rsidRPr="00A0038D" w:rsidRDefault="001D109B" w:rsidP="008713F2">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1D109B" w:rsidRPr="0044419A" w:rsidTr="008713F2">
        <w:trPr>
          <w:trHeight w:val="746"/>
        </w:trPr>
        <w:tc>
          <w:tcPr>
            <w:tcW w:w="4361" w:type="dxa"/>
            <w:vAlign w:val="center"/>
          </w:tcPr>
          <w:p w:rsidR="001D109B" w:rsidRPr="000A6B0C" w:rsidRDefault="001D109B" w:rsidP="008713F2">
            <w:pPr>
              <w:autoSpaceDE w:val="0"/>
              <w:autoSpaceDN w:val="0"/>
              <w:adjustRightInd w:val="0"/>
              <w:rPr>
                <w:rFonts w:eastAsia="Calibri"/>
                <w:sz w:val="24"/>
                <w:szCs w:val="24"/>
              </w:rPr>
            </w:pPr>
            <w:r w:rsidRPr="000A6B0C">
              <w:rPr>
                <w:rFonts w:eastAsia="Calibri"/>
                <w:sz w:val="24"/>
                <w:szCs w:val="24"/>
              </w:rPr>
              <w:t xml:space="preserve">Zgodność parametrów technicznych </w:t>
            </w:r>
            <w:r>
              <w:rPr>
                <w:rFonts w:eastAsia="Calibri"/>
                <w:sz w:val="24"/>
                <w:szCs w:val="24"/>
              </w:rPr>
              <w:br/>
            </w:r>
            <w:r w:rsidRPr="000A6B0C">
              <w:rPr>
                <w:rFonts w:eastAsia="Calibri"/>
                <w:sz w:val="24"/>
                <w:szCs w:val="24"/>
              </w:rPr>
              <w:t>z zapisami umowy</w:t>
            </w:r>
          </w:p>
        </w:tc>
        <w:tc>
          <w:tcPr>
            <w:tcW w:w="1984" w:type="dxa"/>
            <w:vAlign w:val="center"/>
          </w:tcPr>
          <w:p w:rsidR="001D109B" w:rsidRPr="000A6B0C" w:rsidRDefault="001D109B" w:rsidP="008713F2">
            <w:pPr>
              <w:jc w:val="center"/>
              <w:rPr>
                <w:rFonts w:eastAsia="Calibri"/>
                <w:sz w:val="24"/>
                <w:szCs w:val="24"/>
              </w:rPr>
            </w:pPr>
            <w:r w:rsidRPr="000A6B0C">
              <w:rPr>
                <w:rFonts w:eastAsia="Calibri"/>
                <w:sz w:val="24"/>
                <w:szCs w:val="24"/>
              </w:rPr>
              <w:t>□ TAK    □ NIE</w:t>
            </w:r>
          </w:p>
        </w:tc>
        <w:tc>
          <w:tcPr>
            <w:tcW w:w="2835" w:type="dxa"/>
            <w:vAlign w:val="bottom"/>
          </w:tcPr>
          <w:p w:rsidR="001D109B" w:rsidRPr="000A6B0C" w:rsidRDefault="001D109B" w:rsidP="008713F2">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rsidR="001D109B" w:rsidRDefault="001D109B" w:rsidP="001D109B">
      <w:pPr>
        <w:spacing w:after="200" w:line="276" w:lineRule="auto"/>
        <w:ind w:left="720"/>
        <w:contextualSpacing/>
        <w:rPr>
          <w:rFonts w:eastAsia="Calibri"/>
          <w:b/>
          <w:sz w:val="24"/>
          <w:szCs w:val="24"/>
          <w:lang w:eastAsia="en-US"/>
        </w:rPr>
      </w:pPr>
    </w:p>
    <w:p w:rsidR="001D109B" w:rsidRPr="0044419A" w:rsidRDefault="001D109B" w:rsidP="001D109B">
      <w:pPr>
        <w:numPr>
          <w:ilvl w:val="0"/>
          <w:numId w:val="95"/>
        </w:numPr>
        <w:spacing w:after="200" w:line="276" w:lineRule="auto"/>
        <w:contextualSpacing/>
        <w:rPr>
          <w:rFonts w:eastAsia="Calibri"/>
          <w:b/>
          <w:sz w:val="24"/>
          <w:szCs w:val="24"/>
          <w:lang w:eastAsia="en-US"/>
        </w:rPr>
      </w:pPr>
      <w:r>
        <w:rPr>
          <w:rFonts w:eastAsia="Calibri"/>
          <w:b/>
          <w:sz w:val="24"/>
          <w:szCs w:val="24"/>
          <w:lang w:eastAsia="en-US"/>
        </w:rPr>
        <w:t>Oświadczenia:</w:t>
      </w:r>
    </w:p>
    <w:p w:rsidR="001D109B" w:rsidRDefault="001D109B" w:rsidP="001D109B">
      <w:pPr>
        <w:spacing w:after="200" w:line="276" w:lineRule="auto"/>
        <w:ind w:left="720"/>
        <w:contextualSpacing/>
        <w:rPr>
          <w:rFonts w:eastAsia="Calibri"/>
          <w:b/>
          <w:sz w:val="22"/>
          <w:szCs w:val="22"/>
          <w:lang w:eastAsia="en-US"/>
        </w:rPr>
      </w:pPr>
    </w:p>
    <w:p w:rsidR="001D109B" w:rsidRDefault="001D109B" w:rsidP="001D109B">
      <w:pPr>
        <w:spacing w:after="200" w:line="276" w:lineRule="auto"/>
        <w:ind w:left="720"/>
        <w:contextualSpacing/>
        <w:rPr>
          <w:rFonts w:eastAsia="Calibri"/>
          <w:b/>
          <w:sz w:val="22"/>
          <w:szCs w:val="22"/>
          <w:lang w:eastAsia="en-US"/>
        </w:rPr>
      </w:pPr>
      <w:r>
        <w:rPr>
          <w:rFonts w:eastAsia="Calibri"/>
          <w:b/>
          <w:sz w:val="22"/>
          <w:szCs w:val="22"/>
          <w:lang w:eastAsia="en-US"/>
        </w:rPr>
        <w:t>Załącznik: Kopia dowodu rejestracyjnego jednostki transportowej oraz dokument potwierdzający zawarcie ubezpieczenia OC pojazdu.</w:t>
      </w:r>
    </w:p>
    <w:p w:rsidR="001D109B" w:rsidRDefault="001D109B" w:rsidP="001D109B">
      <w:pPr>
        <w:spacing w:after="200" w:line="276" w:lineRule="auto"/>
        <w:ind w:left="720"/>
        <w:contextualSpacing/>
        <w:rPr>
          <w:rFonts w:eastAsia="Calibri"/>
          <w:b/>
          <w:sz w:val="22"/>
          <w:szCs w:val="22"/>
          <w:lang w:eastAsia="en-US"/>
        </w:rPr>
      </w:pPr>
    </w:p>
    <w:p w:rsidR="001D109B" w:rsidRDefault="001D109B" w:rsidP="001D109B">
      <w:pPr>
        <w:numPr>
          <w:ilvl w:val="0"/>
          <w:numId w:val="95"/>
        </w:numPr>
        <w:spacing w:after="200" w:line="276" w:lineRule="auto"/>
        <w:contextualSpacing/>
        <w:rPr>
          <w:rFonts w:eastAsia="Calibri"/>
          <w:b/>
          <w:sz w:val="22"/>
          <w:szCs w:val="22"/>
          <w:lang w:eastAsia="en-US"/>
        </w:rPr>
      </w:pPr>
      <w:r w:rsidRPr="0044419A">
        <w:rPr>
          <w:rFonts w:eastAsia="Calibri"/>
          <w:b/>
          <w:sz w:val="22"/>
          <w:szCs w:val="22"/>
          <w:lang w:eastAsia="en-US"/>
        </w:rPr>
        <w:t xml:space="preserve">Uwagi </w:t>
      </w:r>
      <w:r>
        <w:rPr>
          <w:rFonts w:eastAsia="Calibri"/>
          <w:b/>
          <w:sz w:val="22"/>
          <w:szCs w:val="22"/>
          <w:lang w:eastAsia="en-US"/>
        </w:rPr>
        <w:t xml:space="preserve"> i inne  dokumenty</w:t>
      </w:r>
    </w:p>
    <w:p w:rsidR="001D109B" w:rsidRPr="0044419A" w:rsidRDefault="001D109B" w:rsidP="001D109B">
      <w:pPr>
        <w:spacing w:after="200" w:line="276" w:lineRule="auto"/>
        <w:ind w:left="720"/>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D109B" w:rsidRPr="0044419A" w:rsidTr="008713F2">
        <w:trPr>
          <w:trHeight w:val="1767"/>
        </w:trPr>
        <w:tc>
          <w:tcPr>
            <w:tcW w:w="9212" w:type="dxa"/>
          </w:tcPr>
          <w:p w:rsidR="001D109B" w:rsidRPr="002B6907" w:rsidRDefault="001D109B" w:rsidP="008713F2">
            <w:pPr>
              <w:rPr>
                <w:rFonts w:eastAsia="Calibri"/>
                <w:i/>
                <w:color w:val="000000" w:themeColor="text1"/>
              </w:rPr>
            </w:pPr>
            <w:r w:rsidRPr="002B6907">
              <w:rPr>
                <w:rFonts w:eastAsia="Calibri"/>
                <w:i/>
                <w:color w:val="000000" w:themeColor="text1"/>
              </w:rPr>
              <w:t>(tutaj informacja m.in. o wymaganym terminie dostosowania/wdrożenia systemu monitoringu do…….. dni od daty podpisania umowy – jeżeli dotyczy)</w:t>
            </w: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p w:rsidR="001D109B" w:rsidRPr="000A6B0C" w:rsidRDefault="001D109B" w:rsidP="008713F2">
            <w:pPr>
              <w:rPr>
                <w:rFonts w:eastAsia="Calibri"/>
                <w:sz w:val="22"/>
                <w:szCs w:val="22"/>
              </w:rPr>
            </w:pPr>
          </w:p>
        </w:tc>
      </w:tr>
    </w:tbl>
    <w:p w:rsidR="001D109B" w:rsidRDefault="001D109B" w:rsidP="001D109B">
      <w:pPr>
        <w:spacing w:after="200" w:line="276" w:lineRule="auto"/>
        <w:jc w:val="right"/>
        <w:rPr>
          <w:rFonts w:eastAsiaTheme="minorHAnsi"/>
          <w:b/>
          <w:i/>
          <w:sz w:val="24"/>
          <w:szCs w:val="24"/>
          <w:lang w:eastAsia="en-US"/>
        </w:rPr>
      </w:pPr>
    </w:p>
    <w:p w:rsidR="001D109B" w:rsidRPr="00ED798D" w:rsidRDefault="001D109B" w:rsidP="001D109B">
      <w:pPr>
        <w:spacing w:after="200" w:line="276" w:lineRule="auto"/>
        <w:ind w:left="2124" w:firstLine="708"/>
        <w:jc w:val="right"/>
        <w:rPr>
          <w:rFonts w:eastAsiaTheme="minorHAnsi"/>
          <w:b/>
          <w:i/>
          <w:sz w:val="24"/>
          <w:szCs w:val="24"/>
          <w:lang w:eastAsia="en-US"/>
        </w:rPr>
      </w:pPr>
      <w:r w:rsidRPr="00ED798D">
        <w:rPr>
          <w:rFonts w:eastAsiaTheme="minorHAnsi"/>
          <w:b/>
          <w:i/>
          <w:sz w:val="24"/>
          <w:szCs w:val="24"/>
          <w:lang w:eastAsia="en-US"/>
        </w:rPr>
        <w:lastRenderedPageBreak/>
        <w:t>Załącznik nr 10 do SOPZ</w:t>
      </w:r>
    </w:p>
    <w:p w:rsidR="001D109B" w:rsidRPr="005221D4" w:rsidRDefault="001D109B" w:rsidP="001D109B">
      <w:pPr>
        <w:autoSpaceDE w:val="0"/>
        <w:autoSpaceDN w:val="0"/>
        <w:adjustRightInd w:val="0"/>
        <w:jc w:val="right"/>
        <w:rPr>
          <w:rFonts w:eastAsiaTheme="minorHAnsi"/>
          <w:lang w:eastAsia="en-US"/>
        </w:rPr>
      </w:pPr>
      <w:r w:rsidRPr="005221D4">
        <w:rPr>
          <w:rFonts w:eastAsiaTheme="minorHAnsi"/>
          <w:lang w:eastAsia="en-US"/>
        </w:rPr>
        <w:t>..................................., ............................</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 xml:space="preserve">                </w:t>
      </w:r>
      <w:r w:rsidRPr="005221D4">
        <w:rPr>
          <w:rFonts w:eastAsiaTheme="minorHAnsi"/>
          <w:lang w:eastAsia="en-US"/>
        </w:rPr>
        <w:t>Miejscowość</w:t>
      </w:r>
      <w:r>
        <w:rPr>
          <w:rFonts w:eastAsiaTheme="minorHAnsi"/>
          <w:lang w:eastAsia="en-US"/>
        </w:rPr>
        <w:t xml:space="preserve">          </w:t>
      </w:r>
      <w:r w:rsidRPr="005221D4">
        <w:rPr>
          <w:rFonts w:eastAsiaTheme="minorHAnsi"/>
          <w:lang w:eastAsia="en-US"/>
        </w:rPr>
        <w:t xml:space="preserve"> </w:t>
      </w:r>
      <w:r>
        <w:rPr>
          <w:rFonts w:eastAsiaTheme="minorHAnsi"/>
          <w:lang w:eastAsia="en-US"/>
        </w:rPr>
        <w:t xml:space="preserve">        </w:t>
      </w:r>
      <w:r w:rsidRPr="005221D4">
        <w:rPr>
          <w:rFonts w:eastAsiaTheme="minorHAnsi"/>
          <w:lang w:eastAsia="en-US"/>
        </w:rPr>
        <w:t>data</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Nazwa i adres Wykonawcy</w:t>
      </w:r>
    </w:p>
    <w:p w:rsidR="001D109B" w:rsidRDefault="001D109B" w:rsidP="001D109B">
      <w:pPr>
        <w:autoSpaceDE w:val="0"/>
        <w:autoSpaceDN w:val="0"/>
        <w:adjustRightInd w:val="0"/>
        <w:jc w:val="center"/>
        <w:rPr>
          <w:rFonts w:eastAsiaTheme="minorHAnsi"/>
          <w:b/>
          <w:bCs/>
          <w:lang w:eastAsia="en-US"/>
        </w:rPr>
      </w:pPr>
      <w:r>
        <w:rPr>
          <w:rFonts w:eastAsiaTheme="minorHAnsi"/>
          <w:b/>
          <w:bCs/>
          <w:lang w:eastAsia="en-US"/>
        </w:rPr>
        <w:br/>
      </w:r>
    </w:p>
    <w:p w:rsidR="001D109B" w:rsidRDefault="001D109B" w:rsidP="001D109B">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rsidR="001D109B" w:rsidRDefault="001D109B" w:rsidP="001D109B">
      <w:pPr>
        <w:pStyle w:val="Akapitzlist"/>
        <w:numPr>
          <w:ilvl w:val="2"/>
          <w:numId w:val="133"/>
        </w:numPr>
        <w:tabs>
          <w:tab w:val="clear" w:pos="1866"/>
          <w:tab w:val="num" w:pos="709"/>
        </w:tabs>
        <w:autoSpaceDE w:val="0"/>
        <w:autoSpaceDN w:val="0"/>
        <w:adjustRightInd w:val="0"/>
        <w:ind w:left="709" w:hanging="283"/>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wykonywaniu zamówienia</w:t>
      </w:r>
      <w:r>
        <w:rPr>
          <w:rFonts w:eastAsiaTheme="minorHAnsi"/>
          <w:b/>
          <w:bCs/>
          <w:lang w:eastAsia="en-US"/>
        </w:rPr>
        <w:t>,</w:t>
      </w:r>
    </w:p>
    <w:p w:rsidR="001D109B" w:rsidRPr="008B1897" w:rsidRDefault="001D109B" w:rsidP="001D109B">
      <w:pPr>
        <w:pStyle w:val="Akapitzlist"/>
        <w:numPr>
          <w:ilvl w:val="2"/>
          <w:numId w:val="133"/>
        </w:numPr>
        <w:tabs>
          <w:tab w:val="clear" w:pos="1866"/>
          <w:tab w:val="num" w:pos="709"/>
        </w:tabs>
        <w:autoSpaceDE w:val="0"/>
        <w:autoSpaceDN w:val="0"/>
        <w:adjustRightInd w:val="0"/>
        <w:ind w:left="709" w:hanging="283"/>
        <w:rPr>
          <w:rFonts w:eastAsiaTheme="minorHAnsi"/>
          <w:b/>
          <w:bCs/>
          <w:lang w:eastAsia="en-US"/>
        </w:rPr>
      </w:pPr>
      <w:r>
        <w:rPr>
          <w:rFonts w:eastAsiaTheme="minorHAnsi"/>
          <w:b/>
          <w:bCs/>
          <w:lang w:eastAsia="en-US"/>
        </w:rPr>
        <w:t>aktualnych, wymaganych przepisami prawa, dokumentów dotyczących jednostek transportowych realizujących zamówienie.</w:t>
      </w:r>
    </w:p>
    <w:p w:rsidR="001D109B" w:rsidRPr="005221D4" w:rsidRDefault="001D109B" w:rsidP="001D109B">
      <w:pPr>
        <w:autoSpaceDE w:val="0"/>
        <w:autoSpaceDN w:val="0"/>
        <w:adjustRightInd w:val="0"/>
        <w:jc w:val="center"/>
        <w:rPr>
          <w:rFonts w:eastAsiaTheme="minorHAnsi"/>
          <w:b/>
          <w:bCs/>
          <w:lang w:eastAsia="en-US"/>
        </w:rPr>
      </w:pPr>
    </w:p>
    <w:p w:rsidR="001D109B" w:rsidRPr="005221D4" w:rsidRDefault="001D109B" w:rsidP="001D109B">
      <w:pPr>
        <w:autoSpaceDE w:val="0"/>
        <w:autoSpaceDN w:val="0"/>
        <w:adjustRightInd w:val="0"/>
        <w:jc w:val="both"/>
        <w:rPr>
          <w:rFonts w:eastAsiaTheme="minorHAnsi"/>
          <w:b/>
          <w:bCs/>
          <w:lang w:eastAsia="en-US"/>
        </w:rPr>
      </w:pP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rsidR="001D109B" w:rsidRPr="005221D4" w:rsidRDefault="001D109B" w:rsidP="001D109B">
      <w:pPr>
        <w:autoSpaceDE w:val="0"/>
        <w:autoSpaceDN w:val="0"/>
        <w:adjustRightInd w:val="0"/>
        <w:jc w:val="both"/>
        <w:rPr>
          <w:rFonts w:eastAsiaTheme="minorHAnsi"/>
          <w:lang w:eastAsia="en-US"/>
        </w:rPr>
      </w:pPr>
    </w:p>
    <w:p w:rsidR="001D109B" w:rsidRDefault="001D109B" w:rsidP="001D109B">
      <w:pPr>
        <w:pStyle w:val="Akapitzlist"/>
        <w:numPr>
          <w:ilvl w:val="1"/>
          <w:numId w:val="134"/>
        </w:numPr>
        <w:autoSpaceDE w:val="0"/>
        <w:autoSpaceDN w:val="0"/>
        <w:adjustRightInd w:val="0"/>
        <w:jc w:val="both"/>
        <w:rPr>
          <w:rFonts w:eastAsiaTheme="minorHAnsi"/>
          <w:lang w:eastAsia="en-US"/>
        </w:rPr>
      </w:pPr>
      <w:r>
        <w:t xml:space="preserve">Osoby </w:t>
      </w:r>
      <w:r w:rsidRPr="005221D4">
        <w:t xml:space="preserve">sprawujące kierownictwo i dozór nad pracami </w:t>
      </w:r>
      <w:r w:rsidRPr="005221D4">
        <w:rPr>
          <w:b/>
        </w:rPr>
        <w:t>(jeżeli dotyczy)</w:t>
      </w:r>
      <w:r>
        <w:rPr>
          <w:b/>
        </w:rPr>
        <w:t xml:space="preserve"> </w:t>
      </w:r>
      <w:r w:rsidRPr="000B2B46">
        <w:rPr>
          <w:bCs/>
        </w:rPr>
        <w:t>oraz osoby</w:t>
      </w:r>
      <w:r>
        <w:t xml:space="preserve"> </w:t>
      </w:r>
      <w:r w:rsidRPr="005221D4">
        <w:t>skierowane do wykonywania prac</w:t>
      </w:r>
      <w:r>
        <w:t xml:space="preserve"> </w:t>
      </w:r>
      <w:r w:rsidRPr="000B2B46">
        <w:rPr>
          <w:rFonts w:eastAsiaTheme="minorHAnsi"/>
          <w:lang w:eastAsia="en-US"/>
        </w:rPr>
        <w:t>posiadają wymagane prawem aktualne uprawnienia</w:t>
      </w:r>
      <w:r>
        <w:rPr>
          <w:rFonts w:eastAsiaTheme="minorHAnsi"/>
          <w:lang w:eastAsia="en-US"/>
        </w:rPr>
        <w:t xml:space="preserve"> – prawo jazdy kategorii umożliwiającej kierowanie jednostkami transportowymi realizującymi zamówienie</w:t>
      </w:r>
      <w:r w:rsidRPr="000B2B46">
        <w:rPr>
          <w:rFonts w:eastAsiaTheme="minorHAnsi"/>
          <w:lang w:eastAsia="en-US"/>
        </w:rPr>
        <w:t xml:space="preserve">, </w:t>
      </w:r>
      <w:r w:rsidRPr="005221D4">
        <w:t>szkolenia, badania lekarskie</w:t>
      </w:r>
      <w:r>
        <w:t xml:space="preserve">, </w:t>
      </w:r>
      <w:r w:rsidRPr="000B2B46">
        <w:rPr>
          <w:rFonts w:eastAsiaTheme="minorHAnsi"/>
          <w:lang w:eastAsia="en-US"/>
        </w:rPr>
        <w:t xml:space="preserve">niezbędne do wykonania prac objętych umową, które będą bieżąco aktualizowane oraz są zatrudnione </w:t>
      </w:r>
      <w:r>
        <w:rPr>
          <w:rFonts w:eastAsiaTheme="minorHAnsi"/>
          <w:lang w:eastAsia="en-US"/>
        </w:rPr>
        <w:t>zgodnie z obowiązującymi przepisami prawa</w:t>
      </w:r>
      <w:r w:rsidRPr="000B2B46">
        <w:rPr>
          <w:rFonts w:eastAsiaTheme="minorHAnsi"/>
          <w:lang w:eastAsia="en-US"/>
        </w:rPr>
        <w:t>.</w:t>
      </w:r>
      <w:r>
        <w:rPr>
          <w:rFonts w:eastAsiaTheme="minorHAnsi"/>
          <w:lang w:eastAsia="en-US"/>
        </w:rPr>
        <w:t xml:space="preserve"> </w:t>
      </w:r>
    </w:p>
    <w:p w:rsidR="001D109B" w:rsidRDefault="001D109B" w:rsidP="001D109B">
      <w:pPr>
        <w:pStyle w:val="Akapitzlist"/>
        <w:numPr>
          <w:ilvl w:val="1"/>
          <w:numId w:val="134"/>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w:t>
      </w:r>
      <w:r>
        <w:rPr>
          <w:rFonts w:eastAsiaTheme="minorHAnsi"/>
          <w:lang w:eastAsia="en-US"/>
        </w:rPr>
        <w:t>zgodnie z obowiązującymi przepisami prawa.</w:t>
      </w:r>
    </w:p>
    <w:p w:rsidR="001D109B" w:rsidRDefault="001D109B" w:rsidP="001D109B">
      <w:pPr>
        <w:pStyle w:val="Akapitzlist"/>
        <w:numPr>
          <w:ilvl w:val="1"/>
          <w:numId w:val="134"/>
        </w:numPr>
        <w:autoSpaceDE w:val="0"/>
        <w:autoSpaceDN w:val="0"/>
        <w:adjustRightInd w:val="0"/>
        <w:jc w:val="both"/>
        <w:rPr>
          <w:rFonts w:eastAsiaTheme="minorHAnsi"/>
          <w:lang w:eastAsia="en-US"/>
        </w:rPr>
      </w:pPr>
      <w:r>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rsidR="001D109B" w:rsidRPr="00893985" w:rsidRDefault="001D109B" w:rsidP="001D109B">
      <w:pPr>
        <w:pStyle w:val="Akapitzlist"/>
        <w:numPr>
          <w:ilvl w:val="1"/>
          <w:numId w:val="134"/>
        </w:numPr>
        <w:autoSpaceDE w:val="0"/>
        <w:autoSpaceDN w:val="0"/>
        <w:adjustRightInd w:val="0"/>
        <w:jc w:val="both"/>
        <w:rPr>
          <w:rFonts w:eastAsiaTheme="minorHAnsi"/>
          <w:lang w:eastAsia="en-US"/>
        </w:rPr>
      </w:pPr>
      <w:r w:rsidRPr="005221D4">
        <w:t xml:space="preserve">Na wniosek Zamawiającego zobowiązuję się przedstawić do wglądu oryginały lub poświadczone przez siebie kopie stosownych dokumentów </w:t>
      </w:r>
      <w:r>
        <w:t>np. dowodów rejestracyjnych, dokumentów potwierdzających ubezpieczenie jednostek transportowych itp.</w:t>
      </w:r>
    </w:p>
    <w:p w:rsidR="001D109B" w:rsidRPr="005221D4" w:rsidRDefault="001D109B" w:rsidP="001D109B">
      <w:pPr>
        <w:autoSpaceDE w:val="0"/>
        <w:autoSpaceDN w:val="0"/>
        <w:adjustRightInd w:val="0"/>
        <w:jc w:val="both"/>
        <w:rPr>
          <w:rFonts w:eastAsiaTheme="minorHAnsi"/>
          <w:lang w:eastAsia="en-US"/>
        </w:rPr>
      </w:pPr>
    </w:p>
    <w:p w:rsidR="001D109B" w:rsidRPr="005221D4" w:rsidRDefault="001D109B" w:rsidP="001D109B">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rsidR="001D109B" w:rsidRPr="005221D4" w:rsidRDefault="001D109B" w:rsidP="001D109B">
      <w:pPr>
        <w:autoSpaceDE w:val="0"/>
        <w:autoSpaceDN w:val="0"/>
        <w:adjustRightInd w:val="0"/>
        <w:jc w:val="both"/>
        <w:rPr>
          <w:rFonts w:eastAsiaTheme="minorHAnsi"/>
          <w:lang w:eastAsia="en-US"/>
        </w:rPr>
      </w:pPr>
    </w:p>
    <w:p w:rsidR="001D109B" w:rsidRPr="005221D4" w:rsidRDefault="001D109B" w:rsidP="001D109B">
      <w:pPr>
        <w:autoSpaceDE w:val="0"/>
        <w:autoSpaceDN w:val="0"/>
        <w:adjustRightInd w:val="0"/>
        <w:jc w:val="both"/>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Default="001D109B" w:rsidP="001D109B">
      <w:pPr>
        <w:autoSpaceDE w:val="0"/>
        <w:autoSpaceDN w:val="0"/>
        <w:adjustRightInd w:val="0"/>
        <w:rPr>
          <w:rFonts w:eastAsiaTheme="minorHAnsi"/>
          <w:lang w:eastAsia="en-US"/>
        </w:rPr>
      </w:pP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Podpis(y) osób upoważnionych</w:t>
      </w:r>
    </w:p>
    <w:p w:rsidR="001D109B" w:rsidRPr="005221D4" w:rsidRDefault="001D109B" w:rsidP="001D109B">
      <w:pPr>
        <w:autoSpaceDE w:val="0"/>
        <w:autoSpaceDN w:val="0"/>
        <w:adjustRightInd w:val="0"/>
        <w:jc w:val="center"/>
        <w:rPr>
          <w:rFonts w:eastAsiaTheme="minorHAnsi"/>
          <w:lang w:eastAsia="en-US"/>
        </w:rPr>
      </w:pPr>
      <w:r w:rsidRPr="005221D4">
        <w:rPr>
          <w:rFonts w:eastAsiaTheme="minorHAnsi"/>
          <w:lang w:eastAsia="en-US"/>
        </w:rPr>
        <w:t>do składania oświadczeń woli</w:t>
      </w:r>
    </w:p>
    <w:p w:rsidR="001D109B" w:rsidRDefault="001D109B" w:rsidP="001D109B">
      <w:pPr>
        <w:spacing w:after="200"/>
        <w:jc w:val="center"/>
        <w:rPr>
          <w:rFonts w:eastAsiaTheme="minorHAnsi"/>
          <w:lang w:eastAsia="en-US"/>
        </w:rPr>
      </w:pPr>
      <w:r w:rsidRPr="005221D4">
        <w:rPr>
          <w:rFonts w:eastAsiaTheme="minorHAnsi"/>
          <w:lang w:eastAsia="en-US"/>
        </w:rPr>
        <w:t>w imieniu Wykonawcy</w:t>
      </w:r>
    </w:p>
    <w:p w:rsidR="001D109B" w:rsidRDefault="001D109B" w:rsidP="001D109B">
      <w:pPr>
        <w:spacing w:after="200" w:line="276" w:lineRule="auto"/>
        <w:ind w:left="2124" w:firstLine="708"/>
        <w:jc w:val="right"/>
        <w:rPr>
          <w:rFonts w:eastAsiaTheme="minorHAnsi"/>
          <w:b/>
          <w:i/>
          <w:sz w:val="24"/>
          <w:lang w:eastAsia="en-US"/>
        </w:rPr>
      </w:pPr>
    </w:p>
    <w:p w:rsidR="001D109B" w:rsidRDefault="001D109B" w:rsidP="001D109B">
      <w:pPr>
        <w:spacing w:after="200" w:line="276" w:lineRule="auto"/>
        <w:ind w:left="2124" w:firstLine="708"/>
        <w:jc w:val="right"/>
        <w:rPr>
          <w:rFonts w:eastAsiaTheme="minorHAnsi"/>
          <w:b/>
          <w:i/>
          <w:sz w:val="24"/>
          <w:lang w:eastAsia="en-US"/>
        </w:rPr>
      </w:pPr>
    </w:p>
    <w:p w:rsidR="001D109B" w:rsidRPr="00ED798D" w:rsidRDefault="001D109B" w:rsidP="001D109B">
      <w:pPr>
        <w:spacing w:after="200" w:line="276" w:lineRule="auto"/>
        <w:ind w:left="2124" w:firstLine="708"/>
        <w:jc w:val="right"/>
        <w:rPr>
          <w:rFonts w:eastAsiaTheme="minorHAnsi"/>
          <w:b/>
          <w:i/>
          <w:sz w:val="24"/>
          <w:szCs w:val="24"/>
          <w:lang w:eastAsia="en-US"/>
        </w:rPr>
      </w:pPr>
      <w:r w:rsidRPr="00ED798D">
        <w:rPr>
          <w:rFonts w:eastAsiaTheme="minorHAnsi"/>
          <w:b/>
          <w:i/>
          <w:sz w:val="24"/>
          <w:szCs w:val="24"/>
          <w:lang w:eastAsia="en-US"/>
        </w:rPr>
        <w:lastRenderedPageBreak/>
        <w:t>Załącznik nr 11 do SOPZ</w:t>
      </w:r>
    </w:p>
    <w:p w:rsidR="001D109B" w:rsidRPr="002A059B" w:rsidRDefault="001D109B" w:rsidP="001D109B">
      <w:pPr>
        <w:suppressAutoHyphens/>
        <w:jc w:val="center"/>
        <w:rPr>
          <w:color w:val="000000" w:themeColor="text1"/>
        </w:rPr>
      </w:pPr>
      <w:r w:rsidRPr="002A059B">
        <w:rPr>
          <w:b/>
          <w:color w:val="000000" w:themeColor="text1"/>
        </w:rPr>
        <w:t xml:space="preserve">INSTRUKCJA LOGOWANIA DLA OPERATORÓW JEDNOSTEK </w:t>
      </w:r>
      <w:r>
        <w:rPr>
          <w:b/>
          <w:color w:val="000000" w:themeColor="text1"/>
        </w:rPr>
        <w:t>TRANSPORTOWYCH</w:t>
      </w:r>
      <w:r w:rsidRPr="002A059B">
        <w:rPr>
          <w:b/>
          <w:color w:val="000000" w:themeColor="text1"/>
        </w:rPr>
        <w:t xml:space="preserve"> </w:t>
      </w:r>
      <w:r>
        <w:rPr>
          <w:b/>
          <w:color w:val="000000" w:themeColor="text1"/>
        </w:rPr>
        <w:br/>
      </w:r>
      <w:r w:rsidRPr="002A059B">
        <w:rPr>
          <w:b/>
          <w:color w:val="000000" w:themeColor="text1"/>
        </w:rPr>
        <w:t>wyposażonych w system monitoringu, zatrudnionych do wykonywania usług</w:t>
      </w:r>
      <w:r>
        <w:rPr>
          <w:b/>
          <w:color w:val="000000" w:themeColor="text1"/>
        </w:rPr>
        <w:t xml:space="preserve"> transportu wewnętrznego </w:t>
      </w:r>
      <w:r>
        <w:rPr>
          <w:b/>
          <w:color w:val="000000" w:themeColor="text1"/>
        </w:rPr>
        <w:br/>
        <w:t>na zwałach węgla</w:t>
      </w:r>
      <w:r w:rsidRPr="002A059B">
        <w:rPr>
          <w:b/>
          <w:color w:val="000000" w:themeColor="text1"/>
        </w:rPr>
        <w:br/>
      </w:r>
    </w:p>
    <w:p w:rsidR="001D109B" w:rsidRPr="002A059B" w:rsidRDefault="001D109B" w:rsidP="001D109B">
      <w:pPr>
        <w:suppressAutoHyphens/>
        <w:jc w:val="both"/>
        <w:rPr>
          <w:color w:val="000000" w:themeColor="text1"/>
        </w:rPr>
      </w:pPr>
      <w:r w:rsidRPr="002A059B">
        <w:rPr>
          <w:color w:val="000000" w:themeColor="text1"/>
        </w:rPr>
        <w:t xml:space="preserve"> </w:t>
      </w:r>
    </w:p>
    <w:p w:rsidR="001D109B" w:rsidRDefault="001D109B" w:rsidP="001D109B">
      <w:pPr>
        <w:suppressAutoHyphens/>
        <w:jc w:val="both"/>
        <w:rPr>
          <w:color w:val="000000" w:themeColor="text1"/>
        </w:rPr>
      </w:pPr>
      <w:r w:rsidRPr="002A059B">
        <w:rPr>
          <w:color w:val="000000" w:themeColor="text1"/>
        </w:rPr>
        <w:t>Wszyscy pracownicy Wykonawcy (</w:t>
      </w:r>
      <w:r>
        <w:rPr>
          <w:color w:val="000000" w:themeColor="text1"/>
        </w:rPr>
        <w:t>kierowcy</w:t>
      </w:r>
      <w:r w:rsidRPr="002A059B">
        <w:rPr>
          <w:color w:val="000000" w:themeColor="text1"/>
        </w:rPr>
        <w:t xml:space="preserve">) wykonujący prace jednostkami </w:t>
      </w:r>
      <w:r>
        <w:rPr>
          <w:color w:val="000000" w:themeColor="text1"/>
        </w:rPr>
        <w:t>transportowymi</w:t>
      </w:r>
      <w:r w:rsidRPr="002A059B">
        <w:rPr>
          <w:color w:val="000000" w:themeColor="text1"/>
        </w:rPr>
        <w:t xml:space="preserve"> wyposażonymi </w:t>
      </w:r>
      <w:r>
        <w:rPr>
          <w:color w:val="000000" w:themeColor="text1"/>
        </w:rPr>
        <w:br/>
      </w:r>
      <w:r w:rsidRPr="002A059B">
        <w:rPr>
          <w:color w:val="000000" w:themeColor="text1"/>
        </w:rPr>
        <w:t>w system monitoringu (nieprzenośne</w:t>
      </w:r>
      <w:r>
        <w:rPr>
          <w:color w:val="000000" w:themeColor="text1"/>
        </w:rPr>
        <w:t xml:space="preserve"> </w:t>
      </w:r>
      <w:r w:rsidRPr="002A059B">
        <w:rPr>
          <w:color w:val="000000" w:themeColor="text1"/>
        </w:rPr>
        <w:t>lokalizatory GPS) powinni:</w:t>
      </w:r>
    </w:p>
    <w:p w:rsidR="001D109B" w:rsidRPr="002A059B" w:rsidRDefault="001D109B" w:rsidP="001D109B">
      <w:pPr>
        <w:suppressAutoHyphens/>
        <w:jc w:val="both"/>
        <w:rPr>
          <w:color w:val="000000" w:themeColor="text1"/>
        </w:rPr>
      </w:pPr>
    </w:p>
    <w:p w:rsidR="001D109B" w:rsidRPr="002A059B" w:rsidRDefault="001D109B" w:rsidP="001D109B">
      <w:pPr>
        <w:pStyle w:val="Akapitzlist"/>
        <w:numPr>
          <w:ilvl w:val="0"/>
          <w:numId w:val="103"/>
        </w:numPr>
        <w:suppressAutoHyphens/>
        <w:jc w:val="both"/>
        <w:rPr>
          <w:color w:val="000000" w:themeColor="text1"/>
        </w:rPr>
      </w:pPr>
      <w:r w:rsidRPr="002A059B">
        <w:rPr>
          <w:color w:val="000000" w:themeColor="text1"/>
        </w:rPr>
        <w:t xml:space="preserve">zalogować się na czytniku umieszczonym w jednostce </w:t>
      </w:r>
      <w:r>
        <w:rPr>
          <w:color w:val="000000" w:themeColor="text1"/>
        </w:rPr>
        <w:t>transportowe</w:t>
      </w:r>
      <w:r w:rsidRPr="002A059B">
        <w:rPr>
          <w:color w:val="000000" w:themeColor="text1"/>
        </w:rPr>
        <w:t>j</w:t>
      </w:r>
      <w:r>
        <w:rPr>
          <w:color w:val="000000" w:themeColor="text1"/>
        </w:rPr>
        <w:t xml:space="preserve"> przed rozpoczęciem pracy na danej zmianie</w:t>
      </w:r>
      <w:r w:rsidRPr="002A059B">
        <w:rPr>
          <w:color w:val="000000" w:themeColor="text1"/>
        </w:rPr>
        <w:t>, przebieg logowania:</w:t>
      </w:r>
    </w:p>
    <w:p w:rsidR="001D109B" w:rsidRPr="002A059B" w:rsidRDefault="001D109B" w:rsidP="001D109B">
      <w:pPr>
        <w:pStyle w:val="Akapitzlist"/>
        <w:numPr>
          <w:ilvl w:val="0"/>
          <w:numId w:val="104"/>
        </w:numPr>
        <w:suppressAutoHyphens/>
        <w:jc w:val="both"/>
        <w:rPr>
          <w:color w:val="000000" w:themeColor="text1"/>
        </w:rPr>
      </w:pPr>
      <w:r w:rsidRPr="002A059B">
        <w:rPr>
          <w:color w:val="000000" w:themeColor="text1"/>
        </w:rPr>
        <w:t>przyłóż kartę do czytnika,</w:t>
      </w:r>
    </w:p>
    <w:p w:rsidR="001D109B" w:rsidRPr="002A059B" w:rsidRDefault="001D109B" w:rsidP="001D109B">
      <w:pPr>
        <w:pStyle w:val="Akapitzlist"/>
        <w:numPr>
          <w:ilvl w:val="0"/>
          <w:numId w:val="104"/>
        </w:numPr>
        <w:suppressAutoHyphens/>
        <w:jc w:val="both"/>
        <w:rPr>
          <w:color w:val="000000" w:themeColor="text1"/>
        </w:rPr>
      </w:pPr>
      <w:r w:rsidRPr="002A059B">
        <w:rPr>
          <w:color w:val="000000" w:themeColor="text1"/>
        </w:rPr>
        <w:t>powinna nastąpić sygnalizacja dźwiękowa odczytu karty,</w:t>
      </w:r>
    </w:p>
    <w:p w:rsidR="001D109B" w:rsidRDefault="001D109B" w:rsidP="001D109B">
      <w:pPr>
        <w:pStyle w:val="Akapitzlist"/>
        <w:numPr>
          <w:ilvl w:val="0"/>
          <w:numId w:val="104"/>
        </w:numPr>
        <w:suppressAutoHyphens/>
        <w:jc w:val="both"/>
        <w:rPr>
          <w:color w:val="000000" w:themeColor="text1"/>
        </w:rPr>
      </w:pPr>
      <w:r w:rsidRPr="002A059B">
        <w:rPr>
          <w:color w:val="000000" w:themeColor="text1"/>
        </w:rPr>
        <w:t xml:space="preserve">powinna nastąpić sygnalizacja świetlna zalogowanego </w:t>
      </w:r>
      <w:r>
        <w:rPr>
          <w:color w:val="000000" w:themeColor="text1"/>
        </w:rPr>
        <w:t>kierowcy</w:t>
      </w:r>
      <w:r w:rsidRPr="002A059B">
        <w:rPr>
          <w:color w:val="000000" w:themeColor="text1"/>
        </w:rPr>
        <w:t xml:space="preserve"> – sygnał ciągły,</w:t>
      </w:r>
    </w:p>
    <w:p w:rsidR="001D109B" w:rsidRPr="002A059B" w:rsidRDefault="001D109B" w:rsidP="001D109B">
      <w:pPr>
        <w:pStyle w:val="Akapitzlist"/>
        <w:suppressAutoHyphens/>
        <w:ind w:left="1080"/>
        <w:jc w:val="both"/>
        <w:rPr>
          <w:color w:val="000000" w:themeColor="text1"/>
        </w:rPr>
      </w:pPr>
    </w:p>
    <w:p w:rsidR="001D109B" w:rsidRDefault="001D109B" w:rsidP="001D109B">
      <w:pPr>
        <w:pStyle w:val="Akapitzlist"/>
        <w:numPr>
          <w:ilvl w:val="0"/>
          <w:numId w:val="103"/>
        </w:numPr>
        <w:suppressAutoHyphens/>
        <w:jc w:val="both"/>
        <w:rPr>
          <w:color w:val="000000" w:themeColor="text1"/>
        </w:rPr>
      </w:pPr>
      <w:r w:rsidRPr="002A059B">
        <w:rPr>
          <w:color w:val="000000" w:themeColor="text1"/>
        </w:rPr>
        <w:t xml:space="preserve">uruchomienie jednostki </w:t>
      </w:r>
      <w:r>
        <w:rPr>
          <w:color w:val="000000" w:themeColor="text1"/>
        </w:rPr>
        <w:t>transportowej</w:t>
      </w:r>
      <w:r w:rsidRPr="002A059B">
        <w:rPr>
          <w:color w:val="000000" w:themeColor="text1"/>
        </w:rPr>
        <w:t xml:space="preserve"> powinno nastąpić w momencie rozpoczęcia faktycznej pracy jednostki </w:t>
      </w:r>
      <w:r>
        <w:rPr>
          <w:color w:val="000000" w:themeColor="text1"/>
        </w:rPr>
        <w:t>transportowe</w:t>
      </w:r>
      <w:r w:rsidRPr="002A059B">
        <w:rPr>
          <w:color w:val="000000" w:themeColor="text1"/>
        </w:rPr>
        <w:t xml:space="preserve">j, tj. rozpoczęcia wykonywania </w:t>
      </w:r>
      <w:r>
        <w:rPr>
          <w:color w:val="000000" w:themeColor="text1"/>
        </w:rPr>
        <w:t xml:space="preserve">określonych czynności zgodnych </w:t>
      </w:r>
      <w:r w:rsidRPr="002A059B">
        <w:rPr>
          <w:color w:val="000000" w:themeColor="text1"/>
        </w:rPr>
        <w:t>z technologią realizacji usługi,</w:t>
      </w:r>
    </w:p>
    <w:p w:rsidR="001D109B" w:rsidRPr="002A059B" w:rsidRDefault="001D109B" w:rsidP="001D109B">
      <w:pPr>
        <w:pStyle w:val="Akapitzlist"/>
        <w:suppressAutoHyphens/>
        <w:jc w:val="both"/>
        <w:rPr>
          <w:color w:val="000000" w:themeColor="text1"/>
        </w:rPr>
      </w:pPr>
    </w:p>
    <w:p w:rsidR="001D109B" w:rsidRDefault="001D109B" w:rsidP="001D109B">
      <w:pPr>
        <w:pStyle w:val="Akapitzlist"/>
        <w:numPr>
          <w:ilvl w:val="0"/>
          <w:numId w:val="103"/>
        </w:numPr>
        <w:suppressAutoHyphens/>
        <w:jc w:val="both"/>
        <w:rPr>
          <w:color w:val="000000" w:themeColor="text1"/>
        </w:rPr>
      </w:pPr>
      <w:r w:rsidRPr="002A059B">
        <w:rPr>
          <w:color w:val="000000" w:themeColor="text1"/>
        </w:rPr>
        <w:t xml:space="preserve">w trakcie pozostawania w dyspozycji w przypadku, gdy jednostka </w:t>
      </w:r>
      <w:r>
        <w:rPr>
          <w:color w:val="000000" w:themeColor="text1"/>
        </w:rPr>
        <w:t>transportowa</w:t>
      </w:r>
      <w:r w:rsidRPr="002A059B">
        <w:rPr>
          <w:color w:val="000000" w:themeColor="text1"/>
        </w:rPr>
        <w:t xml:space="preserve"> nie wykonuje żadnych czynności w celu realizacji usługi </w:t>
      </w:r>
      <w:r>
        <w:rPr>
          <w:color w:val="000000" w:themeColor="text1"/>
        </w:rPr>
        <w:t>kierowca</w:t>
      </w:r>
      <w:r w:rsidRPr="002A059B">
        <w:rPr>
          <w:color w:val="000000" w:themeColor="text1"/>
        </w:rPr>
        <w:t xml:space="preserve"> zobowiązany jest wyłączyć jednostkę </w:t>
      </w:r>
      <w:r>
        <w:rPr>
          <w:color w:val="000000" w:themeColor="text1"/>
        </w:rPr>
        <w:t>transportową</w:t>
      </w:r>
      <w:r w:rsidRPr="002A059B">
        <w:rPr>
          <w:color w:val="000000" w:themeColor="text1"/>
        </w:rPr>
        <w:t>,</w:t>
      </w:r>
    </w:p>
    <w:p w:rsidR="001D109B" w:rsidRPr="007528F2" w:rsidRDefault="001D109B" w:rsidP="001D109B">
      <w:pPr>
        <w:pStyle w:val="Akapitzlist"/>
        <w:rPr>
          <w:color w:val="000000" w:themeColor="text1"/>
        </w:rPr>
      </w:pPr>
    </w:p>
    <w:p w:rsidR="001D109B" w:rsidRPr="002A059B" w:rsidRDefault="001D109B" w:rsidP="001D109B">
      <w:pPr>
        <w:pStyle w:val="Akapitzlist"/>
        <w:numPr>
          <w:ilvl w:val="0"/>
          <w:numId w:val="103"/>
        </w:numPr>
        <w:suppressAutoHyphens/>
        <w:jc w:val="both"/>
        <w:rPr>
          <w:color w:val="000000" w:themeColor="text1"/>
        </w:rPr>
      </w:pPr>
      <w:r>
        <w:rPr>
          <w:color w:val="000000" w:themeColor="text1"/>
        </w:rPr>
        <w:t>kierowca</w:t>
      </w:r>
      <w:r w:rsidRPr="002A059B">
        <w:rPr>
          <w:color w:val="000000" w:themeColor="text1"/>
        </w:rPr>
        <w:t xml:space="preserve"> ma obowiązek </w:t>
      </w:r>
      <w:r w:rsidRPr="002A059B">
        <w:t xml:space="preserve">wylogowania się z jednostki </w:t>
      </w:r>
      <w:r>
        <w:t>transportowej</w:t>
      </w:r>
      <w:r w:rsidRPr="002A059B">
        <w:rPr>
          <w:color w:val="000000" w:themeColor="text1"/>
        </w:rPr>
        <w:t>:</w:t>
      </w:r>
    </w:p>
    <w:p w:rsidR="001D109B" w:rsidRPr="002A059B" w:rsidRDefault="001D109B" w:rsidP="001D109B">
      <w:pPr>
        <w:pStyle w:val="Akapitzlist"/>
        <w:numPr>
          <w:ilvl w:val="0"/>
          <w:numId w:val="106"/>
        </w:numPr>
        <w:suppressAutoHyphens/>
        <w:jc w:val="both"/>
        <w:rPr>
          <w:color w:val="000000" w:themeColor="text1"/>
        </w:rPr>
      </w:pPr>
      <w:r w:rsidRPr="002A059B">
        <w:rPr>
          <w:color w:val="000000" w:themeColor="text1"/>
        </w:rPr>
        <w:t>w czasie awarii technicznej,</w:t>
      </w:r>
    </w:p>
    <w:p w:rsidR="001D109B" w:rsidRPr="002A059B" w:rsidRDefault="001D109B" w:rsidP="001D109B">
      <w:pPr>
        <w:pStyle w:val="Akapitzlist"/>
        <w:numPr>
          <w:ilvl w:val="0"/>
          <w:numId w:val="106"/>
        </w:numPr>
        <w:suppressAutoHyphens/>
        <w:jc w:val="both"/>
        <w:rPr>
          <w:color w:val="000000" w:themeColor="text1"/>
        </w:rPr>
      </w:pPr>
      <w:r w:rsidRPr="002A059B">
        <w:rPr>
          <w:color w:val="000000" w:themeColor="text1"/>
        </w:rPr>
        <w:t xml:space="preserve">po zakończeniu pracy na danej zmianie, </w:t>
      </w:r>
    </w:p>
    <w:p w:rsidR="001D109B" w:rsidRPr="002A059B" w:rsidRDefault="001D109B" w:rsidP="001D109B">
      <w:pPr>
        <w:suppressAutoHyphens/>
        <w:ind w:firstLine="708"/>
        <w:jc w:val="both"/>
        <w:rPr>
          <w:color w:val="000000" w:themeColor="text1"/>
        </w:rPr>
      </w:pPr>
      <w:r w:rsidRPr="002A059B">
        <w:rPr>
          <w:color w:val="000000" w:themeColor="text1"/>
        </w:rPr>
        <w:t>przebieg wylogowania:</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przyłóż kartę do czytnika,</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powinna nastąpić sygnalizacja dźwiękowa odczytu karty,</w:t>
      </w:r>
    </w:p>
    <w:p w:rsidR="001D109B" w:rsidRPr="002A059B" w:rsidRDefault="001D109B" w:rsidP="001D109B">
      <w:pPr>
        <w:pStyle w:val="Akapitzlist"/>
        <w:numPr>
          <w:ilvl w:val="0"/>
          <w:numId w:val="105"/>
        </w:numPr>
        <w:suppressAutoHyphens/>
        <w:jc w:val="both"/>
        <w:rPr>
          <w:color w:val="000000" w:themeColor="text1"/>
        </w:rPr>
      </w:pPr>
      <w:r w:rsidRPr="002A059B">
        <w:rPr>
          <w:color w:val="000000" w:themeColor="text1"/>
        </w:rPr>
        <w:t xml:space="preserve">powinna nastąpić sygnalizacja świetlna niezalogowanego </w:t>
      </w:r>
      <w:r>
        <w:rPr>
          <w:color w:val="000000" w:themeColor="text1"/>
        </w:rPr>
        <w:t>kierowcy</w:t>
      </w:r>
      <w:r w:rsidRPr="002A059B">
        <w:rPr>
          <w:color w:val="000000" w:themeColor="text1"/>
        </w:rPr>
        <w:t xml:space="preserve"> – sygnał przerywany.</w:t>
      </w:r>
    </w:p>
    <w:p w:rsidR="001D109B" w:rsidRPr="002A059B" w:rsidRDefault="001D109B" w:rsidP="001D109B">
      <w:pPr>
        <w:suppressAutoHyphens/>
        <w:jc w:val="both"/>
        <w:rPr>
          <w:color w:val="000000" w:themeColor="text1"/>
        </w:rPr>
      </w:pPr>
    </w:p>
    <w:p w:rsidR="001D109B" w:rsidRPr="00D54A8B" w:rsidRDefault="001D109B" w:rsidP="001D109B">
      <w:pPr>
        <w:suppressAutoHyphens/>
        <w:jc w:val="both"/>
        <w:rPr>
          <w:b/>
          <w:bCs/>
          <w:color w:val="000000" w:themeColor="text1"/>
        </w:rPr>
      </w:pPr>
      <w:r w:rsidRPr="00D54A8B">
        <w:rPr>
          <w:b/>
          <w:bCs/>
        </w:rPr>
        <w:t xml:space="preserve">Niedopuszczalne jest pozorowanie pracy, tj. użytkowanie jednostek </w:t>
      </w:r>
      <w:r>
        <w:rPr>
          <w:b/>
          <w:bCs/>
        </w:rPr>
        <w:t>transportowych</w:t>
      </w:r>
      <w:r w:rsidRPr="00D54A8B">
        <w:rPr>
          <w:b/>
          <w:bCs/>
        </w:rPr>
        <w:t xml:space="preserve"> w sposób niezgodny </w:t>
      </w:r>
      <w:r w:rsidRPr="00D54A8B">
        <w:rPr>
          <w:b/>
          <w:bCs/>
        </w:rPr>
        <w:br/>
        <w:t xml:space="preserve">z technologią realizacji usługi i zleconymi zadaniami (np. nieuzasadnione pozostawanie jednostki </w:t>
      </w:r>
      <w:r>
        <w:rPr>
          <w:b/>
          <w:bCs/>
        </w:rPr>
        <w:t>transportowej</w:t>
      </w:r>
      <w:r w:rsidRPr="00D54A8B">
        <w:rPr>
          <w:b/>
          <w:bCs/>
        </w:rPr>
        <w:t xml:space="preserve"> z włączonym silnikiem).</w:t>
      </w:r>
    </w:p>
    <w:p w:rsidR="001D109B" w:rsidRDefault="001D109B" w:rsidP="001D109B">
      <w:pPr>
        <w:suppressAutoHyphens/>
        <w:jc w:val="both"/>
        <w:rPr>
          <w:color w:val="000000" w:themeColor="text1"/>
        </w:rPr>
      </w:pPr>
    </w:p>
    <w:p w:rsidR="001D109B" w:rsidRDefault="001D109B" w:rsidP="001D109B">
      <w:pPr>
        <w:suppressAutoHyphens/>
        <w:jc w:val="both"/>
        <w:rPr>
          <w:color w:val="000000" w:themeColor="text1"/>
        </w:rPr>
      </w:pPr>
      <w:r w:rsidRPr="002A059B">
        <w:rPr>
          <w:color w:val="000000" w:themeColor="text1"/>
        </w:rPr>
        <w:t>Przyjąłem do wiadomości i stosowania:</w:t>
      </w:r>
    </w:p>
    <w:p w:rsidR="001D109B" w:rsidRDefault="001D109B" w:rsidP="001D109B">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1D109B" w:rsidRPr="00280B42" w:rsidTr="008713F2">
        <w:tc>
          <w:tcPr>
            <w:tcW w:w="434"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rsidR="001D109B" w:rsidRPr="00280B42" w:rsidRDefault="001D109B" w:rsidP="008713F2">
            <w:pPr>
              <w:suppressAutoHyphens/>
              <w:jc w:val="center"/>
              <w:rPr>
                <w:b/>
                <w:color w:val="000000" w:themeColor="text1"/>
                <w:sz w:val="16"/>
                <w:szCs w:val="16"/>
              </w:rPr>
            </w:pPr>
            <w:r w:rsidRPr="00280B42">
              <w:rPr>
                <w:b/>
                <w:color w:val="000000" w:themeColor="text1"/>
                <w:sz w:val="16"/>
                <w:szCs w:val="16"/>
              </w:rPr>
              <w:t>podpis</w:t>
            </w:r>
          </w:p>
        </w:tc>
      </w:tr>
      <w:tr w:rsidR="001D109B" w:rsidRPr="00280B42" w:rsidTr="008713F2">
        <w:trPr>
          <w:trHeight w:val="480"/>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1</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6</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45"/>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2</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7</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67"/>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3</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8</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59"/>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4</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9</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r w:rsidR="001D109B" w:rsidRPr="00280B42" w:rsidTr="008713F2">
        <w:trPr>
          <w:trHeight w:val="553"/>
        </w:trPr>
        <w:tc>
          <w:tcPr>
            <w:tcW w:w="434"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5</w:t>
            </w:r>
          </w:p>
        </w:tc>
        <w:tc>
          <w:tcPr>
            <w:tcW w:w="2636"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c>
          <w:tcPr>
            <w:tcW w:w="465" w:type="dxa"/>
            <w:vAlign w:val="center"/>
          </w:tcPr>
          <w:p w:rsidR="001D109B" w:rsidRPr="00280B42" w:rsidRDefault="001D109B" w:rsidP="008713F2">
            <w:pPr>
              <w:suppressAutoHyphens/>
              <w:jc w:val="center"/>
              <w:rPr>
                <w:color w:val="000000" w:themeColor="text1"/>
                <w:sz w:val="16"/>
                <w:szCs w:val="16"/>
              </w:rPr>
            </w:pPr>
            <w:r>
              <w:rPr>
                <w:color w:val="000000" w:themeColor="text1"/>
                <w:sz w:val="16"/>
                <w:szCs w:val="16"/>
              </w:rPr>
              <w:t>10</w:t>
            </w:r>
          </w:p>
        </w:tc>
        <w:tc>
          <w:tcPr>
            <w:tcW w:w="2605" w:type="dxa"/>
            <w:vAlign w:val="center"/>
          </w:tcPr>
          <w:p w:rsidR="001D109B" w:rsidRPr="00280B42" w:rsidRDefault="001D109B" w:rsidP="008713F2">
            <w:pPr>
              <w:suppressAutoHyphens/>
              <w:jc w:val="center"/>
              <w:rPr>
                <w:color w:val="000000" w:themeColor="text1"/>
                <w:sz w:val="16"/>
                <w:szCs w:val="16"/>
              </w:rPr>
            </w:pPr>
          </w:p>
        </w:tc>
        <w:tc>
          <w:tcPr>
            <w:tcW w:w="1535" w:type="dxa"/>
            <w:vAlign w:val="center"/>
          </w:tcPr>
          <w:p w:rsidR="001D109B" w:rsidRPr="00280B42" w:rsidRDefault="001D109B" w:rsidP="008713F2">
            <w:pPr>
              <w:suppressAutoHyphens/>
              <w:jc w:val="center"/>
              <w:rPr>
                <w:color w:val="000000" w:themeColor="text1"/>
                <w:sz w:val="16"/>
                <w:szCs w:val="16"/>
              </w:rPr>
            </w:pPr>
          </w:p>
        </w:tc>
      </w:tr>
    </w:tbl>
    <w:p w:rsidR="001D109B" w:rsidRPr="00E40B02" w:rsidRDefault="001D109B" w:rsidP="001D109B">
      <w:pPr>
        <w:suppressAutoHyphens/>
        <w:jc w:val="both"/>
        <w:rPr>
          <w:color w:val="000000" w:themeColor="text1"/>
        </w:rPr>
      </w:pPr>
    </w:p>
    <w:p w:rsidR="001D109B" w:rsidRPr="005221D4" w:rsidRDefault="001D109B" w:rsidP="001D109B">
      <w:pPr>
        <w:spacing w:after="200"/>
        <w:ind w:left="2832" w:firstLine="708"/>
        <w:jc w:val="both"/>
        <w:rPr>
          <w:rFonts w:eastAsiaTheme="minorHAnsi"/>
          <w:lang w:eastAsia="en-US"/>
        </w:rPr>
      </w:pPr>
    </w:p>
    <w:p w:rsidR="001D109B" w:rsidRDefault="001D109B" w:rsidP="001D109B">
      <w:pPr>
        <w:jc w:val="both"/>
        <w:rPr>
          <w:rFonts w:eastAsiaTheme="majorEastAsia"/>
          <w:b/>
          <w:bCs/>
          <w:color w:val="365F91" w:themeColor="accent1" w:themeShade="BF"/>
          <w:spacing w:val="20"/>
          <w:sz w:val="28"/>
          <w:szCs w:val="28"/>
        </w:rPr>
      </w:pPr>
    </w:p>
    <w:p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lastRenderedPageBreak/>
        <w:t xml:space="preserve">Załącznik nr 1.1 do SWZ </w:t>
      </w:r>
      <w:r>
        <w:rPr>
          <w:rFonts w:eastAsiaTheme="majorEastAsia"/>
          <w:b/>
          <w:bCs/>
          <w:color w:val="365F91" w:themeColor="accent1" w:themeShade="BF"/>
          <w:spacing w:val="20"/>
          <w:sz w:val="28"/>
          <w:szCs w:val="28"/>
        </w:rPr>
        <w:t>– Wzór z</w:t>
      </w:r>
      <w:r w:rsidRPr="00DE0294">
        <w:rPr>
          <w:rFonts w:eastAsiaTheme="majorEastAsia"/>
          <w:b/>
          <w:bCs/>
          <w:color w:val="365F91" w:themeColor="accent1" w:themeShade="BF"/>
          <w:spacing w:val="20"/>
          <w:sz w:val="28"/>
          <w:szCs w:val="28"/>
        </w:rPr>
        <w:t>apotrzebowani</w:t>
      </w:r>
      <w:r>
        <w:rPr>
          <w:rFonts w:eastAsiaTheme="majorEastAsia"/>
          <w:b/>
          <w:bCs/>
          <w:color w:val="365F91" w:themeColor="accent1" w:themeShade="BF"/>
          <w:spacing w:val="20"/>
          <w:sz w:val="28"/>
          <w:szCs w:val="28"/>
        </w:rPr>
        <w:t>a</w:t>
      </w:r>
      <w:r w:rsidRPr="00DE0294">
        <w:rPr>
          <w:rFonts w:eastAsiaTheme="majorEastAsia"/>
          <w:b/>
          <w:bCs/>
          <w:color w:val="365F91" w:themeColor="accent1" w:themeShade="BF"/>
          <w:spacing w:val="20"/>
          <w:sz w:val="28"/>
          <w:szCs w:val="28"/>
        </w:rPr>
        <w:t xml:space="preserve"> na (wzajemne) świadczenia Zamawiającego</w:t>
      </w:r>
    </w:p>
    <w:p w:rsidR="001D109B" w:rsidRPr="00DE0294" w:rsidRDefault="001D109B" w:rsidP="001D109B">
      <w:pPr>
        <w:jc w:val="both"/>
        <w:rPr>
          <w:rFonts w:eastAsiaTheme="majorEastAsia"/>
          <w:b/>
          <w:bCs/>
          <w:color w:val="365F91" w:themeColor="accent1" w:themeShade="BF"/>
          <w:spacing w:val="20"/>
          <w:sz w:val="28"/>
          <w:szCs w:val="28"/>
        </w:rPr>
      </w:pPr>
    </w:p>
    <w:p w:rsidR="001D109B" w:rsidRDefault="001D109B" w:rsidP="001D109B">
      <w:pPr>
        <w:widowControl w:val="0"/>
        <w:ind w:left="4820"/>
      </w:pPr>
    </w:p>
    <w:p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2</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 xml:space="preserve">zór oświadczenia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o</w:t>
      </w:r>
      <w:r>
        <w:rPr>
          <w:rFonts w:eastAsiaTheme="majorEastAsia"/>
          <w:b/>
          <w:bCs/>
          <w:color w:val="365F91" w:themeColor="accent1" w:themeShade="BF"/>
          <w:spacing w:val="20"/>
          <w:sz w:val="28"/>
          <w:szCs w:val="28"/>
        </w:rPr>
        <w:t> </w:t>
      </w:r>
      <w:r w:rsidRPr="00DE0294">
        <w:rPr>
          <w:rFonts w:eastAsiaTheme="majorEastAsia"/>
          <w:b/>
          <w:bCs/>
          <w:color w:val="365F91" w:themeColor="accent1" w:themeShade="BF"/>
          <w:spacing w:val="20"/>
          <w:sz w:val="28"/>
          <w:szCs w:val="28"/>
        </w:rPr>
        <w:t>niekorzystaniu ze wzajemnych świadczeń</w:t>
      </w:r>
    </w:p>
    <w:p w:rsidR="001D109B" w:rsidRDefault="001D109B" w:rsidP="001D109B">
      <w:pPr>
        <w:jc w:val="both"/>
        <w:rPr>
          <w:rFonts w:eastAsiaTheme="majorEastAsia"/>
          <w:b/>
          <w:bCs/>
          <w:color w:val="365F91" w:themeColor="accent1" w:themeShade="BF"/>
          <w:spacing w:val="20"/>
          <w:sz w:val="28"/>
          <w:szCs w:val="28"/>
        </w:rPr>
      </w:pPr>
    </w:p>
    <w:p w:rsidR="001D109B" w:rsidRPr="00DE0294"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3</w:t>
      </w:r>
      <w:r w:rsidRPr="00DE0294">
        <w:rPr>
          <w:rFonts w:eastAsiaTheme="majorEastAsia"/>
          <w:b/>
          <w:bCs/>
          <w:color w:val="365F91" w:themeColor="accent1" w:themeShade="BF"/>
          <w:spacing w:val="20"/>
          <w:sz w:val="28"/>
          <w:szCs w:val="28"/>
        </w:rPr>
        <w:t xml:space="preserve"> do SWZ</w:t>
      </w:r>
      <w:r>
        <w:rPr>
          <w:rFonts w:eastAsiaTheme="majorEastAsia"/>
          <w:b/>
          <w:bCs/>
          <w:color w:val="365F91" w:themeColor="accent1" w:themeShade="BF"/>
          <w:spacing w:val="20"/>
          <w:sz w:val="28"/>
          <w:szCs w:val="28"/>
        </w:rPr>
        <w:t xml:space="preserve"> - </w:t>
      </w:r>
      <w:r w:rsidRPr="00DE0294">
        <w:rPr>
          <w:rFonts w:eastAsiaTheme="majorEastAsia"/>
          <w:b/>
          <w:bCs/>
          <w:color w:val="365F91" w:themeColor="accent1" w:themeShade="BF"/>
          <w:spacing w:val="20"/>
          <w:sz w:val="28"/>
          <w:szCs w:val="28"/>
        </w:rPr>
        <w:t xml:space="preserve">Zakres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4</w:t>
      </w:r>
      <w:r w:rsidRPr="00DE0294">
        <w:rPr>
          <w:rFonts w:eastAsiaTheme="majorEastAsia"/>
          <w:b/>
          <w:bCs/>
          <w:color w:val="365F91" w:themeColor="accent1" w:themeShade="BF"/>
          <w:spacing w:val="20"/>
          <w:sz w:val="28"/>
          <w:szCs w:val="28"/>
        </w:rPr>
        <w:t xml:space="preserve"> do SWZ - Cennik odpłatnych usług świadczonych przez Zamawiającego na rzecz </w:t>
      </w:r>
      <w:r>
        <w:rPr>
          <w:rFonts w:eastAsiaTheme="majorEastAsia"/>
          <w:b/>
          <w:bCs/>
          <w:color w:val="365F91" w:themeColor="accent1" w:themeShade="BF"/>
          <w:spacing w:val="20"/>
          <w:sz w:val="28"/>
          <w:szCs w:val="28"/>
        </w:rPr>
        <w:t>Wykonawcy</w:t>
      </w:r>
      <w:r w:rsidRPr="00DE0294">
        <w:rPr>
          <w:rFonts w:eastAsiaTheme="majorEastAsia"/>
          <w:b/>
          <w:bCs/>
          <w:color w:val="365F91" w:themeColor="accent1" w:themeShade="BF"/>
          <w:spacing w:val="20"/>
          <w:sz w:val="28"/>
          <w:szCs w:val="28"/>
        </w:rPr>
        <w:t xml:space="preserve"> w ramach realizacji przedmiotu przetargu</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pPr>
      <w:r w:rsidRPr="00DE0294">
        <w:rPr>
          <w:rFonts w:eastAsiaTheme="majorEastAsia"/>
          <w:b/>
          <w:bCs/>
          <w:color w:val="365F91" w:themeColor="accent1" w:themeShade="BF"/>
          <w:spacing w:val="20"/>
          <w:sz w:val="28"/>
          <w:szCs w:val="28"/>
        </w:rPr>
        <w:t>Załącznik nr 1.</w:t>
      </w:r>
      <w:r>
        <w:rPr>
          <w:rFonts w:eastAsiaTheme="majorEastAsia"/>
          <w:b/>
          <w:bCs/>
          <w:color w:val="365F91" w:themeColor="accent1" w:themeShade="BF"/>
          <w:spacing w:val="20"/>
          <w:sz w:val="28"/>
          <w:szCs w:val="28"/>
        </w:rPr>
        <w:t>5</w:t>
      </w:r>
      <w:r w:rsidRPr="00DE0294">
        <w:rPr>
          <w:rFonts w:eastAsiaTheme="majorEastAsia"/>
          <w:b/>
          <w:bCs/>
          <w:color w:val="365F91" w:themeColor="accent1" w:themeShade="BF"/>
          <w:spacing w:val="20"/>
          <w:sz w:val="28"/>
          <w:szCs w:val="28"/>
        </w:rPr>
        <w:t xml:space="preserve"> do SWZ - </w:t>
      </w:r>
      <w:r>
        <w:rPr>
          <w:rFonts w:eastAsiaTheme="majorEastAsia"/>
          <w:b/>
          <w:bCs/>
          <w:color w:val="365F91" w:themeColor="accent1" w:themeShade="BF"/>
          <w:spacing w:val="20"/>
          <w:sz w:val="28"/>
          <w:szCs w:val="28"/>
        </w:rPr>
        <w:t>W</w:t>
      </w:r>
      <w:r w:rsidRPr="00DE0294">
        <w:rPr>
          <w:rFonts w:eastAsiaTheme="majorEastAsia"/>
          <w:b/>
          <w:bCs/>
          <w:color w:val="365F91" w:themeColor="accent1" w:themeShade="BF"/>
          <w:spacing w:val="20"/>
          <w:sz w:val="28"/>
          <w:szCs w:val="28"/>
        </w:rPr>
        <w:t>zór umowy przychodowej</w:t>
      </w:r>
      <w:r>
        <w:t xml:space="preserve"> </w:t>
      </w:r>
    </w:p>
    <w:p w:rsidR="001D109B" w:rsidRDefault="001D109B" w:rsidP="001D109B">
      <w:pPr>
        <w:jc w:val="both"/>
      </w:pPr>
    </w:p>
    <w:p w:rsidR="001D109B" w:rsidRDefault="001D109B" w:rsidP="001D109B">
      <w:pPr>
        <w:jc w:val="both"/>
      </w:pPr>
    </w:p>
    <w:p w:rsidR="001D109B" w:rsidRDefault="001D109B" w:rsidP="001D109B">
      <w:pPr>
        <w:jc w:val="both"/>
      </w:pPr>
    </w:p>
    <w:p w:rsidR="001D109B" w:rsidRDefault="001D109B" w:rsidP="001D109B">
      <w:pPr>
        <w:jc w:val="both"/>
        <w:rPr>
          <w:b/>
          <w:bCs/>
          <w:sz w:val="24"/>
          <w:szCs w:val="24"/>
        </w:rPr>
      </w:pPr>
      <w:r w:rsidRPr="00134DA6">
        <w:rPr>
          <w:b/>
          <w:bCs/>
          <w:sz w:val="24"/>
          <w:szCs w:val="24"/>
        </w:rPr>
        <w:t>dostępne pod adresem:</w:t>
      </w:r>
    </w:p>
    <w:p w:rsidR="001D109B" w:rsidRPr="00E1327A" w:rsidRDefault="001D109B" w:rsidP="001D109B">
      <w:pPr>
        <w:jc w:val="both"/>
        <w:rPr>
          <w:sz w:val="22"/>
          <w:szCs w:val="22"/>
        </w:rPr>
      </w:pPr>
      <w:r w:rsidRPr="00134DA6">
        <w:rPr>
          <w:b/>
          <w:bCs/>
          <w:sz w:val="24"/>
          <w:szCs w:val="24"/>
        </w:rPr>
        <w:t xml:space="preserve">  </w:t>
      </w:r>
      <w:r>
        <w:rPr>
          <w:b/>
          <w:bCs/>
          <w:sz w:val="24"/>
          <w:szCs w:val="24"/>
        </w:rPr>
        <w:br/>
      </w:r>
      <w:hyperlink r:id="rId17" w:history="1">
        <w:r w:rsidRPr="00426E34">
          <w:rPr>
            <w:rStyle w:val="Hipercze"/>
            <w:sz w:val="22"/>
            <w:szCs w:val="22"/>
          </w:rPr>
          <w:t>https://www.pgg.pl/strefa-korporacyjna/dostawcy/profil-nabywcy/cennik-uslug-pgg</w:t>
        </w:r>
      </w:hyperlink>
    </w:p>
    <w:p w:rsidR="001D109B" w:rsidRPr="00134DA6" w:rsidRDefault="001D109B" w:rsidP="001D109B">
      <w:pPr>
        <w:jc w:val="both"/>
        <w:rPr>
          <w:rStyle w:val="Hipercze"/>
          <w:b/>
          <w:bCs/>
        </w:rPr>
      </w:pPr>
    </w:p>
    <w:p w:rsidR="001D109B" w:rsidRPr="007A4EE6" w:rsidRDefault="001D109B" w:rsidP="001D109B">
      <w:pPr>
        <w:spacing w:after="160" w:line="259" w:lineRule="auto"/>
        <w:jc w:val="both"/>
      </w:pPr>
      <w:r>
        <w:br w:type="page"/>
      </w:r>
    </w:p>
    <w:p w:rsidR="001D109B" w:rsidRDefault="001D109B" w:rsidP="001D109B">
      <w:pPr>
        <w:jc w:val="right"/>
        <w:rPr>
          <w:rFonts w:eastAsiaTheme="majorEastAsia"/>
          <w:b/>
          <w:bCs/>
          <w:sz w:val="24"/>
          <w:szCs w:val="24"/>
        </w:rPr>
      </w:pPr>
      <w:r w:rsidRPr="00592A8F">
        <w:rPr>
          <w:rFonts w:eastAsiaTheme="majorEastAsia"/>
          <w:b/>
          <w:bCs/>
          <w:sz w:val="24"/>
          <w:szCs w:val="24"/>
        </w:rPr>
        <w:lastRenderedPageBreak/>
        <w:t>Załącznik nr 2 do SWZ</w:t>
      </w:r>
    </w:p>
    <w:p w:rsidR="001D109B" w:rsidRDefault="001D109B" w:rsidP="001D109B">
      <w:pPr>
        <w:jc w:val="right"/>
        <w:rPr>
          <w:rFonts w:eastAsiaTheme="majorEastAsia"/>
          <w:i/>
          <w:iCs/>
          <w:color w:val="BFBFBF" w:themeColor="background1" w:themeShade="BF"/>
          <w:sz w:val="18"/>
          <w:szCs w:val="18"/>
        </w:rPr>
      </w:pPr>
      <w:r w:rsidRPr="00592A8F">
        <w:rPr>
          <w:rFonts w:eastAsiaTheme="majorEastAsia"/>
          <w:i/>
          <w:iCs/>
          <w:color w:val="BFBFBF" w:themeColor="background1" w:themeShade="BF"/>
          <w:sz w:val="18"/>
          <w:szCs w:val="18"/>
        </w:rPr>
        <w:t>Formularz ofertowy</w:t>
      </w:r>
    </w:p>
    <w:p w:rsidR="001D109B" w:rsidRDefault="001D109B" w:rsidP="001D109B">
      <w:pPr>
        <w:jc w:val="right"/>
        <w:rPr>
          <w:rFonts w:eastAsiaTheme="majorEastAsia"/>
          <w:b/>
          <w:bCs/>
          <w:color w:val="365F91" w:themeColor="accent1" w:themeShade="BF"/>
          <w:spacing w:val="20"/>
          <w:sz w:val="28"/>
          <w:szCs w:val="28"/>
        </w:rPr>
      </w:pPr>
    </w:p>
    <w:p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t xml:space="preserve">Załącznik nr 2 do SWZ </w:t>
      </w:r>
      <w:r>
        <w:rPr>
          <w:rFonts w:eastAsiaTheme="majorEastAsia"/>
          <w:b/>
          <w:bCs/>
          <w:color w:val="365F91" w:themeColor="accent1" w:themeShade="BF"/>
          <w:spacing w:val="20"/>
          <w:sz w:val="28"/>
          <w:szCs w:val="28"/>
        </w:rPr>
        <w:t xml:space="preserve">- </w:t>
      </w:r>
      <w:r w:rsidRPr="000F6329">
        <w:rPr>
          <w:rFonts w:eastAsiaTheme="majorEastAsia"/>
          <w:b/>
          <w:bCs/>
          <w:color w:val="365F91" w:themeColor="accent1" w:themeShade="BF"/>
          <w:spacing w:val="20"/>
          <w:sz w:val="28"/>
          <w:szCs w:val="28"/>
        </w:rPr>
        <w:t>FORMULARZ OFERTOWY</w:t>
      </w:r>
    </w:p>
    <w:p w:rsidR="001D109B" w:rsidRPr="00E66F78" w:rsidRDefault="001D109B" w:rsidP="001D109B">
      <w:pPr>
        <w:ind w:left="426"/>
        <w:jc w:val="center"/>
        <w:rPr>
          <w:b/>
          <w:bCs/>
          <w:spacing w:val="20"/>
          <w:sz w:val="28"/>
          <w:szCs w:val="28"/>
        </w:rPr>
      </w:pPr>
    </w:p>
    <w:p w:rsidR="001D109B"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rsidR="001D109B" w:rsidRDefault="001D109B" w:rsidP="001D109B">
      <w:pPr>
        <w:ind w:left="426"/>
        <w:jc w:val="center"/>
        <w:rPr>
          <w:b/>
          <w:bCs/>
          <w:spacing w:val="20"/>
          <w:sz w:val="28"/>
          <w:szCs w:val="28"/>
        </w:rPr>
      </w:pPr>
    </w:p>
    <w:p w:rsidR="001D109B" w:rsidRPr="00E66F78" w:rsidRDefault="001D109B" w:rsidP="001D109B">
      <w:pPr>
        <w:ind w:left="426"/>
        <w:jc w:val="center"/>
        <w:rPr>
          <w:b/>
          <w:bCs/>
          <w:spacing w:val="20"/>
          <w:sz w:val="28"/>
          <w:szCs w:val="28"/>
        </w:rPr>
      </w:pPr>
    </w:p>
    <w:p w:rsidR="001D109B" w:rsidRPr="00E66F78" w:rsidRDefault="001D109B" w:rsidP="001D109B">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rsidR="001D109B" w:rsidRPr="00E66F78" w:rsidRDefault="001D109B" w:rsidP="001D109B">
      <w:pPr>
        <w:jc w:val="center"/>
        <w:rPr>
          <w:b/>
          <w:bCs/>
          <w:spacing w:val="20"/>
          <w:sz w:val="28"/>
          <w:szCs w:val="28"/>
        </w:rPr>
      </w:pPr>
    </w:p>
    <w:p w:rsidR="001D109B" w:rsidRPr="00E66F78" w:rsidRDefault="001D109B" w:rsidP="001D109B">
      <w:pPr>
        <w:spacing w:after="160" w:line="259" w:lineRule="auto"/>
        <w:rPr>
          <w:b/>
          <w:bCs/>
          <w:spacing w:val="20"/>
          <w:sz w:val="28"/>
          <w:szCs w:val="28"/>
          <w:u w:val="single"/>
        </w:rPr>
        <w:sectPr w:rsidR="001D109B" w:rsidRPr="00E66F78" w:rsidSect="008713F2">
          <w:headerReference w:type="default" r:id="rId18"/>
          <w:footerReference w:type="default" r:id="rId19"/>
          <w:pgSz w:w="11907" w:h="16840" w:code="9"/>
          <w:pgMar w:top="1417" w:right="1417" w:bottom="1417" w:left="1417" w:header="709" w:footer="0" w:gutter="0"/>
          <w:cols w:space="708"/>
          <w:titlePg/>
          <w:docGrid w:linePitch="360"/>
        </w:sectPr>
      </w:pPr>
    </w:p>
    <w:p w:rsidR="001D109B" w:rsidRPr="00592A8F" w:rsidRDefault="001D109B" w:rsidP="001D109B">
      <w:pPr>
        <w:pageBreakBefore/>
        <w:jc w:val="right"/>
        <w:rPr>
          <w:rFonts w:eastAsiaTheme="majorEastAsia"/>
          <w:b/>
          <w:bCs/>
          <w:color w:val="365F91" w:themeColor="accent1" w:themeShade="BF"/>
          <w:spacing w:val="20"/>
          <w:sz w:val="28"/>
          <w:szCs w:val="28"/>
        </w:rPr>
      </w:pPr>
      <w:bookmarkStart w:id="96" w:name="_Toc67292123"/>
      <w:r w:rsidRPr="00592A8F">
        <w:rPr>
          <w:rFonts w:eastAsiaTheme="majorEastAsia"/>
          <w:b/>
          <w:bCs/>
          <w:sz w:val="24"/>
          <w:szCs w:val="24"/>
        </w:rPr>
        <w:lastRenderedPageBreak/>
        <w:t>Załącznik nr 2.1 do SWZ</w:t>
      </w:r>
      <w:r w:rsidRPr="00592A8F">
        <w:rPr>
          <w:rFonts w:eastAsiaTheme="majorEastAsia"/>
          <w:b/>
          <w:bCs/>
          <w:color w:val="365F91" w:themeColor="accent1" w:themeShade="BF"/>
          <w:spacing w:val="20"/>
          <w:sz w:val="28"/>
          <w:szCs w:val="28"/>
        </w:rPr>
        <w:br/>
      </w:r>
      <w:r w:rsidRPr="00592A8F">
        <w:rPr>
          <w:rFonts w:eastAsiaTheme="majorEastAsia"/>
          <w:i/>
          <w:iCs/>
          <w:color w:val="BFBFBF" w:themeColor="background1" w:themeShade="BF"/>
          <w:sz w:val="18"/>
          <w:szCs w:val="18"/>
        </w:rPr>
        <w:t>Tabela cen jednostkowych</w:t>
      </w: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spacing w:val="20"/>
          <w:sz w:val="28"/>
          <w:szCs w:val="28"/>
          <w:u w:val="single"/>
        </w:rPr>
      </w:pPr>
      <w:r w:rsidRPr="00592A8F">
        <w:rPr>
          <w:b/>
          <w:bCs/>
          <w:spacing w:val="20"/>
          <w:sz w:val="28"/>
          <w:szCs w:val="28"/>
          <w:u w:val="single"/>
        </w:rPr>
        <w:t xml:space="preserve">Załącznik nr 2.1 do SWZ </w:t>
      </w:r>
      <w:r>
        <w:rPr>
          <w:b/>
          <w:bCs/>
          <w:spacing w:val="20"/>
          <w:sz w:val="28"/>
          <w:szCs w:val="28"/>
          <w:u w:val="single"/>
        </w:rPr>
        <w:t>–</w:t>
      </w:r>
      <w:r w:rsidRPr="00592A8F">
        <w:rPr>
          <w:b/>
          <w:bCs/>
          <w:spacing w:val="20"/>
          <w:sz w:val="28"/>
          <w:szCs w:val="28"/>
          <w:u w:val="single"/>
        </w:rPr>
        <w:t xml:space="preserve"> Tabela cen jednostkowych </w:t>
      </w:r>
    </w:p>
    <w:p w:rsidR="001D109B" w:rsidRPr="00592A8F" w:rsidRDefault="001D109B" w:rsidP="001D109B">
      <w:pPr>
        <w:ind w:left="426"/>
        <w:jc w:val="center"/>
        <w:rPr>
          <w:b/>
          <w:bCs/>
          <w:spacing w:val="20"/>
          <w:sz w:val="28"/>
          <w:szCs w:val="28"/>
          <w:u w:val="single"/>
        </w:rPr>
      </w:pPr>
    </w:p>
    <w:p w:rsidR="001D109B" w:rsidRPr="00592A8F" w:rsidRDefault="001D109B" w:rsidP="001D109B">
      <w:pPr>
        <w:ind w:left="426"/>
        <w:jc w:val="center"/>
        <w:rPr>
          <w:b/>
          <w:bCs/>
          <w:spacing w:val="20"/>
          <w:sz w:val="28"/>
          <w:szCs w:val="28"/>
          <w:u w:val="single"/>
        </w:rPr>
      </w:pPr>
    </w:p>
    <w:p w:rsidR="001D109B" w:rsidRPr="00592A8F" w:rsidRDefault="001D109B" w:rsidP="001D109B">
      <w:pPr>
        <w:ind w:left="426"/>
        <w:jc w:val="center"/>
        <w:rPr>
          <w:b/>
          <w:bCs/>
          <w:sz w:val="28"/>
          <w:szCs w:val="28"/>
        </w:rPr>
      </w:pPr>
      <w:r w:rsidRPr="00592A8F">
        <w:rPr>
          <w:b/>
          <w:bCs/>
          <w:sz w:val="28"/>
          <w:szCs w:val="28"/>
        </w:rPr>
        <w:t xml:space="preserve">Dostępny w Profilu Nabywcy jako odrębny plik </w:t>
      </w:r>
      <w:proofErr w:type="spellStart"/>
      <w:r w:rsidRPr="00592A8F">
        <w:rPr>
          <w:b/>
          <w:bCs/>
          <w:sz w:val="28"/>
          <w:szCs w:val="28"/>
        </w:rPr>
        <w:t>excel</w:t>
      </w:r>
      <w:proofErr w:type="spellEnd"/>
    </w:p>
    <w:p w:rsidR="001D109B" w:rsidRPr="00592A8F" w:rsidRDefault="001D109B" w:rsidP="001D109B">
      <w:pPr>
        <w:ind w:left="426"/>
        <w:jc w:val="center"/>
        <w:rPr>
          <w:b/>
          <w:bCs/>
          <w:spacing w:val="20"/>
          <w:sz w:val="28"/>
          <w:szCs w:val="28"/>
        </w:rPr>
      </w:pPr>
    </w:p>
    <w:p w:rsidR="001D109B" w:rsidRPr="00592A8F" w:rsidRDefault="001D109B" w:rsidP="001D109B">
      <w:pPr>
        <w:ind w:left="426"/>
        <w:jc w:val="center"/>
        <w:rPr>
          <w:b/>
          <w:bCs/>
          <w:color w:val="FF0000"/>
          <w:spacing w:val="20"/>
          <w:sz w:val="28"/>
          <w:szCs w:val="28"/>
          <w:u w:val="single"/>
        </w:rPr>
      </w:pPr>
      <w:r w:rsidRPr="00592A8F">
        <w:rPr>
          <w:b/>
          <w:bCs/>
          <w:spacing w:val="20"/>
          <w:sz w:val="28"/>
          <w:szCs w:val="28"/>
          <w:u w:val="single"/>
        </w:rPr>
        <w:br/>
      </w:r>
    </w:p>
    <w:p w:rsidR="001D109B" w:rsidRPr="00592A8F" w:rsidRDefault="001D109B" w:rsidP="001D109B">
      <w:pPr>
        <w:ind w:left="426"/>
        <w:jc w:val="center"/>
        <w:rPr>
          <w:b/>
          <w:bCs/>
          <w:color w:val="FF0000"/>
          <w:spacing w:val="20"/>
          <w:sz w:val="28"/>
          <w:szCs w:val="28"/>
          <w:u w:val="single"/>
        </w:rPr>
      </w:pPr>
    </w:p>
    <w:p w:rsidR="001D109B" w:rsidRPr="00592A8F" w:rsidRDefault="001D109B" w:rsidP="001D109B">
      <w:pPr>
        <w:ind w:left="426"/>
        <w:jc w:val="center"/>
        <w:rPr>
          <w:b/>
          <w:bCs/>
          <w:spacing w:val="20"/>
          <w:sz w:val="28"/>
          <w:szCs w:val="28"/>
          <w:u w:val="single"/>
        </w:rPr>
      </w:pPr>
      <w:r w:rsidRPr="00592A8F">
        <w:rPr>
          <w:b/>
          <w:bCs/>
          <w:color w:val="FF0000"/>
          <w:spacing w:val="20"/>
          <w:sz w:val="28"/>
          <w:szCs w:val="28"/>
          <w:u w:val="single"/>
        </w:rPr>
        <w:t>Stanowi integralną część Formularza Ofertowego</w:t>
      </w:r>
      <w:r w:rsidRPr="00592A8F">
        <w:rPr>
          <w:b/>
          <w:bCs/>
          <w:color w:val="FF0000"/>
          <w:spacing w:val="20"/>
          <w:sz w:val="28"/>
          <w:szCs w:val="28"/>
          <w:u w:val="single"/>
        </w:rPr>
        <w:br/>
        <w:t>- należy złożyć wraz z ofertą</w:t>
      </w: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rFonts w:eastAsiaTheme="majorEastAsia"/>
          <w:b/>
          <w:bCs/>
          <w:color w:val="365F91" w:themeColor="accent1" w:themeShade="BF"/>
          <w:spacing w:val="20"/>
          <w:sz w:val="28"/>
          <w:szCs w:val="28"/>
        </w:rPr>
      </w:pPr>
    </w:p>
    <w:p w:rsidR="001D109B" w:rsidRDefault="001D109B" w:rsidP="001D109B">
      <w:pPr>
        <w:jc w:val="both"/>
        <w:rPr>
          <w:sz w:val="24"/>
        </w:rPr>
      </w:pPr>
      <w:bookmarkStart w:id="97" w:name="_Hlk106046523"/>
      <w:bookmarkStart w:id="98" w:name="_Hlk106710396"/>
      <w:bookmarkEnd w:id="96"/>
    </w:p>
    <w:p w:rsidR="001D109B" w:rsidRPr="00756788" w:rsidRDefault="001D109B" w:rsidP="001D109B">
      <w:pPr>
        <w:pStyle w:val="Akapitzlist"/>
        <w:spacing w:before="480"/>
        <w:ind w:left="360"/>
        <w:jc w:val="both"/>
        <w:rPr>
          <w:b/>
          <w:bCs/>
        </w:rPr>
      </w:pPr>
    </w:p>
    <w:bookmarkEnd w:id="97"/>
    <w:p w:rsidR="001D109B" w:rsidRDefault="001D109B" w:rsidP="001D109B"/>
    <w:p w:rsidR="001D109B" w:rsidRDefault="001D109B" w:rsidP="001D109B">
      <w:pPr>
        <w:jc w:val="center"/>
        <w:rPr>
          <w:b/>
          <w:bCs/>
          <w:color w:val="0070C0"/>
          <w:sz w:val="40"/>
          <w:szCs w:val="40"/>
        </w:rPr>
      </w:pPr>
    </w:p>
    <w:bookmarkEnd w:id="98"/>
    <w:p w:rsidR="001D109B" w:rsidRDefault="001D109B" w:rsidP="001D109B">
      <w:pPr>
        <w:jc w:val="center"/>
        <w:rPr>
          <w:b/>
          <w:bCs/>
          <w:color w:val="0070C0"/>
          <w:sz w:val="40"/>
          <w:szCs w:val="40"/>
        </w:rPr>
      </w:pPr>
    </w:p>
    <w:p w:rsidR="001D109B" w:rsidRDefault="001D109B" w:rsidP="001D109B">
      <w:pPr>
        <w:spacing w:after="160" w:line="259" w:lineRule="auto"/>
        <w:rPr>
          <w:b/>
          <w:bCs/>
          <w:color w:val="0070C0"/>
          <w:sz w:val="40"/>
          <w:szCs w:val="40"/>
        </w:rPr>
      </w:pPr>
      <w:r>
        <w:rPr>
          <w:b/>
          <w:bCs/>
          <w:color w:val="0070C0"/>
          <w:sz w:val="40"/>
          <w:szCs w:val="40"/>
        </w:rPr>
        <w:br w:type="page"/>
      </w:r>
    </w:p>
    <w:p w:rsidR="001D109B" w:rsidRPr="000F6329" w:rsidRDefault="001D109B" w:rsidP="001D109B">
      <w:pPr>
        <w:rPr>
          <w:rFonts w:eastAsiaTheme="majorEastAsia"/>
          <w:b/>
          <w:bCs/>
          <w:color w:val="365F91" w:themeColor="accent1" w:themeShade="BF"/>
          <w:spacing w:val="20"/>
          <w:sz w:val="28"/>
          <w:szCs w:val="28"/>
        </w:rPr>
        <w:sectPr w:rsidR="001D109B" w:rsidRPr="000F6329" w:rsidSect="008713F2">
          <w:pgSz w:w="11907" w:h="16840" w:code="9"/>
          <w:pgMar w:top="1417" w:right="1417" w:bottom="1417" w:left="1417" w:header="709" w:footer="176" w:gutter="0"/>
          <w:cols w:space="708"/>
          <w:docGrid w:linePitch="360"/>
        </w:sectPr>
      </w:pPr>
    </w:p>
    <w:p w:rsidR="001D109B" w:rsidRPr="000F6329" w:rsidRDefault="001D109B" w:rsidP="001D109B">
      <w:pPr>
        <w:jc w:val="center"/>
        <w:rPr>
          <w:rFonts w:eastAsiaTheme="majorEastAsia"/>
          <w:b/>
          <w:bCs/>
          <w:color w:val="365F91" w:themeColor="accent1" w:themeShade="BF"/>
          <w:spacing w:val="20"/>
          <w:sz w:val="28"/>
          <w:szCs w:val="28"/>
        </w:rPr>
      </w:pPr>
      <w:r w:rsidRPr="000F6329">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0F6329">
        <w:rPr>
          <w:rFonts w:eastAsiaTheme="majorEastAsia"/>
          <w:b/>
          <w:bCs/>
          <w:color w:val="365F91" w:themeColor="accent1" w:themeShade="BF"/>
          <w:spacing w:val="20"/>
          <w:sz w:val="28"/>
          <w:szCs w:val="28"/>
        </w:rPr>
        <w:t xml:space="preserve">.1 do SWZ </w:t>
      </w:r>
      <w:r>
        <w:rPr>
          <w:rFonts w:eastAsiaTheme="majorEastAsia"/>
          <w:b/>
          <w:bCs/>
          <w:color w:val="365F91" w:themeColor="accent1" w:themeShade="BF"/>
          <w:spacing w:val="20"/>
          <w:sz w:val="28"/>
          <w:szCs w:val="28"/>
        </w:rPr>
        <w:t>–</w:t>
      </w:r>
      <w:r w:rsidRPr="000F6329">
        <w:rPr>
          <w:rFonts w:eastAsiaTheme="majorEastAsia"/>
          <w:b/>
          <w:bCs/>
          <w:color w:val="365F91" w:themeColor="accent1" w:themeShade="BF"/>
          <w:spacing w:val="20"/>
          <w:sz w:val="28"/>
          <w:szCs w:val="28"/>
        </w:rPr>
        <w:t xml:space="preserve"> </w:t>
      </w:r>
      <w:r>
        <w:rPr>
          <w:rFonts w:eastAsiaTheme="majorEastAsia"/>
          <w:b/>
          <w:bCs/>
          <w:color w:val="365F91" w:themeColor="accent1" w:themeShade="BF"/>
          <w:spacing w:val="20"/>
          <w:sz w:val="28"/>
          <w:szCs w:val="28"/>
        </w:rPr>
        <w:t>Oświadczenie o niepodleganiu wykluczeniu oraz spełnieniu warunków udziału w postępowaniu</w:t>
      </w:r>
    </w:p>
    <w:p w:rsidR="001D109B" w:rsidRDefault="001D109B" w:rsidP="001D109B">
      <w:pPr>
        <w:jc w:val="both"/>
        <w:rPr>
          <w:sz w:val="22"/>
          <w:szCs w:val="22"/>
        </w:rPr>
      </w:pPr>
    </w:p>
    <w:p w:rsidR="001D109B" w:rsidRDefault="001D109B" w:rsidP="001D109B">
      <w:pPr>
        <w:jc w:val="both"/>
        <w:rPr>
          <w:sz w:val="22"/>
          <w:szCs w:val="22"/>
        </w:rPr>
      </w:pPr>
    </w:p>
    <w:p w:rsidR="001D109B" w:rsidRDefault="001D109B" w:rsidP="001D109B">
      <w:pPr>
        <w:pStyle w:val="bullet"/>
        <w:widowControl w:val="0"/>
        <w:spacing w:before="0" w:after="0"/>
        <w:jc w:val="center"/>
        <w:rPr>
          <w:b/>
          <w:bCs/>
          <w:sz w:val="20"/>
          <w:szCs w:val="18"/>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jc w:val="both"/>
        <w:rPr>
          <w:sz w:val="22"/>
          <w:szCs w:val="22"/>
        </w:rPr>
      </w:pPr>
    </w:p>
    <w:p w:rsidR="001D109B" w:rsidRDefault="001D109B" w:rsidP="001D109B">
      <w:pPr>
        <w:jc w:val="both"/>
        <w:rPr>
          <w:sz w:val="22"/>
          <w:szCs w:val="22"/>
        </w:rPr>
      </w:pPr>
    </w:p>
    <w:p w:rsidR="001D109B" w:rsidRPr="00E66F78" w:rsidRDefault="001D109B" w:rsidP="001D109B">
      <w:pPr>
        <w:jc w:val="both"/>
        <w:rPr>
          <w:sz w:val="22"/>
          <w:szCs w:val="22"/>
        </w:rPr>
      </w:pPr>
    </w:p>
    <w:p w:rsidR="001D109B" w:rsidRPr="002A0BD5" w:rsidRDefault="001D109B" w:rsidP="001D109B">
      <w:pPr>
        <w:pStyle w:val="bullet"/>
        <w:widowControl w:val="0"/>
        <w:spacing w:before="0" w:after="0"/>
        <w:rPr>
          <w:bCs/>
          <w:sz w:val="18"/>
          <w:szCs w:val="18"/>
        </w:rPr>
      </w:pPr>
    </w:p>
    <w:p w:rsidR="001D109B" w:rsidRPr="00A04EE8" w:rsidRDefault="001D109B" w:rsidP="001D109B">
      <w:pPr>
        <w:widowControl w:val="0"/>
        <w:jc w:val="both"/>
        <w:rPr>
          <w:b/>
          <w:sz w:val="24"/>
          <w:szCs w:val="24"/>
        </w:rPr>
      </w:pPr>
      <w:r w:rsidRPr="00A04EE8">
        <w:rPr>
          <w:b/>
          <w:sz w:val="24"/>
          <w:szCs w:val="24"/>
        </w:rPr>
        <w:t>Oświadczam, że:</w:t>
      </w:r>
    </w:p>
    <w:p w:rsidR="001D109B" w:rsidRPr="00A04EE8" w:rsidRDefault="001D109B" w:rsidP="001D109B">
      <w:pPr>
        <w:pStyle w:val="Akapitzlist"/>
        <w:widowControl w:val="0"/>
        <w:ind w:left="360"/>
        <w:jc w:val="both"/>
        <w:rPr>
          <w:b/>
        </w:rPr>
      </w:pP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nie podlegam wykluczeniu z postępowania o udzielenie zamówienia na podstawie części V ust. 2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 w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 w SWZ</w:t>
      </w:r>
      <w:r>
        <w:rPr>
          <w:bCs/>
        </w:rPr>
        <w:t>;</w:t>
      </w:r>
    </w:p>
    <w:p w:rsidR="001D109B" w:rsidRPr="00A04EE8" w:rsidRDefault="001D109B" w:rsidP="001D109B">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rsidR="001D109B" w:rsidRPr="00A04EE8" w:rsidRDefault="001D109B" w:rsidP="001D109B">
      <w:pPr>
        <w:tabs>
          <w:tab w:val="left" w:pos="851"/>
        </w:tabs>
        <w:ind w:left="-142" w:firstLine="142"/>
        <w:rPr>
          <w:b/>
          <w:bCs/>
          <w:strike/>
          <w:color w:val="FF0000"/>
          <w:sz w:val="24"/>
          <w:szCs w:val="24"/>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Default="001D109B" w:rsidP="001D109B">
      <w:pPr>
        <w:tabs>
          <w:tab w:val="left" w:pos="851"/>
        </w:tabs>
        <w:ind w:left="-142" w:firstLine="142"/>
        <w:rPr>
          <w:b/>
          <w:bCs/>
          <w:strike/>
          <w:sz w:val="22"/>
          <w:szCs w:val="22"/>
        </w:rPr>
      </w:pPr>
    </w:p>
    <w:p w:rsidR="001D109B" w:rsidRPr="00E66F78" w:rsidRDefault="001D109B" w:rsidP="001D109B">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rsidR="001D109B" w:rsidRPr="00CE1A8D" w:rsidRDefault="001D109B" w:rsidP="001D109B">
      <w:pPr>
        <w:tabs>
          <w:tab w:val="left" w:pos="851"/>
        </w:tabs>
        <w:ind w:left="-142" w:firstLine="142"/>
        <w:rPr>
          <w:strike/>
          <w:sz w:val="22"/>
        </w:rPr>
      </w:pPr>
      <w:r w:rsidRPr="00CE1A8D">
        <w:rPr>
          <w:b/>
          <w:bCs/>
          <w:strike/>
          <w:sz w:val="22"/>
          <w:szCs w:val="22"/>
        </w:rPr>
        <w:br w:type="page"/>
      </w:r>
    </w:p>
    <w:p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.2 do SWZ – OŚWIADCZENIE O PRZYNALEŻNOŚCI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LUB BRAKU PRZYNALEŻNOŚCI DO TEJ SAMEJ GRUPY KAPITAŁOWEJ</w:t>
      </w:r>
    </w:p>
    <w:p w:rsidR="001D109B" w:rsidRDefault="001D109B" w:rsidP="001D109B">
      <w:pPr>
        <w:jc w:val="center"/>
        <w:rPr>
          <w:b/>
          <w:sz w:val="22"/>
          <w:szCs w:val="24"/>
        </w:rPr>
      </w:pPr>
    </w:p>
    <w:p w:rsidR="001D109B" w:rsidRPr="00E66F78" w:rsidRDefault="001D109B" w:rsidP="001D109B">
      <w:pPr>
        <w:jc w:val="center"/>
        <w:rPr>
          <w:b/>
          <w:sz w:val="22"/>
          <w:szCs w:val="24"/>
        </w:rPr>
      </w:pPr>
    </w:p>
    <w:p w:rsidR="001D109B" w:rsidRPr="00111016" w:rsidRDefault="001D109B" w:rsidP="001D109B">
      <w:pPr>
        <w:tabs>
          <w:tab w:val="left" w:pos="0"/>
        </w:tabs>
        <w:rPr>
          <w:sz w:val="22"/>
          <w:szCs w:val="22"/>
        </w:rPr>
      </w:pPr>
      <w:bookmarkStart w:id="99" w:name="_Hlk106046176"/>
      <w:r w:rsidRPr="00111016">
        <w:rPr>
          <w:sz w:val="22"/>
          <w:szCs w:val="22"/>
        </w:rPr>
        <w:t>Nazwa Wykonawcy: ...................................................................................................................</w:t>
      </w:r>
    </w:p>
    <w:p w:rsidR="001D109B" w:rsidRPr="00111016" w:rsidRDefault="001D109B" w:rsidP="001D109B">
      <w:pPr>
        <w:tabs>
          <w:tab w:val="left" w:pos="0"/>
        </w:tabs>
        <w:rPr>
          <w:color w:val="FF0000"/>
        </w:rPr>
      </w:pPr>
    </w:p>
    <w:p w:rsidR="001D109B" w:rsidRPr="00111016" w:rsidRDefault="001D109B" w:rsidP="001D109B">
      <w:pPr>
        <w:jc w:val="both"/>
      </w:pPr>
    </w:p>
    <w:p w:rsidR="001D109B" w:rsidRPr="002B3992" w:rsidRDefault="001D109B" w:rsidP="001D109B">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rsidR="001D109B" w:rsidRPr="002B3992" w:rsidRDefault="001D109B" w:rsidP="001D109B">
      <w:pPr>
        <w:jc w:val="both"/>
        <w:rPr>
          <w:sz w:val="22"/>
          <w:szCs w:val="22"/>
        </w:rPr>
      </w:pPr>
    </w:p>
    <w:p w:rsidR="001D109B" w:rsidRPr="002B3992"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rsidR="001D109B" w:rsidRPr="002B3992" w:rsidRDefault="001D109B" w:rsidP="001D109B">
      <w:pPr>
        <w:ind w:left="284" w:hanging="284"/>
        <w:jc w:val="both"/>
        <w:rPr>
          <w:sz w:val="22"/>
          <w:szCs w:val="22"/>
        </w:rPr>
      </w:pPr>
    </w:p>
    <w:p w:rsidR="001D109B" w:rsidRPr="002B3992" w:rsidRDefault="001D109B" w:rsidP="001D109B">
      <w:pPr>
        <w:jc w:val="both"/>
        <w:rPr>
          <w:b/>
          <w:sz w:val="22"/>
          <w:szCs w:val="22"/>
        </w:rPr>
      </w:pPr>
      <w:r w:rsidRPr="002B3992">
        <w:rPr>
          <w:b/>
          <w:sz w:val="22"/>
          <w:szCs w:val="22"/>
        </w:rPr>
        <w:t>lub</w:t>
      </w:r>
    </w:p>
    <w:p w:rsidR="001D109B" w:rsidRPr="002B3992" w:rsidRDefault="001D109B" w:rsidP="001D109B">
      <w:pPr>
        <w:jc w:val="both"/>
        <w:rPr>
          <w:b/>
          <w:sz w:val="22"/>
          <w:szCs w:val="22"/>
        </w:rPr>
      </w:pPr>
    </w:p>
    <w:p w:rsidR="001D109B" w:rsidRPr="00111016" w:rsidRDefault="001D109B" w:rsidP="001D109B">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rsidR="001D109B" w:rsidRPr="00E66F78" w:rsidRDefault="001D109B" w:rsidP="001D109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1D109B" w:rsidRPr="00E66F78" w:rsidTr="008713F2">
        <w:tc>
          <w:tcPr>
            <w:tcW w:w="959" w:type="dxa"/>
          </w:tcPr>
          <w:p w:rsidR="001D109B" w:rsidRPr="00E66F78" w:rsidRDefault="001D109B" w:rsidP="008713F2">
            <w:pPr>
              <w:jc w:val="both"/>
              <w:rPr>
                <w:sz w:val="24"/>
                <w:szCs w:val="24"/>
              </w:rPr>
            </w:pPr>
            <w:r w:rsidRPr="00E66F78">
              <w:rPr>
                <w:sz w:val="24"/>
                <w:szCs w:val="24"/>
              </w:rPr>
              <w:t>Lp.</w:t>
            </w:r>
          </w:p>
        </w:tc>
        <w:tc>
          <w:tcPr>
            <w:tcW w:w="8251" w:type="dxa"/>
          </w:tcPr>
          <w:p w:rsidR="001D109B" w:rsidRPr="00E66F78" w:rsidRDefault="001D109B" w:rsidP="008713F2">
            <w:pPr>
              <w:jc w:val="both"/>
              <w:rPr>
                <w:sz w:val="24"/>
                <w:szCs w:val="24"/>
              </w:rPr>
            </w:pPr>
            <w:r w:rsidRPr="00E66F78">
              <w:rPr>
                <w:sz w:val="24"/>
                <w:szCs w:val="24"/>
              </w:rPr>
              <w:t>Nazwa podmiotu, adres</w:t>
            </w:r>
          </w:p>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r w:rsidR="001D109B" w:rsidRPr="00E66F78" w:rsidTr="008713F2">
        <w:tc>
          <w:tcPr>
            <w:tcW w:w="959" w:type="dxa"/>
          </w:tcPr>
          <w:p w:rsidR="001D109B" w:rsidRPr="00E66F78" w:rsidRDefault="001D109B" w:rsidP="008713F2">
            <w:pPr>
              <w:jc w:val="both"/>
              <w:rPr>
                <w:sz w:val="24"/>
                <w:szCs w:val="24"/>
              </w:rPr>
            </w:pPr>
          </w:p>
          <w:p w:rsidR="001D109B" w:rsidRPr="00E66F78" w:rsidRDefault="001D109B" w:rsidP="008713F2">
            <w:pPr>
              <w:jc w:val="both"/>
              <w:rPr>
                <w:sz w:val="24"/>
                <w:szCs w:val="24"/>
              </w:rPr>
            </w:pPr>
          </w:p>
        </w:tc>
        <w:tc>
          <w:tcPr>
            <w:tcW w:w="8251" w:type="dxa"/>
          </w:tcPr>
          <w:p w:rsidR="001D109B" w:rsidRPr="00E66F78" w:rsidRDefault="001D109B" w:rsidP="008713F2">
            <w:pPr>
              <w:jc w:val="both"/>
              <w:rPr>
                <w:sz w:val="24"/>
                <w:szCs w:val="24"/>
              </w:rPr>
            </w:pPr>
          </w:p>
        </w:tc>
      </w:tr>
    </w:tbl>
    <w:p w:rsidR="001D109B" w:rsidRPr="00E66F78" w:rsidRDefault="001D109B" w:rsidP="001D109B">
      <w:pPr>
        <w:jc w:val="both"/>
        <w:rPr>
          <w:sz w:val="24"/>
          <w:szCs w:val="24"/>
        </w:rPr>
      </w:pPr>
    </w:p>
    <w:p w:rsidR="001D109B" w:rsidRPr="00E66F78" w:rsidRDefault="001D109B" w:rsidP="001D109B">
      <w:pPr>
        <w:jc w:val="both"/>
        <w:rPr>
          <w:sz w:val="24"/>
          <w:szCs w:val="24"/>
        </w:rPr>
      </w:pPr>
    </w:p>
    <w:p w:rsidR="001D109B" w:rsidRPr="00E66F78" w:rsidRDefault="001D109B" w:rsidP="001D109B">
      <w:pPr>
        <w:rPr>
          <w:sz w:val="22"/>
          <w:szCs w:val="22"/>
        </w:rPr>
      </w:pPr>
      <w:r w:rsidRPr="00E66F78">
        <w:rPr>
          <w:sz w:val="22"/>
          <w:szCs w:val="22"/>
        </w:rPr>
        <w:t>*) –zaznaczyć odpowiednio</w:t>
      </w:r>
    </w:p>
    <w:p w:rsidR="001D109B" w:rsidRPr="00E66F78" w:rsidRDefault="001D109B" w:rsidP="001D109B">
      <w:pPr>
        <w:rPr>
          <w:sz w:val="22"/>
          <w:szCs w:val="22"/>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Default="001D109B" w:rsidP="001D109B">
      <w:pPr>
        <w:rPr>
          <w:i/>
          <w:iCs/>
        </w:rPr>
      </w:pPr>
    </w:p>
    <w:p w:rsidR="001D109B" w:rsidRPr="00E75E6A" w:rsidRDefault="001D109B" w:rsidP="001D109B">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rsidR="001D109B" w:rsidRPr="00E66F78" w:rsidRDefault="001D109B" w:rsidP="001D109B"/>
    <w:bookmarkEnd w:id="99"/>
    <w:p w:rsidR="001D109B" w:rsidRPr="00E66F78" w:rsidRDefault="001D109B" w:rsidP="001D109B"/>
    <w:p w:rsidR="001D109B" w:rsidRPr="00E66F78" w:rsidRDefault="001D109B" w:rsidP="001D109B"/>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6F78" w:rsidRDefault="001D109B" w:rsidP="001D109B">
      <w:pPr>
        <w:tabs>
          <w:tab w:val="left" w:pos="851"/>
        </w:tabs>
        <w:rPr>
          <w:b/>
          <w:bCs/>
          <w:sz w:val="24"/>
          <w:szCs w:val="24"/>
        </w:rPr>
      </w:pPr>
    </w:p>
    <w:p w:rsidR="001D109B" w:rsidRPr="00E63E3D" w:rsidRDefault="001D109B" w:rsidP="001D109B">
      <w:pPr>
        <w:spacing w:after="160" w:line="259" w:lineRule="auto"/>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.3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WYKONANYCH/ WYKONYWANYCH USŁUG</w:t>
      </w:r>
    </w:p>
    <w:p w:rsidR="001D109B" w:rsidRPr="00CF5B28" w:rsidRDefault="001D109B" w:rsidP="001D109B">
      <w:pPr>
        <w:spacing w:after="160" w:line="259" w:lineRule="auto"/>
        <w:jc w:val="both"/>
        <w:rPr>
          <w:rFonts w:eastAsiaTheme="majorEastAsia"/>
          <w:b/>
          <w:bCs/>
          <w:sz w:val="24"/>
          <w:szCs w:val="24"/>
        </w:rPr>
      </w:pPr>
      <w:bookmarkStart w:id="100" w:name="_Hlk106046238"/>
    </w:p>
    <w:p w:rsidR="001D109B" w:rsidRPr="008057B2" w:rsidRDefault="001D109B" w:rsidP="001D109B">
      <w:pPr>
        <w:jc w:val="center"/>
        <w:rPr>
          <w:b/>
          <w:sz w:val="24"/>
          <w:szCs w:val="24"/>
        </w:rPr>
      </w:pPr>
      <w:r w:rsidRPr="0013238E">
        <w:rPr>
          <w:b/>
          <w:sz w:val="24"/>
          <w:szCs w:val="24"/>
        </w:rPr>
        <w:t xml:space="preserve">w okresie ostatnich </w:t>
      </w:r>
      <w:r w:rsidRPr="002F2E1D">
        <w:rPr>
          <w:b/>
          <w:sz w:val="24"/>
          <w:szCs w:val="24"/>
        </w:rPr>
        <w:t xml:space="preserve">trzech lat </w:t>
      </w:r>
      <w:r w:rsidRPr="0013238E">
        <w:rPr>
          <w:b/>
          <w:sz w:val="24"/>
          <w:szCs w:val="24"/>
        </w:rPr>
        <w:t>w zakresie niezbędnym do wykazania spełnienia warunku udziału w postępowaniu</w:t>
      </w:r>
    </w:p>
    <w:p w:rsidR="001D109B" w:rsidRPr="008057B2" w:rsidRDefault="001D109B" w:rsidP="001D109B">
      <w:pPr>
        <w:jc w:val="center"/>
        <w:rPr>
          <w:b/>
          <w:sz w:val="24"/>
          <w:szCs w:val="24"/>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8057B2" w:rsidRDefault="001D109B" w:rsidP="001D109B">
      <w:pPr>
        <w:tabs>
          <w:tab w:val="left" w:pos="0"/>
        </w:tabs>
        <w:rPr>
          <w:sz w:val="22"/>
          <w:szCs w:val="22"/>
        </w:rPr>
      </w:pPr>
    </w:p>
    <w:p w:rsidR="001D109B" w:rsidRPr="00E66F78" w:rsidRDefault="001D109B" w:rsidP="001D109B">
      <w:pPr>
        <w:tabs>
          <w:tab w:val="left" w:pos="851"/>
        </w:tabs>
        <w:jc w:val="both"/>
        <w:rPr>
          <w:sz w:val="24"/>
          <w:szCs w:val="24"/>
          <w:lang w:eastAsia="zh-CN"/>
        </w:rPr>
      </w:pPr>
    </w:p>
    <w:p w:rsidR="001D109B" w:rsidRPr="00E66F78" w:rsidRDefault="001D109B" w:rsidP="001D109B">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1D109B" w:rsidRPr="00BE4794" w:rsidTr="008713F2">
        <w:tc>
          <w:tcPr>
            <w:tcW w:w="426" w:type="dxa"/>
            <w:vAlign w:val="center"/>
          </w:tcPr>
          <w:p w:rsidR="001D109B" w:rsidRPr="00BE4794" w:rsidRDefault="001D109B" w:rsidP="008713F2">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rsidR="001D109B" w:rsidRPr="002B3992" w:rsidRDefault="001D109B" w:rsidP="008713F2">
            <w:pPr>
              <w:tabs>
                <w:tab w:val="left" w:pos="851"/>
              </w:tabs>
              <w:jc w:val="center"/>
              <w:rPr>
                <w:b/>
                <w:sz w:val="18"/>
                <w:szCs w:val="18"/>
                <w:lang w:eastAsia="zh-CN"/>
              </w:rPr>
            </w:pPr>
            <w:r w:rsidRPr="002B3992">
              <w:rPr>
                <w:b/>
                <w:sz w:val="18"/>
                <w:szCs w:val="18"/>
                <w:lang w:eastAsia="zh-CN"/>
              </w:rPr>
              <w:t>Wartość zamówienia brutto zł</w:t>
            </w:r>
          </w:p>
          <w:p w:rsidR="001D109B" w:rsidRPr="002B3992" w:rsidRDefault="001D109B" w:rsidP="008713F2">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rsidR="001D109B" w:rsidRPr="002B3992" w:rsidRDefault="001D109B" w:rsidP="008713F2">
            <w:pPr>
              <w:tabs>
                <w:tab w:val="left" w:pos="851"/>
              </w:tabs>
              <w:jc w:val="center"/>
              <w:rPr>
                <w:b/>
                <w:bCs/>
                <w:sz w:val="18"/>
                <w:szCs w:val="18"/>
                <w:lang w:eastAsia="zh-CN"/>
              </w:rPr>
            </w:pPr>
            <w:r w:rsidRPr="002B3992">
              <w:rPr>
                <w:b/>
                <w:bCs/>
                <w:sz w:val="18"/>
                <w:szCs w:val="18"/>
                <w:lang w:eastAsia="zh-CN"/>
              </w:rPr>
              <w:t>Data wykonania</w:t>
            </w:r>
          </w:p>
          <w:p w:rsidR="001D109B" w:rsidRPr="002B3992" w:rsidRDefault="001D109B" w:rsidP="008713F2">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rsidR="001D109B" w:rsidRPr="00BE4794" w:rsidRDefault="001D109B" w:rsidP="008713F2">
            <w:pPr>
              <w:tabs>
                <w:tab w:val="left" w:pos="851"/>
              </w:tabs>
              <w:jc w:val="center"/>
              <w:rPr>
                <w:b/>
                <w:sz w:val="18"/>
                <w:szCs w:val="18"/>
                <w:lang w:eastAsia="zh-CN"/>
              </w:rPr>
            </w:pPr>
            <w:r w:rsidRPr="00BE4794">
              <w:rPr>
                <w:b/>
                <w:sz w:val="18"/>
                <w:szCs w:val="18"/>
                <w:lang w:eastAsia="zh-CN"/>
              </w:rPr>
              <w:t xml:space="preserve">Podmiot wykonujący zamówienie* </w:t>
            </w:r>
          </w:p>
          <w:p w:rsidR="001D109B" w:rsidRPr="00BE4794" w:rsidRDefault="001D109B" w:rsidP="008713F2">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1D109B" w:rsidRPr="00BE4794" w:rsidTr="008713F2">
        <w:tc>
          <w:tcPr>
            <w:tcW w:w="426" w:type="dxa"/>
            <w:vAlign w:val="center"/>
          </w:tcPr>
          <w:p w:rsidR="001D109B" w:rsidRPr="00E75E6A" w:rsidRDefault="001D109B" w:rsidP="008713F2">
            <w:pPr>
              <w:tabs>
                <w:tab w:val="left" w:pos="851"/>
              </w:tabs>
              <w:ind w:left="-70"/>
              <w:jc w:val="center"/>
              <w:rPr>
                <w:bCs/>
                <w:i/>
                <w:iCs/>
                <w:lang w:eastAsia="zh-CN"/>
              </w:rPr>
            </w:pPr>
            <w:r w:rsidRPr="00E75E6A">
              <w:rPr>
                <w:bCs/>
                <w:i/>
                <w:iCs/>
                <w:lang w:eastAsia="zh-CN"/>
              </w:rPr>
              <w:t>1</w:t>
            </w:r>
          </w:p>
        </w:tc>
        <w:tc>
          <w:tcPr>
            <w:tcW w:w="2410" w:type="dxa"/>
            <w:vAlign w:val="center"/>
          </w:tcPr>
          <w:p w:rsidR="001D109B" w:rsidRPr="00E75E6A" w:rsidRDefault="001D109B" w:rsidP="008713F2">
            <w:pPr>
              <w:tabs>
                <w:tab w:val="left" w:pos="851"/>
              </w:tabs>
              <w:jc w:val="center"/>
              <w:rPr>
                <w:bCs/>
                <w:i/>
                <w:iCs/>
                <w:lang w:eastAsia="zh-CN"/>
              </w:rPr>
            </w:pPr>
            <w:r w:rsidRPr="00E75E6A">
              <w:rPr>
                <w:bCs/>
                <w:i/>
                <w:iCs/>
                <w:lang w:eastAsia="zh-CN"/>
              </w:rPr>
              <w:t>2</w:t>
            </w:r>
          </w:p>
        </w:tc>
        <w:tc>
          <w:tcPr>
            <w:tcW w:w="1559" w:type="dxa"/>
            <w:vAlign w:val="center"/>
          </w:tcPr>
          <w:p w:rsidR="001D109B" w:rsidRPr="002B3992" w:rsidRDefault="001D109B" w:rsidP="008713F2">
            <w:pPr>
              <w:tabs>
                <w:tab w:val="left" w:pos="851"/>
              </w:tabs>
              <w:jc w:val="center"/>
              <w:rPr>
                <w:bCs/>
                <w:i/>
                <w:iCs/>
                <w:lang w:eastAsia="zh-CN"/>
              </w:rPr>
            </w:pPr>
            <w:r w:rsidRPr="002B3992">
              <w:rPr>
                <w:bCs/>
                <w:i/>
                <w:iCs/>
                <w:lang w:eastAsia="zh-CN"/>
              </w:rPr>
              <w:t>3</w:t>
            </w:r>
          </w:p>
        </w:tc>
        <w:tc>
          <w:tcPr>
            <w:tcW w:w="1417" w:type="dxa"/>
            <w:vAlign w:val="center"/>
          </w:tcPr>
          <w:p w:rsidR="001D109B" w:rsidRPr="002B3992" w:rsidRDefault="001D109B" w:rsidP="008713F2">
            <w:pPr>
              <w:tabs>
                <w:tab w:val="left" w:pos="851"/>
              </w:tabs>
              <w:jc w:val="center"/>
              <w:rPr>
                <w:bCs/>
                <w:i/>
                <w:iCs/>
                <w:lang w:eastAsia="zh-CN"/>
              </w:rPr>
            </w:pPr>
            <w:r w:rsidRPr="002B3992">
              <w:rPr>
                <w:bCs/>
                <w:i/>
                <w:iCs/>
                <w:lang w:eastAsia="zh-CN"/>
              </w:rPr>
              <w:t>4</w:t>
            </w:r>
          </w:p>
        </w:tc>
        <w:tc>
          <w:tcPr>
            <w:tcW w:w="1560" w:type="dxa"/>
            <w:vAlign w:val="center"/>
          </w:tcPr>
          <w:p w:rsidR="001D109B" w:rsidRPr="00E75E6A" w:rsidRDefault="001D109B" w:rsidP="008713F2">
            <w:pPr>
              <w:tabs>
                <w:tab w:val="left" w:pos="851"/>
              </w:tabs>
              <w:jc w:val="center"/>
              <w:rPr>
                <w:bCs/>
                <w:i/>
                <w:iCs/>
                <w:lang w:eastAsia="zh-CN"/>
              </w:rPr>
            </w:pPr>
            <w:r w:rsidRPr="00E75E6A">
              <w:rPr>
                <w:bCs/>
                <w:i/>
                <w:iCs/>
                <w:lang w:eastAsia="zh-CN"/>
              </w:rPr>
              <w:t>5</w:t>
            </w:r>
          </w:p>
        </w:tc>
        <w:tc>
          <w:tcPr>
            <w:tcW w:w="1842" w:type="dxa"/>
            <w:vAlign w:val="center"/>
          </w:tcPr>
          <w:p w:rsidR="001D109B" w:rsidRPr="00E75E6A" w:rsidRDefault="001D109B" w:rsidP="008713F2">
            <w:pPr>
              <w:tabs>
                <w:tab w:val="left" w:pos="851"/>
              </w:tabs>
              <w:jc w:val="center"/>
              <w:rPr>
                <w:bCs/>
                <w:i/>
                <w:iCs/>
                <w:lang w:eastAsia="zh-CN"/>
              </w:rPr>
            </w:pPr>
            <w:r w:rsidRPr="00E75E6A">
              <w:rPr>
                <w:bCs/>
                <w:i/>
                <w:iCs/>
                <w:lang w:eastAsia="zh-CN"/>
              </w:rPr>
              <w:t>6</w:t>
            </w:r>
          </w:p>
        </w:tc>
      </w:tr>
      <w:tr w:rsidR="001D109B" w:rsidRPr="00E66F78" w:rsidTr="008713F2">
        <w:trPr>
          <w:cantSplit/>
          <w:trHeight w:val="735"/>
        </w:trPr>
        <w:tc>
          <w:tcPr>
            <w:tcW w:w="426" w:type="dxa"/>
            <w:vAlign w:val="center"/>
          </w:tcPr>
          <w:p w:rsidR="001D109B" w:rsidRPr="008F2B27" w:rsidRDefault="001D109B" w:rsidP="008713F2">
            <w:pPr>
              <w:tabs>
                <w:tab w:val="left" w:pos="851"/>
              </w:tabs>
              <w:jc w:val="both"/>
              <w:rPr>
                <w:b/>
                <w:lang w:eastAsia="zh-CN"/>
              </w:rPr>
            </w:pPr>
            <w:r w:rsidRPr="008F2B27">
              <w:rPr>
                <w:b/>
                <w:lang w:eastAsia="zh-CN"/>
              </w:rPr>
              <w:t>1.1</w:t>
            </w:r>
          </w:p>
        </w:tc>
        <w:tc>
          <w:tcPr>
            <w:tcW w:w="2410" w:type="dxa"/>
          </w:tcPr>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tc>
        <w:tc>
          <w:tcPr>
            <w:tcW w:w="1559" w:type="dxa"/>
          </w:tcPr>
          <w:p w:rsidR="001D109B" w:rsidRPr="002B3992" w:rsidRDefault="001D109B" w:rsidP="008713F2">
            <w:pPr>
              <w:tabs>
                <w:tab w:val="left" w:pos="851"/>
              </w:tabs>
              <w:jc w:val="both"/>
              <w:rPr>
                <w:b/>
                <w:sz w:val="24"/>
                <w:szCs w:val="24"/>
                <w:lang w:eastAsia="zh-CN"/>
              </w:rPr>
            </w:pPr>
          </w:p>
        </w:tc>
        <w:tc>
          <w:tcPr>
            <w:tcW w:w="1417" w:type="dxa"/>
          </w:tcPr>
          <w:p w:rsidR="001D109B" w:rsidRPr="002B3992" w:rsidRDefault="001D109B" w:rsidP="008713F2">
            <w:pPr>
              <w:tabs>
                <w:tab w:val="left" w:pos="851"/>
              </w:tabs>
              <w:jc w:val="both"/>
              <w:rPr>
                <w:b/>
                <w:sz w:val="24"/>
                <w:szCs w:val="24"/>
                <w:lang w:eastAsia="zh-CN"/>
              </w:rPr>
            </w:pPr>
          </w:p>
        </w:tc>
        <w:tc>
          <w:tcPr>
            <w:tcW w:w="1560" w:type="dxa"/>
          </w:tcPr>
          <w:p w:rsidR="001D109B" w:rsidRPr="00E66F78" w:rsidRDefault="001D109B" w:rsidP="008713F2">
            <w:pPr>
              <w:tabs>
                <w:tab w:val="left" w:pos="851"/>
              </w:tabs>
              <w:jc w:val="both"/>
              <w:rPr>
                <w:b/>
                <w:sz w:val="24"/>
                <w:szCs w:val="24"/>
                <w:lang w:eastAsia="zh-CN"/>
              </w:rPr>
            </w:pPr>
          </w:p>
        </w:tc>
        <w:tc>
          <w:tcPr>
            <w:tcW w:w="1842" w:type="dxa"/>
          </w:tcPr>
          <w:p w:rsidR="001D109B" w:rsidRPr="00E66F78" w:rsidRDefault="001D109B" w:rsidP="008713F2">
            <w:pPr>
              <w:tabs>
                <w:tab w:val="left" w:pos="851"/>
              </w:tabs>
              <w:jc w:val="both"/>
              <w:rPr>
                <w:b/>
                <w:color w:val="7030A0"/>
                <w:sz w:val="24"/>
                <w:szCs w:val="24"/>
                <w:lang w:eastAsia="zh-CN"/>
              </w:rPr>
            </w:pPr>
          </w:p>
        </w:tc>
      </w:tr>
      <w:tr w:rsidR="001D109B" w:rsidRPr="00E66F78" w:rsidTr="008713F2">
        <w:trPr>
          <w:cantSplit/>
          <w:trHeight w:val="598"/>
        </w:trPr>
        <w:tc>
          <w:tcPr>
            <w:tcW w:w="426" w:type="dxa"/>
            <w:vAlign w:val="center"/>
          </w:tcPr>
          <w:p w:rsidR="001D109B" w:rsidRPr="008F2B27" w:rsidRDefault="001D109B" w:rsidP="008713F2">
            <w:pPr>
              <w:tabs>
                <w:tab w:val="left" w:pos="851"/>
              </w:tabs>
              <w:jc w:val="both"/>
              <w:rPr>
                <w:b/>
                <w:lang w:eastAsia="zh-CN"/>
              </w:rPr>
            </w:pPr>
            <w:r w:rsidRPr="008F2B27">
              <w:rPr>
                <w:b/>
                <w:lang w:eastAsia="zh-CN"/>
              </w:rPr>
              <w:t>1.2</w:t>
            </w:r>
          </w:p>
        </w:tc>
        <w:tc>
          <w:tcPr>
            <w:tcW w:w="2410" w:type="dxa"/>
          </w:tcPr>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p w:rsidR="001D109B" w:rsidRPr="00E66F78" w:rsidRDefault="001D109B" w:rsidP="008713F2">
            <w:pPr>
              <w:tabs>
                <w:tab w:val="left" w:pos="851"/>
              </w:tabs>
              <w:jc w:val="both"/>
              <w:rPr>
                <w:sz w:val="24"/>
                <w:szCs w:val="24"/>
                <w:lang w:eastAsia="zh-CN"/>
              </w:rPr>
            </w:pPr>
          </w:p>
        </w:tc>
        <w:tc>
          <w:tcPr>
            <w:tcW w:w="1559" w:type="dxa"/>
          </w:tcPr>
          <w:p w:rsidR="001D109B" w:rsidRPr="002B3992" w:rsidRDefault="001D109B" w:rsidP="008713F2">
            <w:pPr>
              <w:tabs>
                <w:tab w:val="left" w:pos="851"/>
              </w:tabs>
              <w:jc w:val="both"/>
              <w:rPr>
                <w:b/>
                <w:sz w:val="24"/>
                <w:szCs w:val="24"/>
                <w:lang w:eastAsia="zh-CN"/>
              </w:rPr>
            </w:pPr>
          </w:p>
        </w:tc>
        <w:tc>
          <w:tcPr>
            <w:tcW w:w="1417" w:type="dxa"/>
          </w:tcPr>
          <w:p w:rsidR="001D109B" w:rsidRPr="002B3992" w:rsidRDefault="001D109B" w:rsidP="008713F2">
            <w:pPr>
              <w:tabs>
                <w:tab w:val="left" w:pos="851"/>
              </w:tabs>
              <w:jc w:val="both"/>
              <w:rPr>
                <w:b/>
                <w:sz w:val="24"/>
                <w:szCs w:val="24"/>
                <w:lang w:eastAsia="zh-CN"/>
              </w:rPr>
            </w:pPr>
          </w:p>
        </w:tc>
        <w:tc>
          <w:tcPr>
            <w:tcW w:w="1560" w:type="dxa"/>
          </w:tcPr>
          <w:p w:rsidR="001D109B" w:rsidRPr="00E66F78" w:rsidRDefault="001D109B" w:rsidP="008713F2">
            <w:pPr>
              <w:tabs>
                <w:tab w:val="left" w:pos="851"/>
              </w:tabs>
              <w:jc w:val="both"/>
              <w:rPr>
                <w:b/>
                <w:sz w:val="24"/>
                <w:szCs w:val="24"/>
                <w:lang w:eastAsia="zh-CN"/>
              </w:rPr>
            </w:pPr>
          </w:p>
        </w:tc>
        <w:tc>
          <w:tcPr>
            <w:tcW w:w="1842" w:type="dxa"/>
          </w:tcPr>
          <w:p w:rsidR="001D109B" w:rsidRPr="00E66F78" w:rsidRDefault="001D109B" w:rsidP="008713F2">
            <w:pPr>
              <w:tabs>
                <w:tab w:val="left" w:pos="851"/>
              </w:tabs>
              <w:jc w:val="both"/>
              <w:rPr>
                <w:b/>
                <w:color w:val="7030A0"/>
                <w:sz w:val="24"/>
                <w:szCs w:val="24"/>
                <w:lang w:eastAsia="zh-CN"/>
              </w:rPr>
            </w:pPr>
          </w:p>
        </w:tc>
      </w:tr>
    </w:tbl>
    <w:p w:rsidR="001D109B" w:rsidRPr="00111016" w:rsidRDefault="001D109B" w:rsidP="001D109B">
      <w:pPr>
        <w:spacing w:before="200"/>
        <w:jc w:val="both"/>
        <w:rPr>
          <w:b/>
          <w:bCs/>
          <w:sz w:val="22"/>
          <w:szCs w:val="22"/>
          <w:lang w:eastAsia="zh-CN"/>
        </w:rPr>
      </w:pPr>
      <w:r w:rsidRPr="00111016">
        <w:rPr>
          <w:b/>
          <w:bCs/>
          <w:sz w:val="22"/>
          <w:szCs w:val="22"/>
          <w:lang w:eastAsia="zh-CN"/>
        </w:rPr>
        <w:t>Uwaga!</w:t>
      </w:r>
    </w:p>
    <w:p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rsidR="001D109B" w:rsidRPr="00111016" w:rsidRDefault="001D109B" w:rsidP="001D109B">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11607B">
        <w:rPr>
          <w:i/>
          <w:iCs/>
          <w:sz w:val="22"/>
          <w:szCs w:val="22"/>
          <w:lang w:eastAsia="zh-CN"/>
        </w:rPr>
        <w:t>usł</w:t>
      </w:r>
      <w:r w:rsidRPr="0011607B">
        <w:rPr>
          <w:bCs/>
          <w:i/>
          <w:iCs/>
          <w:sz w:val="22"/>
          <w:szCs w:val="22"/>
          <w:lang w:eastAsia="zh-CN"/>
        </w:rPr>
        <w:t xml:space="preserve">ugi </w:t>
      </w:r>
      <w:r w:rsidRPr="00111016">
        <w:rPr>
          <w:bCs/>
          <w:i/>
          <w:iCs/>
          <w:sz w:val="22"/>
          <w:szCs w:val="22"/>
          <w:lang w:eastAsia="zh-CN"/>
        </w:rPr>
        <w:t>zostały wykonane należycie lub są wykonywane należycie.</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0"/>
    <w:p w:rsidR="001D109B" w:rsidRDefault="001D109B" w:rsidP="001D109B">
      <w:pPr>
        <w:spacing w:after="160" w:line="259" w:lineRule="auto"/>
        <w:rPr>
          <w:i/>
          <w:iCs/>
        </w:rPr>
      </w:pPr>
      <w:r>
        <w:rPr>
          <w:i/>
          <w:iCs/>
        </w:rPr>
        <w:br w:type="page"/>
      </w:r>
    </w:p>
    <w:p w:rsidR="001D109B" w:rsidRPr="00E63E3D" w:rsidRDefault="001D109B" w:rsidP="001D109B">
      <w:pPr>
        <w:jc w:val="center"/>
        <w:rPr>
          <w:b/>
          <w:bCs/>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.4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OSÓB KIEROWANYCH DO WYKONANIA ZAMÓWIENIA</w:t>
      </w:r>
    </w:p>
    <w:p w:rsidR="001D109B" w:rsidRDefault="001D109B" w:rsidP="001D109B">
      <w:pPr>
        <w:rPr>
          <w:b/>
          <w:bCs/>
          <w:sz w:val="24"/>
          <w:szCs w:val="24"/>
        </w:rPr>
      </w:pPr>
    </w:p>
    <w:p w:rsidR="001D109B" w:rsidRDefault="001D109B" w:rsidP="001D109B">
      <w:pPr>
        <w:jc w:val="center"/>
        <w:rPr>
          <w:b/>
          <w:bCs/>
          <w:sz w:val="24"/>
          <w:szCs w:val="24"/>
        </w:rPr>
      </w:pPr>
      <w:bookmarkStart w:id="101" w:name="_Hlk106046293"/>
      <w:r w:rsidRPr="005E5681">
        <w:rPr>
          <w:b/>
          <w:bCs/>
          <w:sz w:val="24"/>
          <w:szCs w:val="24"/>
        </w:rPr>
        <w:t>w zakresie niezbędnym do wykazania spełnienia warunku udziału w postępowaniu</w:t>
      </w:r>
    </w:p>
    <w:p w:rsidR="001D109B" w:rsidRDefault="001D109B" w:rsidP="001D109B">
      <w:pPr>
        <w:rPr>
          <w:b/>
          <w:bCs/>
          <w:sz w:val="24"/>
          <w:szCs w:val="24"/>
        </w:rPr>
      </w:pPr>
    </w:p>
    <w:p w:rsidR="001D109B" w:rsidRDefault="001D109B" w:rsidP="001D109B">
      <w:pPr>
        <w:rPr>
          <w:b/>
          <w:bCs/>
          <w:sz w:val="24"/>
          <w:szCs w:val="24"/>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5E5681" w:rsidRDefault="001D109B" w:rsidP="001D109B">
      <w:pPr>
        <w:rPr>
          <w:b/>
          <w:bCs/>
          <w:sz w:val="24"/>
          <w:szCs w:val="24"/>
        </w:rPr>
      </w:pPr>
    </w:p>
    <w:p w:rsidR="001D109B" w:rsidRPr="005E5681" w:rsidRDefault="001D109B" w:rsidP="001D109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1D109B" w:rsidRPr="00BE4794" w:rsidTr="008713F2">
        <w:trPr>
          <w:cantSplit/>
          <w:trHeight w:val="20"/>
          <w:tblHeader/>
        </w:trPr>
        <w:tc>
          <w:tcPr>
            <w:tcW w:w="423" w:type="pct"/>
            <w:vAlign w:val="center"/>
          </w:tcPr>
          <w:p w:rsidR="001D109B" w:rsidRPr="00E75E6A" w:rsidRDefault="001D109B" w:rsidP="008713F2">
            <w:pPr>
              <w:autoSpaceDN w:val="0"/>
              <w:adjustRightInd w:val="0"/>
              <w:jc w:val="center"/>
              <w:rPr>
                <w:b/>
                <w:sz w:val="18"/>
                <w:szCs w:val="18"/>
              </w:rPr>
            </w:pPr>
            <w:r w:rsidRPr="00E75E6A">
              <w:rPr>
                <w:b/>
                <w:sz w:val="18"/>
                <w:szCs w:val="18"/>
              </w:rPr>
              <w:t>Lp.</w:t>
            </w:r>
          </w:p>
        </w:tc>
        <w:tc>
          <w:tcPr>
            <w:tcW w:w="1060" w:type="pct"/>
            <w:vAlign w:val="center"/>
          </w:tcPr>
          <w:p w:rsidR="001D109B" w:rsidRPr="00E75E6A" w:rsidRDefault="001D109B" w:rsidP="008713F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rsidR="001D109B" w:rsidRPr="00E75E6A" w:rsidRDefault="001D109B" w:rsidP="008713F2">
            <w:pPr>
              <w:jc w:val="center"/>
              <w:rPr>
                <w:b/>
                <w:sz w:val="18"/>
                <w:szCs w:val="18"/>
              </w:rPr>
            </w:pPr>
            <w:r w:rsidRPr="00E75E6A">
              <w:rPr>
                <w:b/>
                <w:sz w:val="18"/>
                <w:szCs w:val="18"/>
              </w:rPr>
              <w:t>Imię i nazwisko</w:t>
            </w:r>
          </w:p>
        </w:tc>
        <w:tc>
          <w:tcPr>
            <w:tcW w:w="1313" w:type="pct"/>
            <w:vAlign w:val="center"/>
          </w:tcPr>
          <w:p w:rsidR="001D109B" w:rsidRPr="00E75E6A" w:rsidRDefault="001D109B" w:rsidP="008713F2">
            <w:pPr>
              <w:jc w:val="center"/>
              <w:rPr>
                <w:b/>
                <w:sz w:val="18"/>
                <w:szCs w:val="18"/>
              </w:rPr>
            </w:pPr>
            <w:r w:rsidRPr="00E75E6A">
              <w:rPr>
                <w:b/>
                <w:sz w:val="18"/>
                <w:szCs w:val="18"/>
              </w:rPr>
              <w:t>Nr dokumentu potwierdzającego posiadane uprawnienia/ kwalifikacje/</w:t>
            </w:r>
          </w:p>
          <w:p w:rsidR="001D109B" w:rsidRPr="00E75E6A" w:rsidRDefault="001D109B" w:rsidP="008713F2">
            <w:pPr>
              <w:jc w:val="center"/>
              <w:rPr>
                <w:b/>
                <w:sz w:val="18"/>
                <w:szCs w:val="18"/>
              </w:rPr>
            </w:pPr>
            <w:r w:rsidRPr="00E75E6A">
              <w:rPr>
                <w:b/>
                <w:sz w:val="18"/>
                <w:szCs w:val="18"/>
              </w:rPr>
              <w:t>wykształcenie</w:t>
            </w:r>
          </w:p>
        </w:tc>
        <w:tc>
          <w:tcPr>
            <w:tcW w:w="1050" w:type="pct"/>
            <w:vAlign w:val="center"/>
          </w:tcPr>
          <w:p w:rsidR="001D109B" w:rsidRPr="00E75E6A" w:rsidRDefault="001D109B" w:rsidP="008713F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1D109B" w:rsidRPr="00E66F78" w:rsidTr="008713F2">
        <w:trPr>
          <w:cantSplit/>
          <w:trHeight w:val="20"/>
          <w:tblHeader/>
        </w:trPr>
        <w:tc>
          <w:tcPr>
            <w:tcW w:w="423" w:type="pct"/>
            <w:vAlign w:val="center"/>
          </w:tcPr>
          <w:p w:rsidR="001D109B" w:rsidRPr="00E75E6A" w:rsidRDefault="001D109B" w:rsidP="008713F2">
            <w:pPr>
              <w:jc w:val="center"/>
              <w:rPr>
                <w:i/>
              </w:rPr>
            </w:pPr>
            <w:r w:rsidRPr="00E75E6A">
              <w:rPr>
                <w:i/>
              </w:rPr>
              <w:t>1</w:t>
            </w:r>
          </w:p>
        </w:tc>
        <w:tc>
          <w:tcPr>
            <w:tcW w:w="1060" w:type="pct"/>
            <w:vAlign w:val="center"/>
          </w:tcPr>
          <w:p w:rsidR="001D109B" w:rsidRPr="00E75E6A" w:rsidRDefault="001D109B" w:rsidP="008713F2">
            <w:pPr>
              <w:tabs>
                <w:tab w:val="left" w:pos="470"/>
              </w:tabs>
              <w:jc w:val="center"/>
              <w:rPr>
                <w:i/>
              </w:rPr>
            </w:pPr>
            <w:r w:rsidRPr="00E75E6A">
              <w:rPr>
                <w:i/>
              </w:rPr>
              <w:t>2</w:t>
            </w:r>
          </w:p>
        </w:tc>
        <w:tc>
          <w:tcPr>
            <w:tcW w:w="1154" w:type="pct"/>
            <w:vAlign w:val="center"/>
          </w:tcPr>
          <w:p w:rsidR="001D109B" w:rsidRPr="00E75E6A" w:rsidRDefault="001D109B" w:rsidP="008713F2">
            <w:pPr>
              <w:jc w:val="center"/>
              <w:rPr>
                <w:i/>
              </w:rPr>
            </w:pPr>
            <w:r w:rsidRPr="00E75E6A">
              <w:rPr>
                <w:i/>
              </w:rPr>
              <w:t>3</w:t>
            </w:r>
          </w:p>
        </w:tc>
        <w:tc>
          <w:tcPr>
            <w:tcW w:w="1313" w:type="pct"/>
            <w:vAlign w:val="center"/>
          </w:tcPr>
          <w:p w:rsidR="001D109B" w:rsidRPr="00E75E6A" w:rsidRDefault="001D109B" w:rsidP="008713F2">
            <w:pPr>
              <w:jc w:val="center"/>
              <w:rPr>
                <w:i/>
              </w:rPr>
            </w:pPr>
            <w:r w:rsidRPr="00E75E6A">
              <w:rPr>
                <w:i/>
              </w:rPr>
              <w:t>4</w:t>
            </w:r>
          </w:p>
        </w:tc>
        <w:tc>
          <w:tcPr>
            <w:tcW w:w="1050" w:type="pct"/>
            <w:vAlign w:val="center"/>
          </w:tcPr>
          <w:p w:rsidR="001D109B" w:rsidRPr="00E75E6A" w:rsidRDefault="001D109B" w:rsidP="008713F2">
            <w:pPr>
              <w:jc w:val="center"/>
              <w:rPr>
                <w:i/>
              </w:rPr>
            </w:pPr>
            <w:r w:rsidRPr="00E75E6A">
              <w:rPr>
                <w:i/>
              </w:rPr>
              <w:t>5</w:t>
            </w:r>
          </w:p>
        </w:tc>
      </w:tr>
      <w:tr w:rsidR="001D109B" w:rsidRPr="00E66F78" w:rsidTr="008713F2">
        <w:trPr>
          <w:cantSplit/>
          <w:trHeight w:val="899"/>
        </w:trPr>
        <w:tc>
          <w:tcPr>
            <w:tcW w:w="423" w:type="pct"/>
            <w:vAlign w:val="center"/>
          </w:tcPr>
          <w:p w:rsidR="001D109B" w:rsidRPr="008F2B27" w:rsidRDefault="001D109B" w:rsidP="008713F2">
            <w:pPr>
              <w:jc w:val="center"/>
              <w:rPr>
                <w:b/>
              </w:rPr>
            </w:pPr>
            <w:r w:rsidRPr="008F2B27">
              <w:rPr>
                <w:b/>
              </w:rPr>
              <w:t>1.1</w:t>
            </w:r>
          </w:p>
        </w:tc>
        <w:tc>
          <w:tcPr>
            <w:tcW w:w="1060" w:type="pct"/>
            <w:vMerge w:val="restart"/>
            <w:vAlign w:val="center"/>
          </w:tcPr>
          <w:p w:rsidR="001D109B" w:rsidRPr="00E66F78" w:rsidRDefault="001D109B" w:rsidP="008713F2">
            <w:pPr>
              <w:ind w:left="-43"/>
              <w:jc w:val="center"/>
              <w:rPr>
                <w:sz w:val="24"/>
                <w:szCs w:val="24"/>
              </w:rPr>
            </w:pPr>
            <w:r w:rsidRPr="00914032">
              <w:t xml:space="preserve">co najmniej 2 osoby </w:t>
            </w:r>
            <w:r>
              <w:t>posiadające</w:t>
            </w:r>
            <w:r w:rsidRPr="00914032">
              <w:t xml:space="preserve"> prawo jazdy kategorii „</w:t>
            </w:r>
            <w:r>
              <w:t>C”</w:t>
            </w:r>
            <w:r>
              <w:br/>
              <w:t xml:space="preserve"> i jednocześnie spełniające</w:t>
            </w:r>
            <w:r w:rsidRPr="00914032">
              <w:t xml:space="preserve"> warunki art. 39a ustawy z dnia 6 września 2001r. </w:t>
            </w:r>
            <w:r w:rsidRPr="00914032">
              <w:br/>
              <w:t>o transporcie drogowym</w:t>
            </w:r>
          </w:p>
        </w:tc>
        <w:tc>
          <w:tcPr>
            <w:tcW w:w="1154" w:type="pct"/>
            <w:vAlign w:val="center"/>
          </w:tcPr>
          <w:p w:rsidR="001D109B" w:rsidRPr="00E66F78" w:rsidRDefault="001D109B" w:rsidP="008713F2">
            <w:pPr>
              <w:jc w:val="center"/>
              <w:rPr>
                <w:b/>
                <w:bCs/>
                <w:sz w:val="24"/>
                <w:szCs w:val="24"/>
              </w:rPr>
            </w:pPr>
          </w:p>
        </w:tc>
        <w:tc>
          <w:tcPr>
            <w:tcW w:w="1313" w:type="pct"/>
            <w:vAlign w:val="center"/>
          </w:tcPr>
          <w:p w:rsidR="001D109B" w:rsidRPr="00E66F78" w:rsidRDefault="001D109B" w:rsidP="008713F2">
            <w:pPr>
              <w:jc w:val="center"/>
              <w:rPr>
                <w:sz w:val="24"/>
                <w:szCs w:val="24"/>
              </w:rPr>
            </w:pPr>
          </w:p>
        </w:tc>
        <w:tc>
          <w:tcPr>
            <w:tcW w:w="1050" w:type="pct"/>
            <w:vAlign w:val="center"/>
          </w:tcPr>
          <w:p w:rsidR="001D109B" w:rsidRPr="00E66F78" w:rsidRDefault="001D109B" w:rsidP="008713F2">
            <w:pPr>
              <w:jc w:val="center"/>
              <w:rPr>
                <w:sz w:val="24"/>
                <w:szCs w:val="24"/>
              </w:rPr>
            </w:pPr>
          </w:p>
        </w:tc>
      </w:tr>
      <w:tr w:rsidR="001D109B" w:rsidRPr="00E66F78" w:rsidTr="008713F2">
        <w:trPr>
          <w:cantSplit/>
          <w:trHeight w:val="20"/>
        </w:trPr>
        <w:tc>
          <w:tcPr>
            <w:tcW w:w="423" w:type="pct"/>
            <w:vAlign w:val="center"/>
          </w:tcPr>
          <w:p w:rsidR="001D109B" w:rsidRPr="008F2B27" w:rsidRDefault="001D109B" w:rsidP="008713F2">
            <w:pPr>
              <w:jc w:val="center"/>
              <w:rPr>
                <w:b/>
              </w:rPr>
            </w:pPr>
            <w:r w:rsidRPr="008F2B27">
              <w:rPr>
                <w:b/>
              </w:rPr>
              <w:t>1.2</w:t>
            </w:r>
          </w:p>
        </w:tc>
        <w:tc>
          <w:tcPr>
            <w:tcW w:w="1060" w:type="pct"/>
            <w:vMerge/>
            <w:vAlign w:val="center"/>
          </w:tcPr>
          <w:p w:rsidR="001D109B" w:rsidRPr="00E66F78" w:rsidRDefault="001D109B" w:rsidP="008713F2">
            <w:pPr>
              <w:ind w:left="-43"/>
              <w:jc w:val="both"/>
              <w:rPr>
                <w:sz w:val="24"/>
                <w:szCs w:val="24"/>
              </w:rPr>
            </w:pPr>
          </w:p>
        </w:tc>
        <w:tc>
          <w:tcPr>
            <w:tcW w:w="1154" w:type="pct"/>
            <w:vAlign w:val="center"/>
          </w:tcPr>
          <w:p w:rsidR="001D109B" w:rsidRPr="00E66F78" w:rsidRDefault="001D109B" w:rsidP="008713F2">
            <w:pPr>
              <w:jc w:val="center"/>
              <w:rPr>
                <w:b/>
                <w:bCs/>
                <w:sz w:val="24"/>
                <w:szCs w:val="24"/>
              </w:rPr>
            </w:pPr>
          </w:p>
        </w:tc>
        <w:tc>
          <w:tcPr>
            <w:tcW w:w="1313" w:type="pct"/>
            <w:vAlign w:val="center"/>
          </w:tcPr>
          <w:p w:rsidR="001D109B" w:rsidRPr="00E66F78" w:rsidRDefault="001D109B" w:rsidP="008713F2">
            <w:pPr>
              <w:jc w:val="center"/>
              <w:rPr>
                <w:sz w:val="24"/>
                <w:szCs w:val="24"/>
              </w:rPr>
            </w:pPr>
          </w:p>
        </w:tc>
        <w:tc>
          <w:tcPr>
            <w:tcW w:w="1050" w:type="pct"/>
            <w:vAlign w:val="center"/>
          </w:tcPr>
          <w:p w:rsidR="001D109B" w:rsidRPr="00E66F78" w:rsidRDefault="001D109B" w:rsidP="008713F2">
            <w:pPr>
              <w:jc w:val="center"/>
              <w:rPr>
                <w:sz w:val="24"/>
                <w:szCs w:val="24"/>
              </w:rPr>
            </w:pPr>
          </w:p>
        </w:tc>
      </w:tr>
    </w:tbl>
    <w:p w:rsidR="001D109B" w:rsidRPr="00E66F78" w:rsidRDefault="001D109B" w:rsidP="001D109B">
      <w:pPr>
        <w:tabs>
          <w:tab w:val="left" w:pos="851"/>
        </w:tabs>
        <w:jc w:val="center"/>
        <w:rPr>
          <w:sz w:val="24"/>
          <w:szCs w:val="24"/>
        </w:rPr>
      </w:pPr>
    </w:p>
    <w:p w:rsidR="001D109B" w:rsidRPr="00111016" w:rsidRDefault="001D109B" w:rsidP="001D109B">
      <w:pPr>
        <w:tabs>
          <w:tab w:val="left" w:pos="851"/>
        </w:tabs>
        <w:rPr>
          <w:b/>
          <w:bCs/>
          <w:sz w:val="22"/>
          <w:szCs w:val="22"/>
        </w:rPr>
      </w:pPr>
      <w:r w:rsidRPr="00111016">
        <w:rPr>
          <w:b/>
          <w:bCs/>
          <w:sz w:val="22"/>
          <w:szCs w:val="22"/>
        </w:rPr>
        <w:t xml:space="preserve">Uwaga: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1"/>
    <w:p w:rsidR="001D109B" w:rsidRPr="00555424" w:rsidRDefault="001D109B" w:rsidP="001D109B">
      <w:pPr>
        <w:pStyle w:val="Nagwek1"/>
        <w:rPr>
          <w:sz w:val="20"/>
          <w:szCs w:val="20"/>
        </w:rPr>
        <w:sectPr w:rsidR="001D109B" w:rsidRPr="00555424" w:rsidSect="008713F2">
          <w:pgSz w:w="11907" w:h="16840" w:code="9"/>
          <w:pgMar w:top="1417" w:right="1275" w:bottom="1417" w:left="1417" w:header="709" w:footer="176" w:gutter="0"/>
          <w:cols w:space="708"/>
          <w:docGrid w:linePitch="360"/>
        </w:sectPr>
      </w:pPr>
    </w:p>
    <w:p w:rsidR="001D109B" w:rsidRPr="00E63E3D" w:rsidRDefault="001D109B" w:rsidP="001D109B">
      <w:pPr>
        <w:jc w:val="center"/>
        <w:rPr>
          <w:rFonts w:eastAsiaTheme="majorEastAsia"/>
          <w:b/>
          <w:bCs/>
          <w:color w:val="365F91" w:themeColor="accent1" w:themeShade="BF"/>
          <w:spacing w:val="20"/>
          <w:sz w:val="24"/>
          <w:szCs w:val="24"/>
        </w:rPr>
      </w:pPr>
      <w:r>
        <w:rPr>
          <w:rFonts w:eastAsiaTheme="majorEastAsia"/>
          <w:b/>
          <w:bCs/>
          <w:color w:val="365F91" w:themeColor="accent1" w:themeShade="BF"/>
          <w:spacing w:val="20"/>
          <w:sz w:val="24"/>
          <w:szCs w:val="24"/>
        </w:rPr>
        <w:lastRenderedPageBreak/>
        <w:t>Załącznik nr 3</w:t>
      </w:r>
      <w:r w:rsidRPr="00E63E3D">
        <w:rPr>
          <w:rFonts w:eastAsiaTheme="majorEastAsia"/>
          <w:b/>
          <w:bCs/>
          <w:color w:val="365F91" w:themeColor="accent1" w:themeShade="BF"/>
          <w:spacing w:val="20"/>
          <w:sz w:val="24"/>
          <w:szCs w:val="24"/>
        </w:rPr>
        <w:t xml:space="preserve">.5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WYKAZ URZĄDZEŃ LUB WYPOSAŻENIA ZAKŁADU</w:t>
      </w:r>
    </w:p>
    <w:p w:rsidR="001D109B" w:rsidRDefault="001D109B" w:rsidP="001D109B">
      <w:pPr>
        <w:rPr>
          <w:b/>
          <w:bCs/>
          <w:sz w:val="24"/>
          <w:szCs w:val="24"/>
        </w:rPr>
      </w:pPr>
    </w:p>
    <w:p w:rsidR="001D109B" w:rsidRDefault="001D109B" w:rsidP="001D109B">
      <w:pPr>
        <w:jc w:val="center"/>
        <w:rPr>
          <w:b/>
          <w:bCs/>
          <w:sz w:val="24"/>
          <w:szCs w:val="24"/>
        </w:rPr>
      </w:pPr>
      <w:bookmarkStart w:id="102" w:name="_Hlk106046451"/>
      <w:r w:rsidRPr="005E5681">
        <w:rPr>
          <w:b/>
          <w:bCs/>
          <w:sz w:val="24"/>
          <w:szCs w:val="24"/>
        </w:rPr>
        <w:t>w zakresie niezbędnym do wykazania spełnienia warunku udziału w postępowaniu</w:t>
      </w:r>
    </w:p>
    <w:p w:rsidR="001D109B" w:rsidRDefault="001D109B" w:rsidP="001D109B">
      <w:pPr>
        <w:jc w:val="center"/>
        <w:rPr>
          <w:b/>
          <w:bCs/>
          <w:sz w:val="24"/>
          <w:szCs w:val="24"/>
        </w:rPr>
      </w:pPr>
    </w:p>
    <w:p w:rsidR="001D109B" w:rsidRDefault="001D109B" w:rsidP="001D109B">
      <w:pPr>
        <w:tabs>
          <w:tab w:val="left" w:pos="0"/>
        </w:tabs>
        <w:rPr>
          <w:color w:val="FF0000"/>
          <w:sz w:val="22"/>
          <w:szCs w:val="2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5E5681" w:rsidRDefault="001D109B" w:rsidP="001D109B">
      <w:pPr>
        <w:rPr>
          <w:b/>
          <w:bCs/>
          <w:sz w:val="24"/>
          <w:szCs w:val="24"/>
        </w:rPr>
      </w:pPr>
    </w:p>
    <w:p w:rsidR="001D109B" w:rsidRDefault="001D109B" w:rsidP="001D109B">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
        <w:gridCol w:w="1694"/>
        <w:gridCol w:w="1417"/>
        <w:gridCol w:w="1134"/>
        <w:gridCol w:w="2402"/>
        <w:gridCol w:w="1119"/>
        <w:gridCol w:w="1367"/>
      </w:tblGrid>
      <w:tr w:rsidR="001D109B" w:rsidRPr="00E66F78" w:rsidTr="008713F2">
        <w:trPr>
          <w:trHeight w:val="20"/>
        </w:trPr>
        <w:tc>
          <w:tcPr>
            <w:tcW w:w="191" w:type="pct"/>
            <w:vAlign w:val="center"/>
          </w:tcPr>
          <w:p w:rsidR="001D109B" w:rsidRPr="008F2B27" w:rsidRDefault="001D109B" w:rsidP="008713F2">
            <w:pPr>
              <w:jc w:val="center"/>
              <w:rPr>
                <w:b/>
                <w:sz w:val="18"/>
                <w:szCs w:val="18"/>
              </w:rPr>
            </w:pPr>
            <w:proofErr w:type="spellStart"/>
            <w:r w:rsidRPr="008F2B27">
              <w:rPr>
                <w:b/>
                <w:sz w:val="18"/>
                <w:szCs w:val="18"/>
              </w:rPr>
              <w:t>Lp</w:t>
            </w:r>
            <w:proofErr w:type="spellEnd"/>
          </w:p>
        </w:tc>
        <w:tc>
          <w:tcPr>
            <w:tcW w:w="892" w:type="pct"/>
            <w:vAlign w:val="center"/>
          </w:tcPr>
          <w:p w:rsidR="001D109B" w:rsidRPr="008F2B27" w:rsidRDefault="001D109B" w:rsidP="008713F2">
            <w:pPr>
              <w:ind w:left="-101" w:right="-110"/>
              <w:jc w:val="center"/>
              <w:rPr>
                <w:b/>
                <w:sz w:val="18"/>
                <w:szCs w:val="18"/>
              </w:rPr>
            </w:pPr>
            <w:r w:rsidRPr="008F2B27">
              <w:rPr>
                <w:b/>
                <w:sz w:val="18"/>
                <w:szCs w:val="18"/>
              </w:rPr>
              <w:t xml:space="preserve">Nazwa </w:t>
            </w:r>
          </w:p>
          <w:p w:rsidR="001D109B" w:rsidRPr="008F2B27" w:rsidRDefault="001D109B" w:rsidP="008713F2">
            <w:pPr>
              <w:jc w:val="center"/>
              <w:rPr>
                <w:b/>
                <w:sz w:val="18"/>
                <w:szCs w:val="18"/>
              </w:rPr>
            </w:pPr>
            <w:r w:rsidRPr="008F2B27">
              <w:rPr>
                <w:b/>
                <w:sz w:val="18"/>
                <w:szCs w:val="18"/>
              </w:rPr>
              <w:t>sprzętu</w:t>
            </w:r>
          </w:p>
        </w:tc>
        <w:tc>
          <w:tcPr>
            <w:tcW w:w="746" w:type="pct"/>
            <w:vAlign w:val="center"/>
          </w:tcPr>
          <w:p w:rsidR="001D109B" w:rsidRPr="008F2B27" w:rsidRDefault="001D109B" w:rsidP="008713F2">
            <w:pPr>
              <w:ind w:left="-30" w:right="-70"/>
              <w:jc w:val="center"/>
              <w:rPr>
                <w:b/>
                <w:sz w:val="18"/>
                <w:szCs w:val="18"/>
              </w:rPr>
            </w:pPr>
            <w:r w:rsidRPr="008F2B27">
              <w:rPr>
                <w:b/>
                <w:sz w:val="18"/>
                <w:szCs w:val="18"/>
              </w:rPr>
              <w:t xml:space="preserve">Minimalna ilość sprzętu wymagana </w:t>
            </w:r>
            <w:r>
              <w:rPr>
                <w:b/>
                <w:sz w:val="18"/>
                <w:szCs w:val="18"/>
              </w:rPr>
              <w:br/>
            </w:r>
            <w:r w:rsidRPr="008F2B27">
              <w:rPr>
                <w:b/>
                <w:sz w:val="18"/>
                <w:szCs w:val="18"/>
              </w:rPr>
              <w:t>przez Zamawiającego</w:t>
            </w:r>
          </w:p>
          <w:p w:rsidR="001D109B" w:rsidRPr="008F2B27" w:rsidRDefault="001D109B" w:rsidP="008713F2">
            <w:pPr>
              <w:jc w:val="center"/>
              <w:rPr>
                <w:b/>
                <w:sz w:val="18"/>
                <w:szCs w:val="18"/>
              </w:rPr>
            </w:pPr>
          </w:p>
        </w:tc>
        <w:tc>
          <w:tcPr>
            <w:tcW w:w="597" w:type="pct"/>
            <w:vAlign w:val="center"/>
          </w:tcPr>
          <w:p w:rsidR="001D109B" w:rsidRPr="008F2B27" w:rsidRDefault="001D109B" w:rsidP="008713F2">
            <w:pPr>
              <w:ind w:left="-70" w:right="-85"/>
              <w:jc w:val="center"/>
              <w:rPr>
                <w:b/>
                <w:i/>
                <w:sz w:val="18"/>
                <w:szCs w:val="18"/>
              </w:rPr>
            </w:pPr>
            <w:r w:rsidRPr="008F2B27">
              <w:rPr>
                <w:b/>
                <w:sz w:val="18"/>
                <w:szCs w:val="18"/>
              </w:rPr>
              <w:t xml:space="preserve">Ilość sprzętu dostępnego Wykonawcy </w:t>
            </w:r>
          </w:p>
        </w:tc>
        <w:tc>
          <w:tcPr>
            <w:tcW w:w="1265" w:type="pct"/>
            <w:vAlign w:val="center"/>
          </w:tcPr>
          <w:p w:rsidR="001D109B" w:rsidRPr="008F2B27" w:rsidRDefault="001D109B" w:rsidP="008713F2">
            <w:pPr>
              <w:ind w:left="-55" w:right="-21"/>
              <w:jc w:val="center"/>
              <w:rPr>
                <w:b/>
                <w:sz w:val="18"/>
                <w:szCs w:val="18"/>
              </w:rPr>
            </w:pPr>
            <w:r w:rsidRPr="008F2B27">
              <w:rPr>
                <w:b/>
                <w:sz w:val="18"/>
                <w:szCs w:val="18"/>
              </w:rPr>
              <w:t xml:space="preserve">Parametry techniczne wymagane przez Zamawiającego </w:t>
            </w:r>
          </w:p>
        </w:tc>
        <w:tc>
          <w:tcPr>
            <w:tcW w:w="589" w:type="pct"/>
            <w:vAlign w:val="center"/>
          </w:tcPr>
          <w:p w:rsidR="001D109B" w:rsidRPr="008F2B27" w:rsidRDefault="001D109B" w:rsidP="008713F2">
            <w:pPr>
              <w:ind w:right="-70"/>
              <w:jc w:val="center"/>
              <w:rPr>
                <w:b/>
                <w:sz w:val="18"/>
                <w:szCs w:val="18"/>
              </w:rPr>
            </w:pPr>
            <w:r w:rsidRPr="008F2B27">
              <w:rPr>
                <w:b/>
                <w:sz w:val="18"/>
                <w:szCs w:val="18"/>
              </w:rPr>
              <w:t>Parametry techniczne sprzętu oferowanego przez Wykonawcę</w:t>
            </w:r>
          </w:p>
        </w:tc>
        <w:tc>
          <w:tcPr>
            <w:tcW w:w="721" w:type="pct"/>
            <w:vAlign w:val="center"/>
          </w:tcPr>
          <w:p w:rsidR="001D109B" w:rsidRPr="008F2B27" w:rsidRDefault="001D109B" w:rsidP="008713F2">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D109B" w:rsidRPr="00E66F78" w:rsidTr="008713F2">
        <w:trPr>
          <w:trHeight w:val="20"/>
        </w:trPr>
        <w:tc>
          <w:tcPr>
            <w:tcW w:w="191" w:type="pct"/>
            <w:vAlign w:val="center"/>
          </w:tcPr>
          <w:p w:rsidR="001D109B" w:rsidRPr="008F2B27" w:rsidRDefault="001D109B" w:rsidP="008713F2">
            <w:pPr>
              <w:jc w:val="center"/>
              <w:rPr>
                <w:i/>
                <w:sz w:val="18"/>
                <w:szCs w:val="18"/>
              </w:rPr>
            </w:pPr>
            <w:r w:rsidRPr="008F2B27">
              <w:rPr>
                <w:i/>
                <w:sz w:val="18"/>
                <w:szCs w:val="18"/>
              </w:rPr>
              <w:t>1</w:t>
            </w:r>
          </w:p>
        </w:tc>
        <w:tc>
          <w:tcPr>
            <w:tcW w:w="892" w:type="pct"/>
            <w:vAlign w:val="center"/>
          </w:tcPr>
          <w:p w:rsidR="001D109B" w:rsidRPr="008F2B27" w:rsidRDefault="001D109B" w:rsidP="008713F2">
            <w:pPr>
              <w:jc w:val="center"/>
              <w:rPr>
                <w:i/>
                <w:sz w:val="18"/>
                <w:szCs w:val="18"/>
              </w:rPr>
            </w:pPr>
            <w:r w:rsidRPr="008F2B27">
              <w:rPr>
                <w:i/>
                <w:sz w:val="18"/>
                <w:szCs w:val="18"/>
              </w:rPr>
              <w:t>2</w:t>
            </w:r>
          </w:p>
        </w:tc>
        <w:tc>
          <w:tcPr>
            <w:tcW w:w="746" w:type="pct"/>
            <w:vAlign w:val="center"/>
          </w:tcPr>
          <w:p w:rsidR="001D109B" w:rsidRPr="008F2B27" w:rsidRDefault="001D109B" w:rsidP="008713F2">
            <w:pPr>
              <w:jc w:val="center"/>
              <w:rPr>
                <w:i/>
                <w:sz w:val="18"/>
                <w:szCs w:val="18"/>
              </w:rPr>
            </w:pPr>
            <w:r w:rsidRPr="008F2B27">
              <w:rPr>
                <w:i/>
                <w:sz w:val="18"/>
                <w:szCs w:val="18"/>
              </w:rPr>
              <w:t>3</w:t>
            </w:r>
          </w:p>
        </w:tc>
        <w:tc>
          <w:tcPr>
            <w:tcW w:w="597" w:type="pct"/>
            <w:vAlign w:val="center"/>
          </w:tcPr>
          <w:p w:rsidR="001D109B" w:rsidRPr="008F2B27" w:rsidRDefault="001D109B" w:rsidP="008713F2">
            <w:pPr>
              <w:jc w:val="center"/>
              <w:rPr>
                <w:i/>
                <w:sz w:val="18"/>
                <w:szCs w:val="18"/>
              </w:rPr>
            </w:pPr>
            <w:r w:rsidRPr="008F2B27">
              <w:rPr>
                <w:i/>
                <w:sz w:val="18"/>
                <w:szCs w:val="18"/>
              </w:rPr>
              <w:t>4</w:t>
            </w:r>
          </w:p>
        </w:tc>
        <w:tc>
          <w:tcPr>
            <w:tcW w:w="1265" w:type="pct"/>
            <w:vAlign w:val="center"/>
          </w:tcPr>
          <w:p w:rsidR="001D109B" w:rsidRPr="008F2B27" w:rsidRDefault="001D109B" w:rsidP="008713F2">
            <w:pPr>
              <w:jc w:val="center"/>
              <w:rPr>
                <w:i/>
                <w:sz w:val="18"/>
                <w:szCs w:val="18"/>
              </w:rPr>
            </w:pPr>
            <w:r w:rsidRPr="008F2B27">
              <w:rPr>
                <w:i/>
                <w:sz w:val="18"/>
                <w:szCs w:val="18"/>
              </w:rPr>
              <w:t>5</w:t>
            </w:r>
          </w:p>
        </w:tc>
        <w:tc>
          <w:tcPr>
            <w:tcW w:w="589" w:type="pct"/>
            <w:vAlign w:val="center"/>
          </w:tcPr>
          <w:p w:rsidR="001D109B" w:rsidRPr="008F2B27" w:rsidRDefault="001D109B" w:rsidP="008713F2">
            <w:pPr>
              <w:jc w:val="center"/>
              <w:rPr>
                <w:i/>
                <w:sz w:val="18"/>
                <w:szCs w:val="18"/>
              </w:rPr>
            </w:pPr>
            <w:r w:rsidRPr="008F2B27">
              <w:rPr>
                <w:i/>
                <w:sz w:val="18"/>
                <w:szCs w:val="18"/>
              </w:rPr>
              <w:t>6</w:t>
            </w:r>
          </w:p>
        </w:tc>
        <w:tc>
          <w:tcPr>
            <w:tcW w:w="721" w:type="pct"/>
            <w:vAlign w:val="center"/>
          </w:tcPr>
          <w:p w:rsidR="001D109B" w:rsidRPr="008F2B27" w:rsidRDefault="001D109B" w:rsidP="008713F2">
            <w:pPr>
              <w:jc w:val="center"/>
              <w:rPr>
                <w:i/>
                <w:sz w:val="18"/>
                <w:szCs w:val="18"/>
              </w:rPr>
            </w:pPr>
            <w:r w:rsidRPr="008F2B27">
              <w:rPr>
                <w:i/>
                <w:sz w:val="18"/>
                <w:szCs w:val="18"/>
              </w:rPr>
              <w:t>7</w:t>
            </w:r>
          </w:p>
        </w:tc>
      </w:tr>
      <w:tr w:rsidR="001D109B" w:rsidRPr="00E66F78" w:rsidTr="008713F2">
        <w:trPr>
          <w:trHeight w:val="431"/>
        </w:trPr>
        <w:tc>
          <w:tcPr>
            <w:tcW w:w="191" w:type="pct"/>
            <w:vAlign w:val="center"/>
          </w:tcPr>
          <w:p w:rsidR="001D109B" w:rsidRPr="008F2B27" w:rsidRDefault="001D109B" w:rsidP="008713F2">
            <w:pPr>
              <w:jc w:val="center"/>
              <w:rPr>
                <w:b/>
                <w:bCs/>
              </w:rPr>
            </w:pPr>
            <w:r w:rsidRPr="008F2B27">
              <w:rPr>
                <w:b/>
                <w:bCs/>
              </w:rPr>
              <w:t>1</w:t>
            </w:r>
            <w:r>
              <w:rPr>
                <w:b/>
                <w:bCs/>
              </w:rPr>
              <w:t>.</w:t>
            </w:r>
          </w:p>
        </w:tc>
        <w:tc>
          <w:tcPr>
            <w:tcW w:w="892" w:type="pct"/>
            <w:vAlign w:val="center"/>
          </w:tcPr>
          <w:p w:rsidR="001D109B" w:rsidRPr="00D96C32" w:rsidRDefault="001D109B" w:rsidP="008713F2">
            <w:pPr>
              <w:tabs>
                <w:tab w:val="left" w:pos="851"/>
              </w:tabs>
              <w:jc w:val="center"/>
              <w:rPr>
                <w:lang w:eastAsia="zh-CN"/>
              </w:rPr>
            </w:pPr>
            <w:r w:rsidRPr="00D96C32">
              <w:rPr>
                <w:lang w:eastAsia="zh-CN"/>
              </w:rPr>
              <w:t>Samochód ciężarowy samowyładowczy</w:t>
            </w:r>
            <w:r>
              <w:rPr>
                <w:lang w:eastAsia="zh-CN"/>
              </w:rPr>
              <w:t>,</w:t>
            </w:r>
          </w:p>
          <w:p w:rsidR="001D109B" w:rsidRPr="00E66F78" w:rsidRDefault="001D109B" w:rsidP="00C453CA">
            <w:pPr>
              <w:jc w:val="center"/>
              <w:rPr>
                <w:lang w:eastAsia="zh-CN"/>
              </w:rPr>
            </w:pPr>
            <w:r>
              <w:rPr>
                <w:lang w:eastAsia="zh-CN"/>
              </w:rPr>
              <w:t>ładowność</w:t>
            </w:r>
            <w:r w:rsidRPr="00D96C32">
              <w:rPr>
                <w:lang w:eastAsia="zh-CN"/>
              </w:rPr>
              <w:t xml:space="preserve"> </w:t>
            </w:r>
            <w:r>
              <w:rPr>
                <w:lang w:eastAsia="zh-CN"/>
              </w:rPr>
              <w:br/>
              <w:t>min. 15,0 t,</w:t>
            </w:r>
            <w:r>
              <w:rPr>
                <w:lang w:eastAsia="zh-CN"/>
              </w:rPr>
              <w:br/>
              <w:t>z monitoringiem</w:t>
            </w:r>
          </w:p>
        </w:tc>
        <w:tc>
          <w:tcPr>
            <w:tcW w:w="746" w:type="pct"/>
            <w:vAlign w:val="center"/>
          </w:tcPr>
          <w:p w:rsidR="001D109B" w:rsidRPr="00E66F78" w:rsidRDefault="001D109B" w:rsidP="008713F2">
            <w:pPr>
              <w:spacing w:line="216" w:lineRule="auto"/>
              <w:jc w:val="center"/>
            </w:pPr>
            <w:r>
              <w:t>2</w:t>
            </w:r>
          </w:p>
        </w:tc>
        <w:tc>
          <w:tcPr>
            <w:tcW w:w="597" w:type="pct"/>
            <w:vAlign w:val="center"/>
          </w:tcPr>
          <w:p w:rsidR="001D109B" w:rsidRPr="00E66F78" w:rsidRDefault="001D109B" w:rsidP="008713F2">
            <w:pPr>
              <w:jc w:val="center"/>
              <w:rPr>
                <w:color w:val="FF0000"/>
              </w:rPr>
            </w:pPr>
          </w:p>
        </w:tc>
        <w:tc>
          <w:tcPr>
            <w:tcW w:w="1265" w:type="pct"/>
            <w:vAlign w:val="center"/>
          </w:tcPr>
          <w:p w:rsidR="00C453CA" w:rsidRDefault="00C453CA" w:rsidP="00C453CA">
            <w:pPr>
              <w:suppressAutoHyphens/>
              <w:spacing w:line="20" w:lineRule="atLeast"/>
              <w:ind w:left="119"/>
              <w:jc w:val="center"/>
              <w:rPr>
                <w:highlight w:val="green"/>
              </w:rPr>
            </w:pPr>
            <w:r w:rsidRPr="00AA288A">
              <w:rPr>
                <w:highlight w:val="green"/>
              </w:rPr>
              <w:t xml:space="preserve">czteroosiowy </w:t>
            </w:r>
            <w:r>
              <w:rPr>
                <w:highlight w:val="green"/>
              </w:rPr>
              <w:br/>
            </w:r>
            <w:r w:rsidRPr="00AA288A">
              <w:rPr>
                <w:highlight w:val="green"/>
              </w:rPr>
              <w:t xml:space="preserve">z napędem na minimum </w:t>
            </w:r>
          </w:p>
          <w:p w:rsidR="001D109B" w:rsidRPr="00E66F78" w:rsidRDefault="00C453CA" w:rsidP="00C453CA">
            <w:pPr>
              <w:suppressAutoHyphens/>
              <w:spacing w:line="20" w:lineRule="atLeast"/>
              <w:ind w:left="119"/>
              <w:jc w:val="center"/>
              <w:rPr>
                <w:lang w:eastAsia="ar-SA"/>
              </w:rPr>
            </w:pPr>
            <w:r w:rsidRPr="00AA288A">
              <w:rPr>
                <w:highlight w:val="green"/>
              </w:rPr>
              <w:t>2 osie,</w:t>
            </w:r>
            <w:bookmarkStart w:id="103" w:name="_GoBack"/>
            <w:bookmarkEnd w:id="103"/>
          </w:p>
        </w:tc>
        <w:tc>
          <w:tcPr>
            <w:tcW w:w="589" w:type="pct"/>
            <w:vAlign w:val="center"/>
          </w:tcPr>
          <w:p w:rsidR="001D109B" w:rsidRPr="00E66F78" w:rsidRDefault="001D109B" w:rsidP="008713F2">
            <w:pPr>
              <w:rPr>
                <w:color w:val="FF0000"/>
              </w:rPr>
            </w:pPr>
          </w:p>
        </w:tc>
        <w:tc>
          <w:tcPr>
            <w:tcW w:w="721" w:type="pct"/>
          </w:tcPr>
          <w:p w:rsidR="001D109B" w:rsidRPr="00E66F78" w:rsidRDefault="001D109B" w:rsidP="008713F2">
            <w:pPr>
              <w:rPr>
                <w:color w:val="FF0000"/>
              </w:rPr>
            </w:pPr>
          </w:p>
        </w:tc>
      </w:tr>
    </w:tbl>
    <w:p w:rsidR="001D109B" w:rsidRPr="00E66F78" w:rsidRDefault="001D109B" w:rsidP="001D109B">
      <w:pPr>
        <w:ind w:left="284"/>
        <w:jc w:val="center"/>
        <w:rPr>
          <w:bCs/>
          <w:i/>
          <w:color w:val="FF0000"/>
          <w:sz w:val="10"/>
          <w:szCs w:val="10"/>
        </w:rPr>
      </w:pPr>
    </w:p>
    <w:p w:rsidR="001D109B" w:rsidRPr="00E66F78" w:rsidRDefault="001D109B" w:rsidP="001D109B">
      <w:pPr>
        <w:tabs>
          <w:tab w:val="left" w:pos="851"/>
        </w:tabs>
        <w:ind w:left="284"/>
        <w:jc w:val="center"/>
        <w:rPr>
          <w:bCs/>
          <w:i/>
          <w:color w:val="FF0000"/>
          <w:sz w:val="10"/>
          <w:szCs w:val="10"/>
        </w:rPr>
      </w:pPr>
    </w:p>
    <w:p w:rsidR="001D109B" w:rsidRPr="00E66F78" w:rsidRDefault="001D109B" w:rsidP="001D109B">
      <w:pPr>
        <w:jc w:val="center"/>
        <w:rPr>
          <w:bCs/>
          <w:sz w:val="24"/>
          <w:szCs w:val="24"/>
        </w:rPr>
      </w:pPr>
    </w:p>
    <w:bookmarkEnd w:id="102"/>
    <w:p w:rsidR="001D109B" w:rsidRPr="00111016" w:rsidRDefault="001D109B" w:rsidP="001D109B">
      <w:pPr>
        <w:rPr>
          <w:b/>
          <w:bCs/>
          <w:sz w:val="22"/>
          <w:szCs w:val="22"/>
        </w:rPr>
      </w:pPr>
      <w:r w:rsidRPr="00111016">
        <w:rPr>
          <w:b/>
          <w:bCs/>
          <w:sz w:val="22"/>
          <w:szCs w:val="22"/>
        </w:rPr>
        <w:t xml:space="preserve">Uwaga: </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rsidR="001D109B" w:rsidRPr="00111016" w:rsidRDefault="001D109B" w:rsidP="001D109B">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rsidR="001D109B" w:rsidRDefault="001D109B" w:rsidP="001D109B">
      <w:pPr>
        <w:jc w:val="both"/>
        <w:rPr>
          <w:bCs/>
          <w:i/>
          <w:iCs/>
          <w:lang w:eastAsia="zh-CN"/>
        </w:rPr>
      </w:pPr>
    </w:p>
    <w:p w:rsidR="001D109B" w:rsidRPr="00E66F78" w:rsidRDefault="001D109B" w:rsidP="001D109B">
      <w:pPr>
        <w:jc w:val="both"/>
        <w:rPr>
          <w:bCs/>
          <w:i/>
          <w:iCs/>
          <w:lang w:eastAsia="zh-CN"/>
        </w:rPr>
        <w:sectPr w:rsidR="001D109B" w:rsidRPr="00E66F78" w:rsidSect="008713F2">
          <w:pgSz w:w="11907" w:h="16840" w:code="9"/>
          <w:pgMar w:top="1417" w:right="1134" w:bottom="1417" w:left="1417" w:header="709" w:footer="176" w:gutter="0"/>
          <w:cols w:space="708"/>
          <w:docGrid w:linePitch="360"/>
        </w:sectPr>
      </w:pPr>
    </w:p>
    <w:p w:rsidR="001D109B" w:rsidRPr="00E63E3D" w:rsidRDefault="001D109B" w:rsidP="001D109B">
      <w:pPr>
        <w:jc w:val="center"/>
        <w:rPr>
          <w:rFonts w:eastAsia="Calibri"/>
          <w:b/>
          <w:bCs/>
          <w:strike/>
          <w:color w:val="365F91" w:themeColor="accent1" w:themeShade="BF"/>
          <w:sz w:val="24"/>
          <w:szCs w:val="24"/>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.6 do SWZ – OŚWIADCZENIE O KATEGORII</w:t>
      </w:r>
      <w:r w:rsidRPr="00E63E3D">
        <w:rPr>
          <w:rFonts w:eastAsia="Calibri"/>
          <w:b/>
          <w:bCs/>
          <w:color w:val="365F91" w:themeColor="accent1" w:themeShade="BF"/>
          <w:sz w:val="24"/>
          <w:szCs w:val="24"/>
        </w:rPr>
        <w:t xml:space="preserve"> </w:t>
      </w:r>
      <w:r w:rsidRPr="00E63E3D">
        <w:rPr>
          <w:rFonts w:eastAsiaTheme="majorEastAsia"/>
          <w:b/>
          <w:bCs/>
          <w:color w:val="365F91" w:themeColor="accent1" w:themeShade="BF"/>
          <w:spacing w:val="20"/>
          <w:sz w:val="24"/>
          <w:szCs w:val="24"/>
        </w:rPr>
        <w:t>PRZEDSIĘBIORSTWA</w:t>
      </w:r>
    </w:p>
    <w:p w:rsidR="001D109B" w:rsidRDefault="001D109B" w:rsidP="001D109B">
      <w:pPr>
        <w:tabs>
          <w:tab w:val="left" w:pos="0"/>
        </w:tabs>
        <w:rPr>
          <w:color w:val="FF0000"/>
          <w:sz w:val="22"/>
          <w:szCs w:val="22"/>
        </w:rPr>
      </w:pPr>
    </w:p>
    <w:p w:rsidR="001D109B" w:rsidRDefault="001D109B" w:rsidP="001D109B">
      <w:pPr>
        <w:tabs>
          <w:tab w:val="left" w:pos="0"/>
        </w:tabs>
        <w:rPr>
          <w:color w:val="FF0000"/>
          <w:sz w:val="22"/>
          <w:szCs w:val="22"/>
        </w:rPr>
      </w:pPr>
    </w:p>
    <w:p w:rsidR="001D109B" w:rsidRPr="008057B2" w:rsidRDefault="001D109B" w:rsidP="001D109B">
      <w:pPr>
        <w:tabs>
          <w:tab w:val="left" w:pos="0"/>
        </w:tabs>
        <w:rPr>
          <w:sz w:val="22"/>
          <w:szCs w:val="22"/>
        </w:rPr>
      </w:pPr>
      <w:bookmarkStart w:id="104" w:name="_Hlk106046060"/>
      <w:bookmarkStart w:id="105" w:name="_Hlk156498045"/>
      <w:r w:rsidRPr="008057B2">
        <w:rPr>
          <w:sz w:val="22"/>
          <w:szCs w:val="22"/>
        </w:rPr>
        <w:t xml:space="preserve">Nazwa </w:t>
      </w:r>
      <w:r>
        <w:rPr>
          <w:sz w:val="22"/>
          <w:szCs w:val="22"/>
        </w:rPr>
        <w:t>Wykonawcy</w:t>
      </w:r>
      <w:r w:rsidRPr="008057B2">
        <w:rPr>
          <w:sz w:val="22"/>
          <w:szCs w:val="22"/>
        </w:rPr>
        <w:t>: ...................................................................................................................</w:t>
      </w:r>
    </w:p>
    <w:bookmarkEnd w:id="104"/>
    <w:p w:rsidR="001D109B" w:rsidRPr="00CC1C75" w:rsidRDefault="001D109B" w:rsidP="001D109B">
      <w:pPr>
        <w:tabs>
          <w:tab w:val="left" w:pos="0"/>
        </w:tabs>
        <w:rPr>
          <w:color w:val="FF0000"/>
          <w:sz w:val="22"/>
          <w:szCs w:val="22"/>
        </w:rPr>
      </w:pPr>
    </w:p>
    <w:p w:rsidR="001D109B" w:rsidRDefault="001D109B" w:rsidP="001D109B">
      <w:pPr>
        <w:jc w:val="both"/>
        <w:rPr>
          <w:sz w:val="24"/>
          <w:szCs w:val="24"/>
        </w:rPr>
      </w:pPr>
    </w:p>
    <w:p w:rsidR="001D109B" w:rsidRPr="00CC6100" w:rsidRDefault="001D109B" w:rsidP="001D109B">
      <w:pPr>
        <w:rPr>
          <w:rFonts w:eastAsia="Calibri"/>
          <w:b/>
          <w:bCs/>
          <w:sz w:val="24"/>
          <w:szCs w:val="24"/>
        </w:rPr>
      </w:pPr>
    </w:p>
    <w:p w:rsidR="001D109B" w:rsidRPr="00CC6100" w:rsidRDefault="001D109B" w:rsidP="001D109B">
      <w:pPr>
        <w:jc w:val="center"/>
        <w:rPr>
          <w:rFonts w:eastAsia="Calibri"/>
          <w:b/>
          <w:bCs/>
          <w:sz w:val="24"/>
          <w:szCs w:val="24"/>
        </w:rPr>
      </w:pPr>
    </w:p>
    <w:p w:rsidR="001D109B" w:rsidRPr="009B3722" w:rsidRDefault="001D109B" w:rsidP="001D109B">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rsidR="001D109B" w:rsidRPr="009B3722" w:rsidRDefault="001D109B" w:rsidP="001D109B">
      <w:pPr>
        <w:spacing w:before="480"/>
        <w:ind w:left="567"/>
        <w:contextualSpacing/>
        <w:jc w:val="both"/>
        <w:rPr>
          <w:rFonts w:eastAsia="Calibri"/>
          <w:b/>
          <w:bCs/>
          <w:sz w:val="24"/>
          <w:szCs w:val="24"/>
          <w:lang w:eastAsia="en-US"/>
        </w:rPr>
      </w:pPr>
    </w:p>
    <w:p w:rsidR="001D109B" w:rsidRPr="009B3722" w:rsidRDefault="001D109B" w:rsidP="001D109B">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rsidR="001D109B" w:rsidRPr="009B3722" w:rsidRDefault="001D109B" w:rsidP="001D109B">
      <w:pPr>
        <w:spacing w:before="240"/>
        <w:ind w:left="709"/>
        <w:rPr>
          <w:rFonts w:eastAsia="Calibri"/>
          <w:sz w:val="24"/>
          <w:szCs w:val="24"/>
        </w:rPr>
      </w:pPr>
      <w:r w:rsidRPr="009B3722">
        <w:rPr>
          <w:rFonts w:eastAsia="Calibri"/>
          <w:sz w:val="24"/>
          <w:szCs w:val="24"/>
        </w:rPr>
        <w:t> - małe przedsiębiorstwo</w:t>
      </w:r>
    </w:p>
    <w:p w:rsidR="001D109B" w:rsidRPr="009B3722" w:rsidRDefault="001D109B" w:rsidP="001D109B">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rsidR="001D109B" w:rsidRPr="009B3722" w:rsidRDefault="001D109B" w:rsidP="001D109B">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rsidR="001D109B" w:rsidRPr="009B3722" w:rsidRDefault="001D109B" w:rsidP="001D109B">
      <w:pPr>
        <w:spacing w:before="240"/>
        <w:ind w:left="709"/>
        <w:rPr>
          <w:rFonts w:eastAsia="Calibri"/>
          <w:sz w:val="24"/>
          <w:szCs w:val="24"/>
        </w:rPr>
      </w:pPr>
      <w:r w:rsidRPr="009B3722">
        <w:rPr>
          <w:rFonts w:eastAsia="Calibri"/>
          <w:sz w:val="24"/>
          <w:szCs w:val="24"/>
        </w:rPr>
        <w:t> - inny rodzaj</w:t>
      </w:r>
    </w:p>
    <w:p w:rsidR="001D109B" w:rsidRPr="009B3722" w:rsidRDefault="001D109B" w:rsidP="001D109B">
      <w:pPr>
        <w:spacing w:before="240"/>
        <w:rPr>
          <w:rFonts w:eastAsia="Calibri"/>
          <w:color w:val="1F497D"/>
          <w:sz w:val="24"/>
          <w:szCs w:val="24"/>
        </w:rPr>
      </w:pPr>
    </w:p>
    <w:p w:rsidR="001D109B" w:rsidRPr="009B3722" w:rsidRDefault="001D109B" w:rsidP="001D109B">
      <w:pPr>
        <w:ind w:left="4395"/>
        <w:jc w:val="center"/>
        <w:rPr>
          <w:rFonts w:eastAsia="Calibri"/>
          <w:sz w:val="24"/>
          <w:szCs w:val="24"/>
        </w:rPr>
      </w:pPr>
    </w:p>
    <w:p w:rsidR="001D109B" w:rsidRPr="00D87590" w:rsidRDefault="001D109B" w:rsidP="001D109B">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rsidR="001D109B" w:rsidRPr="00CC6100" w:rsidRDefault="001D109B" w:rsidP="001D109B">
      <w:pPr>
        <w:ind w:left="4395"/>
        <w:jc w:val="center"/>
        <w:rPr>
          <w:rFonts w:eastAsia="Calibri"/>
          <w:sz w:val="22"/>
          <w:szCs w:val="22"/>
        </w:rPr>
      </w:pPr>
    </w:p>
    <w:p w:rsidR="001D109B" w:rsidRPr="00CC6100" w:rsidRDefault="001D109B" w:rsidP="001D109B">
      <w:pPr>
        <w:ind w:left="4395"/>
        <w:jc w:val="center"/>
        <w:rPr>
          <w:rFonts w:eastAsia="Calibri"/>
          <w:i/>
          <w:iCs/>
        </w:rPr>
      </w:pPr>
    </w:p>
    <w:p w:rsidR="001D109B" w:rsidRPr="00CC6100" w:rsidRDefault="001D109B" w:rsidP="001D109B">
      <w:pPr>
        <w:ind w:left="4395"/>
        <w:jc w:val="center"/>
        <w:rPr>
          <w:rFonts w:eastAsia="Calibri"/>
          <w:i/>
          <w:iCs/>
        </w:rPr>
      </w:pPr>
    </w:p>
    <w:p w:rsidR="001D109B" w:rsidRPr="00CC6100" w:rsidRDefault="001D109B" w:rsidP="001D109B">
      <w:pPr>
        <w:jc w:val="center"/>
        <w:rPr>
          <w:rFonts w:eastAsia="Calibri"/>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bookmarkEnd w:id="105"/>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before="480"/>
        <w:ind w:left="426" w:hanging="426"/>
        <w:jc w:val="both"/>
        <w:rPr>
          <w:b/>
          <w:bCs/>
          <w:sz w:val="24"/>
          <w:szCs w:val="24"/>
        </w:rPr>
      </w:pPr>
    </w:p>
    <w:p w:rsidR="001D109B" w:rsidRDefault="001D109B" w:rsidP="001D109B">
      <w:pPr>
        <w:spacing w:after="160" w:line="259" w:lineRule="auto"/>
        <w:rPr>
          <w:b/>
          <w:bCs/>
          <w:sz w:val="24"/>
          <w:szCs w:val="24"/>
        </w:rPr>
      </w:pPr>
      <w:r>
        <w:rPr>
          <w:b/>
          <w:bCs/>
          <w:sz w:val="24"/>
          <w:szCs w:val="24"/>
        </w:rPr>
        <w:br w:type="page"/>
      </w:r>
    </w:p>
    <w:p w:rsidR="001D109B" w:rsidRDefault="001D109B" w:rsidP="001D109B">
      <w:pPr>
        <w:spacing w:before="480"/>
        <w:ind w:left="426" w:hanging="426"/>
        <w:jc w:val="both"/>
        <w:rPr>
          <w:b/>
          <w:bCs/>
          <w:sz w:val="24"/>
          <w:szCs w:val="24"/>
        </w:rPr>
      </w:pPr>
    </w:p>
    <w:p w:rsidR="001D109B"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.7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ZOBOWIĄZANIE INNEGO PODMIOTU </w:t>
      </w:r>
      <w:r>
        <w:rPr>
          <w:rFonts w:eastAsiaTheme="majorEastAsia"/>
          <w:b/>
          <w:bCs/>
          <w:color w:val="365F91" w:themeColor="accent1" w:themeShade="BF"/>
          <w:spacing w:val="20"/>
          <w:sz w:val="24"/>
          <w:szCs w:val="24"/>
        </w:rPr>
        <w:br/>
      </w:r>
      <w:r w:rsidRPr="00E63E3D">
        <w:rPr>
          <w:rFonts w:eastAsiaTheme="majorEastAsia"/>
          <w:b/>
          <w:bCs/>
          <w:color w:val="365F91" w:themeColor="accent1" w:themeShade="BF"/>
          <w:spacing w:val="20"/>
          <w:sz w:val="24"/>
          <w:szCs w:val="24"/>
        </w:rPr>
        <w:t>DO ODDANIA DO DYSPOZYCJI WYKONAWCY ZASOBÓW NIEZBĘDNYCH DO WYKONANIA ZAMÓWIENIA</w:t>
      </w:r>
    </w:p>
    <w:p w:rsidR="001D109B" w:rsidRPr="000F6329" w:rsidRDefault="001D109B" w:rsidP="001D109B">
      <w:pPr>
        <w:jc w:val="both"/>
        <w:rPr>
          <w:rFonts w:eastAsiaTheme="majorEastAsia"/>
          <w:b/>
          <w:bCs/>
          <w:color w:val="365F91" w:themeColor="accent1" w:themeShade="BF"/>
          <w:spacing w:val="20"/>
          <w:sz w:val="28"/>
          <w:szCs w:val="28"/>
        </w:rPr>
      </w:pPr>
      <w:bookmarkStart w:id="106" w:name="_Hlk106045978"/>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Pr="00CC1C75" w:rsidRDefault="001D109B" w:rsidP="001D109B">
      <w:pPr>
        <w:tabs>
          <w:tab w:val="left" w:pos="0"/>
        </w:tabs>
        <w:rPr>
          <w:color w:val="FF0000"/>
          <w:sz w:val="22"/>
          <w:szCs w:val="22"/>
        </w:rPr>
      </w:pPr>
    </w:p>
    <w:p w:rsidR="001D109B" w:rsidRPr="00E66F78" w:rsidRDefault="001D109B" w:rsidP="001D109B">
      <w:pPr>
        <w:rPr>
          <w:b/>
          <w:sz w:val="22"/>
          <w:szCs w:val="22"/>
        </w:rPr>
      </w:pPr>
    </w:p>
    <w:p w:rsidR="001D109B" w:rsidRPr="00E66F78" w:rsidRDefault="001D109B" w:rsidP="001D109B">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rsidR="001D109B" w:rsidRPr="00E66F78" w:rsidRDefault="001D109B" w:rsidP="001D109B">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rsidR="001D109B" w:rsidRPr="00E66F78" w:rsidRDefault="001D109B" w:rsidP="001D109B">
      <w:pPr>
        <w:spacing w:line="312" w:lineRule="auto"/>
        <w:jc w:val="both"/>
        <w:rPr>
          <w:i/>
          <w:sz w:val="22"/>
          <w:szCs w:val="22"/>
        </w:rPr>
      </w:pPr>
      <w:r w:rsidRPr="00E66F78">
        <w:rPr>
          <w:sz w:val="22"/>
          <w:szCs w:val="22"/>
        </w:rPr>
        <w:t>………………….. (</w:t>
      </w:r>
      <w:r w:rsidRPr="00E66F78">
        <w:rPr>
          <w:i/>
          <w:sz w:val="22"/>
          <w:szCs w:val="22"/>
        </w:rPr>
        <w:t>imię i nazwisko osoby podpisującej)</w:t>
      </w:r>
    </w:p>
    <w:p w:rsidR="001D109B" w:rsidRPr="00E66F78" w:rsidRDefault="001D109B" w:rsidP="001D109B">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rsidR="001D109B" w:rsidRPr="00E66F78" w:rsidRDefault="001D109B" w:rsidP="001D109B">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rsidR="001D109B" w:rsidRPr="00E66F78" w:rsidRDefault="001D109B" w:rsidP="001D109B">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D3FC9" w:rsidRDefault="001D109B" w:rsidP="001D109B">
      <w:pPr>
        <w:spacing w:line="312" w:lineRule="auto"/>
        <w:ind w:left="1080"/>
        <w:jc w:val="both"/>
        <w:rPr>
          <w:i/>
          <w:iCs/>
          <w:sz w:val="22"/>
          <w:szCs w:val="22"/>
        </w:rPr>
      </w:pPr>
      <w:r w:rsidRPr="00ED3FC9">
        <w:rPr>
          <w:i/>
          <w:iCs/>
          <w:sz w:val="22"/>
          <w:szCs w:val="22"/>
        </w:rPr>
        <w:t>(należy wyspecyfikować udostępniane zasoby)</w:t>
      </w:r>
    </w:p>
    <w:p w:rsidR="001D109B" w:rsidRPr="00E66F78" w:rsidRDefault="001D109B" w:rsidP="001D109B">
      <w:pPr>
        <w:numPr>
          <w:ilvl w:val="1"/>
          <w:numId w:val="27"/>
        </w:numPr>
        <w:spacing w:line="312" w:lineRule="auto"/>
        <w:jc w:val="both"/>
        <w:rPr>
          <w:sz w:val="22"/>
          <w:szCs w:val="22"/>
        </w:rPr>
      </w:pPr>
      <w:r w:rsidRPr="00E66F78">
        <w:rPr>
          <w:sz w:val="22"/>
          <w:szCs w:val="22"/>
        </w:rPr>
        <w:t>…………………………………………………………………………………………………</w:t>
      </w:r>
    </w:p>
    <w:p w:rsidR="001D109B" w:rsidRPr="00E66F78" w:rsidRDefault="001D109B" w:rsidP="001D109B">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rsidR="001D109B" w:rsidRPr="00E66F78" w:rsidRDefault="001D109B" w:rsidP="001D109B">
      <w:pPr>
        <w:numPr>
          <w:ilvl w:val="0"/>
          <w:numId w:val="27"/>
        </w:numPr>
        <w:spacing w:line="312" w:lineRule="auto"/>
        <w:jc w:val="both"/>
        <w:rPr>
          <w:sz w:val="22"/>
          <w:szCs w:val="22"/>
        </w:rPr>
      </w:pPr>
      <w:r w:rsidRPr="00E66F78">
        <w:rPr>
          <w:sz w:val="22"/>
          <w:szCs w:val="22"/>
        </w:rPr>
        <w:t>Sposób wykorzystania zasobów przy wykonywaniu zamówienia:</w:t>
      </w:r>
    </w:p>
    <w:p w:rsidR="001D109B" w:rsidRPr="00E66F78" w:rsidRDefault="001D109B" w:rsidP="001D109B">
      <w:pPr>
        <w:spacing w:line="312" w:lineRule="auto"/>
        <w:ind w:left="360"/>
        <w:jc w:val="both"/>
        <w:rPr>
          <w:sz w:val="22"/>
          <w:szCs w:val="22"/>
        </w:rPr>
      </w:pPr>
      <w:r w:rsidRPr="00E66F78">
        <w:rPr>
          <w:sz w:val="22"/>
          <w:szCs w:val="22"/>
        </w:rPr>
        <w:t>………………………………………………………………………………………………………………………………………………………………………………………………………………</w:t>
      </w:r>
    </w:p>
    <w:p w:rsidR="001D109B" w:rsidRPr="00E66F78" w:rsidRDefault="001D109B" w:rsidP="001D109B">
      <w:pPr>
        <w:numPr>
          <w:ilvl w:val="0"/>
          <w:numId w:val="27"/>
        </w:numPr>
        <w:spacing w:line="312" w:lineRule="auto"/>
        <w:jc w:val="both"/>
        <w:rPr>
          <w:sz w:val="22"/>
          <w:szCs w:val="22"/>
        </w:rPr>
      </w:pPr>
      <w:r w:rsidRPr="00E66F78">
        <w:rPr>
          <w:sz w:val="22"/>
          <w:szCs w:val="22"/>
        </w:rPr>
        <w:t>Zakres i okres naszego udziału przy wykonywaniu zamówienia:</w:t>
      </w:r>
    </w:p>
    <w:p w:rsidR="001D109B" w:rsidRPr="00555424" w:rsidRDefault="001D109B" w:rsidP="001D109B">
      <w:pPr>
        <w:pStyle w:val="Akapitzlist"/>
        <w:spacing w:line="312" w:lineRule="auto"/>
        <w:ind w:left="360"/>
        <w:jc w:val="both"/>
        <w:rPr>
          <w:sz w:val="22"/>
          <w:szCs w:val="22"/>
        </w:rPr>
      </w:pPr>
      <w:r w:rsidRPr="00555424">
        <w:rPr>
          <w:sz w:val="22"/>
          <w:szCs w:val="22"/>
        </w:rPr>
        <w:t>………………………………………………………………………………………………………………………………………………………………………………………………………………</w:t>
      </w:r>
    </w:p>
    <w:p w:rsidR="001D109B" w:rsidRPr="00E66F78" w:rsidRDefault="001D109B" w:rsidP="001D109B">
      <w:pPr>
        <w:spacing w:line="312" w:lineRule="auto"/>
        <w:jc w:val="both"/>
        <w:rPr>
          <w:sz w:val="22"/>
          <w:szCs w:val="22"/>
        </w:rPr>
      </w:pPr>
      <w:r w:rsidRPr="00E66F78">
        <w:rPr>
          <w:sz w:val="22"/>
          <w:szCs w:val="22"/>
        </w:rPr>
        <w:t>4) Zrealizujemy następujące usługi wchodzące z zakres przedmiotu zamówienia:</w:t>
      </w:r>
    </w:p>
    <w:p w:rsidR="001D109B" w:rsidRPr="002B3992" w:rsidRDefault="001D109B" w:rsidP="001D109B">
      <w:pPr>
        <w:spacing w:line="312" w:lineRule="auto"/>
        <w:ind w:left="360"/>
        <w:jc w:val="both"/>
        <w:rPr>
          <w:sz w:val="22"/>
          <w:szCs w:val="22"/>
        </w:rPr>
      </w:pPr>
      <w:r w:rsidRPr="002B3992">
        <w:rPr>
          <w:sz w:val="22"/>
          <w:szCs w:val="22"/>
        </w:rPr>
        <w:t>………………………………………………………………………………………………………………………………………………………………………………………………………………</w:t>
      </w:r>
    </w:p>
    <w:p w:rsidR="001D109B" w:rsidRPr="002B3992" w:rsidRDefault="001D109B" w:rsidP="001D109B">
      <w:pPr>
        <w:spacing w:line="312" w:lineRule="auto"/>
        <w:jc w:val="both"/>
      </w:pPr>
    </w:p>
    <w:p w:rsidR="001D109B" w:rsidRDefault="001D109B" w:rsidP="001D109B">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6"/>
      <w:r>
        <w:rPr>
          <w:sz w:val="22"/>
          <w:szCs w:val="22"/>
        </w:rPr>
        <w:t>.</w:t>
      </w:r>
      <w:r>
        <w:br w:type="page"/>
      </w:r>
    </w:p>
    <w:p w:rsidR="001D109B" w:rsidRPr="00E63E3D" w:rsidRDefault="001D109B" w:rsidP="001D109B">
      <w:pPr>
        <w:jc w:val="center"/>
        <w:rPr>
          <w:rFonts w:eastAsiaTheme="majorEastAsia"/>
          <w:b/>
          <w:bCs/>
          <w:color w:val="365F91" w:themeColor="accent1" w:themeShade="BF"/>
          <w:spacing w:val="20"/>
          <w:sz w:val="24"/>
          <w:szCs w:val="24"/>
        </w:rPr>
      </w:pPr>
      <w:r w:rsidRPr="00E63E3D">
        <w:rPr>
          <w:rFonts w:eastAsiaTheme="majorEastAsia"/>
          <w:b/>
          <w:bCs/>
          <w:color w:val="365F91" w:themeColor="accent1" w:themeShade="BF"/>
          <w:spacing w:val="20"/>
          <w:sz w:val="24"/>
          <w:szCs w:val="24"/>
        </w:rPr>
        <w:lastRenderedPageBreak/>
        <w:t xml:space="preserve">Załącznik nr 4.8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PODWYKONAWCACH</w:t>
      </w:r>
    </w:p>
    <w:p w:rsidR="001D109B" w:rsidRDefault="001D109B" w:rsidP="001D109B">
      <w:pPr>
        <w:tabs>
          <w:tab w:val="left" w:pos="720"/>
        </w:tabs>
        <w:rPr>
          <w:b/>
          <w:sz w:val="22"/>
        </w:rPr>
      </w:pPr>
    </w:p>
    <w:p w:rsidR="001D109B" w:rsidRDefault="001D109B" w:rsidP="001D109B">
      <w:pPr>
        <w:tabs>
          <w:tab w:val="left" w:pos="720"/>
        </w:tabs>
        <w:rPr>
          <w:b/>
          <w:sz w:val="2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tabs>
          <w:tab w:val="left" w:pos="720"/>
        </w:tabs>
        <w:rPr>
          <w:b/>
          <w:sz w:val="22"/>
        </w:rPr>
      </w:pPr>
    </w:p>
    <w:p w:rsidR="001D109B" w:rsidRDefault="001D109B" w:rsidP="001D109B">
      <w:pPr>
        <w:tabs>
          <w:tab w:val="left" w:pos="720"/>
        </w:tabs>
        <w:rPr>
          <w:b/>
          <w:sz w:val="22"/>
        </w:rPr>
      </w:pPr>
    </w:p>
    <w:p w:rsidR="001D109B" w:rsidRPr="00E66F78" w:rsidRDefault="001D109B" w:rsidP="001D109B">
      <w:pPr>
        <w:tabs>
          <w:tab w:val="left" w:pos="720"/>
        </w:tabs>
        <w:rPr>
          <w:b/>
          <w:sz w:val="22"/>
        </w:rPr>
      </w:pPr>
    </w:p>
    <w:p w:rsidR="001D109B" w:rsidRPr="00E66F78" w:rsidRDefault="001D109B" w:rsidP="001D109B">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1D109B" w:rsidRPr="00E66F78" w:rsidTr="008713F2">
        <w:trPr>
          <w:trHeight w:val="806"/>
        </w:trPr>
        <w:tc>
          <w:tcPr>
            <w:tcW w:w="1501" w:type="pct"/>
            <w:vAlign w:val="center"/>
          </w:tcPr>
          <w:p w:rsidR="001D109B" w:rsidRPr="00786E1D" w:rsidRDefault="001D109B" w:rsidP="008713F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rsidR="001D109B" w:rsidRPr="00786E1D" w:rsidRDefault="001D109B" w:rsidP="008713F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1D109B" w:rsidRPr="00E66F78" w:rsidTr="008713F2">
        <w:trPr>
          <w:trHeight w:val="335"/>
        </w:trPr>
        <w:tc>
          <w:tcPr>
            <w:tcW w:w="1501" w:type="pct"/>
          </w:tcPr>
          <w:p w:rsidR="001D109B" w:rsidRPr="00786E1D" w:rsidRDefault="001D109B" w:rsidP="008713F2">
            <w:pPr>
              <w:tabs>
                <w:tab w:val="left" w:pos="720"/>
              </w:tabs>
              <w:snapToGrid w:val="0"/>
              <w:jc w:val="center"/>
              <w:rPr>
                <w:b/>
                <w:i/>
                <w:szCs w:val="18"/>
              </w:rPr>
            </w:pPr>
            <w:r w:rsidRPr="00786E1D">
              <w:rPr>
                <w:b/>
                <w:i/>
                <w:szCs w:val="18"/>
              </w:rPr>
              <w:t>1</w:t>
            </w:r>
          </w:p>
        </w:tc>
        <w:tc>
          <w:tcPr>
            <w:tcW w:w="3499" w:type="pct"/>
          </w:tcPr>
          <w:p w:rsidR="001D109B" w:rsidRPr="00786E1D" w:rsidRDefault="001D109B" w:rsidP="008713F2">
            <w:pPr>
              <w:tabs>
                <w:tab w:val="left" w:pos="720"/>
              </w:tabs>
              <w:snapToGrid w:val="0"/>
              <w:jc w:val="center"/>
              <w:rPr>
                <w:b/>
                <w:i/>
                <w:szCs w:val="18"/>
              </w:rPr>
            </w:pPr>
            <w:r w:rsidRPr="00786E1D">
              <w:rPr>
                <w:b/>
                <w:i/>
                <w:szCs w:val="18"/>
              </w:rPr>
              <w:t>2</w:t>
            </w: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r w:rsidR="001D109B" w:rsidRPr="00E66F78" w:rsidTr="008713F2">
        <w:trPr>
          <w:trHeight w:val="824"/>
        </w:trPr>
        <w:tc>
          <w:tcPr>
            <w:tcW w:w="1501" w:type="pct"/>
          </w:tcPr>
          <w:p w:rsidR="001D109B" w:rsidRPr="00E66F78" w:rsidRDefault="001D109B" w:rsidP="008713F2">
            <w:pPr>
              <w:tabs>
                <w:tab w:val="left" w:pos="720"/>
              </w:tabs>
              <w:snapToGrid w:val="0"/>
              <w:rPr>
                <w:b/>
                <w:sz w:val="22"/>
              </w:rPr>
            </w:pPr>
          </w:p>
        </w:tc>
        <w:tc>
          <w:tcPr>
            <w:tcW w:w="3499" w:type="pct"/>
          </w:tcPr>
          <w:p w:rsidR="001D109B" w:rsidRPr="00E66F78" w:rsidRDefault="001D109B" w:rsidP="008713F2">
            <w:pPr>
              <w:tabs>
                <w:tab w:val="left" w:pos="720"/>
              </w:tabs>
              <w:snapToGrid w:val="0"/>
              <w:rPr>
                <w:b/>
                <w:sz w:val="22"/>
              </w:rPr>
            </w:pPr>
          </w:p>
        </w:tc>
      </w:tr>
    </w:tbl>
    <w:p w:rsidR="001D109B" w:rsidRPr="00E66F78" w:rsidRDefault="001D109B" w:rsidP="001D109B">
      <w:pPr>
        <w:tabs>
          <w:tab w:val="left" w:pos="720"/>
        </w:tabs>
        <w:ind w:left="360" w:firstLine="180"/>
        <w:rPr>
          <w:b/>
          <w:sz w:val="22"/>
        </w:rPr>
      </w:pPr>
    </w:p>
    <w:p w:rsidR="001D109B" w:rsidRPr="00E66F78" w:rsidRDefault="001D109B" w:rsidP="001D109B">
      <w:pPr>
        <w:tabs>
          <w:tab w:val="left" w:pos="720"/>
        </w:tabs>
        <w:jc w:val="both"/>
        <w:rPr>
          <w:sz w:val="22"/>
        </w:rPr>
      </w:pPr>
    </w:p>
    <w:p w:rsidR="001D109B" w:rsidRPr="00E66F78" w:rsidRDefault="001D109B" w:rsidP="001D109B">
      <w:pPr>
        <w:tabs>
          <w:tab w:val="left" w:pos="720"/>
        </w:tabs>
        <w:ind w:left="360" w:firstLine="180"/>
        <w:jc w:val="both"/>
        <w:rPr>
          <w:sz w:val="22"/>
        </w:rPr>
      </w:pPr>
    </w:p>
    <w:p w:rsidR="001D109B" w:rsidRPr="00E66F78" w:rsidRDefault="001D109B" w:rsidP="001D109B">
      <w:pPr>
        <w:tabs>
          <w:tab w:val="left" w:pos="720"/>
        </w:tabs>
        <w:ind w:left="360" w:firstLine="180"/>
        <w:jc w:val="both"/>
        <w:rPr>
          <w:sz w:val="22"/>
        </w:rPr>
      </w:pPr>
    </w:p>
    <w:p w:rsidR="001D109B" w:rsidRPr="00E66F78" w:rsidRDefault="001D109B" w:rsidP="001D109B">
      <w:pPr>
        <w:rPr>
          <w:i/>
          <w:sz w:val="18"/>
        </w:rPr>
      </w:pPr>
    </w:p>
    <w:p w:rsidR="001D109B" w:rsidRPr="00E66F78" w:rsidRDefault="001D109B" w:rsidP="001D109B">
      <w:pPr>
        <w:tabs>
          <w:tab w:val="left" w:pos="851"/>
        </w:tabs>
        <w:rPr>
          <w:b/>
          <w:bCs/>
          <w:i/>
          <w:sz w:val="22"/>
          <w:szCs w:val="28"/>
        </w:rPr>
      </w:pPr>
    </w:p>
    <w:p w:rsidR="001D109B" w:rsidRPr="00FA5A4E" w:rsidRDefault="001D109B" w:rsidP="001D109B">
      <w:pPr>
        <w:tabs>
          <w:tab w:val="left" w:pos="851"/>
        </w:tabs>
        <w:rPr>
          <w:i/>
          <w:sz w:val="22"/>
          <w:szCs w:val="28"/>
        </w:rPr>
      </w:pPr>
    </w:p>
    <w:p w:rsidR="001D109B" w:rsidRPr="00D87590" w:rsidRDefault="001D109B" w:rsidP="001D109B">
      <w:pPr>
        <w:tabs>
          <w:tab w:val="left" w:pos="851"/>
        </w:tabs>
        <w:rPr>
          <w:b/>
          <w:bCs/>
          <w:i/>
          <w:sz w:val="22"/>
          <w:szCs w:val="22"/>
        </w:rPr>
      </w:pPr>
      <w:r w:rsidRPr="00D87590">
        <w:rPr>
          <w:b/>
          <w:bCs/>
          <w:i/>
          <w:sz w:val="22"/>
          <w:szCs w:val="22"/>
        </w:rPr>
        <w:t>Uwaga:</w:t>
      </w:r>
    </w:p>
    <w:p w:rsidR="001D109B" w:rsidRPr="00786E1D" w:rsidRDefault="001D109B" w:rsidP="001D109B">
      <w:pPr>
        <w:tabs>
          <w:tab w:val="left" w:pos="851"/>
        </w:tabs>
        <w:jc w:val="both"/>
        <w:rPr>
          <w:i/>
          <w:sz w:val="22"/>
          <w:szCs w:val="22"/>
        </w:rPr>
      </w:pPr>
      <w:r w:rsidRPr="00786E1D">
        <w:rPr>
          <w:i/>
          <w:sz w:val="22"/>
          <w:szCs w:val="22"/>
        </w:rPr>
        <w:t>Wypełnia Wykonawca, który zamierza powierzyć część lub części zamówienia Podwykonawcom.</w:t>
      </w:r>
    </w:p>
    <w:p w:rsidR="001D109B" w:rsidRPr="00786E1D" w:rsidRDefault="001D109B" w:rsidP="001D109B">
      <w:pPr>
        <w:tabs>
          <w:tab w:val="left" w:pos="851"/>
        </w:tabs>
        <w:jc w:val="both"/>
        <w:rPr>
          <w:i/>
          <w:sz w:val="22"/>
          <w:szCs w:val="22"/>
        </w:rPr>
      </w:pPr>
      <w:r w:rsidRPr="00786E1D">
        <w:rPr>
          <w:i/>
          <w:sz w:val="22"/>
          <w:szCs w:val="22"/>
        </w:rPr>
        <w:t>Jeżeli Podwykonawca nie jest znany, wówczas Wykonawca wypełnia tylko kolumnę nr 2.</w:t>
      </w: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Default="001D109B" w:rsidP="001D109B">
      <w:pPr>
        <w:spacing w:after="160" w:line="259" w:lineRule="auto"/>
        <w:rPr>
          <w:sz w:val="22"/>
        </w:rPr>
      </w:pPr>
      <w:r>
        <w:rPr>
          <w:sz w:val="22"/>
        </w:rPr>
        <w:br w:type="page"/>
      </w:r>
    </w:p>
    <w:p w:rsidR="001D109B" w:rsidRPr="008057B2" w:rsidRDefault="001D109B" w:rsidP="001D109B">
      <w:pPr>
        <w:jc w:val="center"/>
        <w:rPr>
          <w:rFonts w:eastAsiaTheme="majorEastAsia"/>
          <w:b/>
          <w:bCs/>
          <w:color w:val="365F91" w:themeColor="accent1" w:themeShade="BF"/>
          <w:spacing w:val="20"/>
          <w:sz w:val="28"/>
          <w:szCs w:val="28"/>
        </w:rPr>
      </w:pPr>
      <w:r w:rsidRPr="00E63E3D">
        <w:rPr>
          <w:rFonts w:eastAsiaTheme="majorEastAsia"/>
          <w:b/>
          <w:bCs/>
          <w:color w:val="365F91" w:themeColor="accent1" w:themeShade="BF"/>
          <w:spacing w:val="20"/>
          <w:sz w:val="24"/>
          <w:szCs w:val="24"/>
        </w:rPr>
        <w:lastRenderedPageBreak/>
        <w:t xml:space="preserve">Załącznik nr </w:t>
      </w:r>
      <w:r>
        <w:rPr>
          <w:rFonts w:eastAsiaTheme="majorEastAsia"/>
          <w:b/>
          <w:bCs/>
          <w:color w:val="365F91" w:themeColor="accent1" w:themeShade="BF"/>
          <w:spacing w:val="20"/>
          <w:sz w:val="24"/>
          <w:szCs w:val="24"/>
        </w:rPr>
        <w:t>3</w:t>
      </w:r>
      <w:r w:rsidRPr="00E63E3D">
        <w:rPr>
          <w:rFonts w:eastAsiaTheme="majorEastAsia"/>
          <w:b/>
          <w:bCs/>
          <w:color w:val="365F91" w:themeColor="accent1" w:themeShade="BF"/>
          <w:spacing w:val="20"/>
          <w:sz w:val="24"/>
          <w:szCs w:val="24"/>
        </w:rPr>
        <w:t xml:space="preserve">.9 do SWZ </w:t>
      </w:r>
      <w:r>
        <w:rPr>
          <w:rFonts w:eastAsiaTheme="majorEastAsia"/>
          <w:b/>
          <w:bCs/>
          <w:color w:val="365F91" w:themeColor="accent1" w:themeShade="BF"/>
          <w:spacing w:val="20"/>
          <w:sz w:val="24"/>
          <w:szCs w:val="24"/>
        </w:rPr>
        <w:t>–</w:t>
      </w:r>
      <w:r w:rsidRPr="00E63E3D">
        <w:rPr>
          <w:rFonts w:eastAsiaTheme="majorEastAsia"/>
          <w:b/>
          <w:bCs/>
          <w:color w:val="365F91" w:themeColor="accent1" w:themeShade="BF"/>
          <w:spacing w:val="20"/>
          <w:sz w:val="24"/>
          <w:szCs w:val="24"/>
        </w:rPr>
        <w:t xml:space="preserve"> INFORMACJA O POWSTANIU U ZAMAWIAJĄCEGO OBOWIĄZKU PODATKOWEGO</w:t>
      </w:r>
    </w:p>
    <w:p w:rsidR="001D109B" w:rsidRDefault="001D109B" w:rsidP="001D109B">
      <w:pPr>
        <w:tabs>
          <w:tab w:val="left" w:pos="851"/>
        </w:tabs>
        <w:ind w:left="-142" w:firstLine="142"/>
        <w:jc w:val="center"/>
        <w:rPr>
          <w:b/>
          <w:bCs/>
          <w:i/>
          <w:iCs/>
          <w:sz w:val="22"/>
          <w:szCs w:val="22"/>
        </w:rPr>
      </w:pPr>
    </w:p>
    <w:p w:rsidR="001D109B" w:rsidRPr="0013238E" w:rsidRDefault="001D109B" w:rsidP="001D109B">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(DOTYCZY WYKONAWCÓW MAJACYCH SIEDZIBĘ POZA GRANICAMI POLSKI)</w:t>
      </w:r>
    </w:p>
    <w:p w:rsidR="001D109B" w:rsidRPr="000F6329" w:rsidRDefault="001D109B" w:rsidP="001D109B">
      <w:pPr>
        <w:jc w:val="both"/>
        <w:rPr>
          <w:rFonts w:eastAsiaTheme="majorEastAsia"/>
          <w:b/>
          <w:bCs/>
          <w:color w:val="365F91" w:themeColor="accent1" w:themeShade="BF"/>
          <w:spacing w:val="20"/>
          <w:sz w:val="28"/>
          <w:szCs w:val="28"/>
        </w:rPr>
      </w:pPr>
    </w:p>
    <w:p w:rsidR="001D109B" w:rsidRDefault="001D109B" w:rsidP="001D109B">
      <w:pPr>
        <w:tabs>
          <w:tab w:val="left" w:pos="0"/>
        </w:tabs>
        <w:rPr>
          <w:color w:val="FF0000"/>
          <w:sz w:val="22"/>
          <w:szCs w:val="22"/>
        </w:rPr>
      </w:pPr>
    </w:p>
    <w:p w:rsidR="001D109B" w:rsidRPr="000F6329" w:rsidRDefault="001D109B" w:rsidP="001D109B">
      <w:pPr>
        <w:jc w:val="both"/>
        <w:rPr>
          <w:rFonts w:eastAsiaTheme="majorEastAsia"/>
          <w:b/>
          <w:bCs/>
          <w:color w:val="365F91" w:themeColor="accent1" w:themeShade="BF"/>
          <w:spacing w:val="20"/>
          <w:sz w:val="28"/>
          <w:szCs w:val="28"/>
        </w:rPr>
      </w:pPr>
    </w:p>
    <w:p w:rsidR="001D109B" w:rsidRPr="00C1155B" w:rsidRDefault="001D109B" w:rsidP="001D109B">
      <w:pPr>
        <w:tabs>
          <w:tab w:val="left" w:pos="0"/>
        </w:tabs>
        <w:rPr>
          <w:sz w:val="22"/>
          <w:szCs w:val="22"/>
        </w:rPr>
      </w:pPr>
    </w:p>
    <w:p w:rsidR="001D109B" w:rsidRPr="00C1155B" w:rsidRDefault="001D109B" w:rsidP="001D109B">
      <w:pPr>
        <w:tabs>
          <w:tab w:val="left" w:pos="0"/>
        </w:tabs>
        <w:rPr>
          <w:sz w:val="22"/>
          <w:szCs w:val="22"/>
        </w:rPr>
      </w:pPr>
      <w:r w:rsidRPr="00C1155B">
        <w:rPr>
          <w:sz w:val="22"/>
          <w:szCs w:val="22"/>
        </w:rPr>
        <w:t>Nazwa Wykonawcy: ...................................................................................................................</w:t>
      </w:r>
    </w:p>
    <w:p w:rsidR="001D109B" w:rsidRPr="00C1155B" w:rsidRDefault="001D109B" w:rsidP="001D109B">
      <w:pPr>
        <w:tabs>
          <w:tab w:val="left" w:pos="0"/>
        </w:tabs>
        <w:rPr>
          <w:sz w:val="22"/>
          <w:szCs w:val="22"/>
        </w:rPr>
      </w:pPr>
    </w:p>
    <w:p w:rsidR="001D109B" w:rsidRPr="00C1155B" w:rsidRDefault="001D109B" w:rsidP="001D109B">
      <w:pPr>
        <w:jc w:val="both"/>
        <w:rPr>
          <w:sz w:val="24"/>
          <w:szCs w:val="24"/>
        </w:rPr>
      </w:pPr>
    </w:p>
    <w:p w:rsidR="001D109B" w:rsidRPr="00C1155B" w:rsidRDefault="001D109B" w:rsidP="001D109B">
      <w:pPr>
        <w:tabs>
          <w:tab w:val="left" w:pos="851"/>
        </w:tabs>
        <w:ind w:left="-142" w:firstLine="142"/>
      </w:pP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rsidR="001D109B" w:rsidRPr="00C1155B" w:rsidRDefault="001D109B" w:rsidP="001D109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1D109B" w:rsidRPr="00C1155B" w:rsidTr="008713F2">
        <w:tc>
          <w:tcPr>
            <w:tcW w:w="3594" w:type="dxa"/>
            <w:vAlign w:val="center"/>
          </w:tcPr>
          <w:p w:rsidR="001D109B" w:rsidRPr="00C1155B" w:rsidRDefault="001D109B" w:rsidP="008713F2">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rsidR="001D109B" w:rsidRPr="00C1155B" w:rsidRDefault="001D109B" w:rsidP="008713F2">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rsidR="001D109B" w:rsidRPr="00C1155B" w:rsidRDefault="001D109B" w:rsidP="008713F2">
            <w:pPr>
              <w:tabs>
                <w:tab w:val="left" w:pos="1523"/>
              </w:tabs>
              <w:jc w:val="center"/>
            </w:pPr>
            <w:r w:rsidRPr="00C1155B">
              <w:rPr>
                <w:sz w:val="22"/>
                <w:szCs w:val="22"/>
              </w:rPr>
              <w:t>Stawka podatku od towarów i usług, która zgodnie z wiedzą wykonawcy, będzie miała zastosowanie [%]</w:t>
            </w: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r w:rsidR="001D109B" w:rsidRPr="00C1155B" w:rsidTr="008713F2">
        <w:tc>
          <w:tcPr>
            <w:tcW w:w="3594" w:type="dxa"/>
          </w:tcPr>
          <w:p w:rsidR="001D109B" w:rsidRPr="00C1155B" w:rsidRDefault="001D109B" w:rsidP="008713F2">
            <w:pPr>
              <w:tabs>
                <w:tab w:val="left" w:pos="851"/>
              </w:tabs>
              <w:rPr>
                <w:sz w:val="22"/>
                <w:szCs w:val="22"/>
              </w:rPr>
            </w:pPr>
          </w:p>
          <w:p w:rsidR="001D109B" w:rsidRPr="00C1155B" w:rsidRDefault="001D109B" w:rsidP="008713F2">
            <w:pPr>
              <w:tabs>
                <w:tab w:val="left" w:pos="851"/>
              </w:tabs>
              <w:rPr>
                <w:sz w:val="22"/>
                <w:szCs w:val="22"/>
              </w:rPr>
            </w:pPr>
          </w:p>
        </w:tc>
        <w:tc>
          <w:tcPr>
            <w:tcW w:w="2255" w:type="dxa"/>
          </w:tcPr>
          <w:p w:rsidR="001D109B" w:rsidRPr="00C1155B" w:rsidRDefault="001D109B" w:rsidP="008713F2">
            <w:pPr>
              <w:tabs>
                <w:tab w:val="left" w:pos="851"/>
              </w:tabs>
              <w:rPr>
                <w:sz w:val="22"/>
                <w:szCs w:val="22"/>
              </w:rPr>
            </w:pPr>
          </w:p>
        </w:tc>
        <w:tc>
          <w:tcPr>
            <w:tcW w:w="2792" w:type="dxa"/>
          </w:tcPr>
          <w:p w:rsidR="001D109B" w:rsidRPr="00C1155B" w:rsidRDefault="001D109B" w:rsidP="008713F2">
            <w:pPr>
              <w:tabs>
                <w:tab w:val="left" w:pos="851"/>
              </w:tabs>
              <w:rPr>
                <w:sz w:val="22"/>
                <w:szCs w:val="22"/>
              </w:rPr>
            </w:pPr>
          </w:p>
        </w:tc>
      </w:tr>
    </w:tbl>
    <w:p w:rsidR="001D109B" w:rsidRDefault="001D109B" w:rsidP="001D109B">
      <w:pPr>
        <w:jc w:val="both"/>
        <w:rPr>
          <w:i/>
          <w:iCs/>
          <w:sz w:val="22"/>
          <w:szCs w:val="22"/>
        </w:rPr>
      </w:pPr>
    </w:p>
    <w:p w:rsidR="001D109B" w:rsidRPr="00C1155B" w:rsidRDefault="001D109B" w:rsidP="001D109B">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ind w:left="-142" w:firstLine="142"/>
        <w:rPr>
          <w:sz w:val="22"/>
          <w:szCs w:val="22"/>
        </w:rPr>
      </w:pPr>
    </w:p>
    <w:p w:rsidR="001D109B" w:rsidRPr="00C1155B" w:rsidRDefault="001D109B" w:rsidP="001D109B">
      <w:pPr>
        <w:tabs>
          <w:tab w:val="left" w:pos="851"/>
        </w:tabs>
        <w:ind w:left="-142" w:firstLine="142"/>
        <w:rPr>
          <w:szCs w:val="18"/>
        </w:rPr>
      </w:pPr>
    </w:p>
    <w:p w:rsidR="001D109B" w:rsidRPr="00E66F78" w:rsidRDefault="001D109B" w:rsidP="001D109B">
      <w:pPr>
        <w:tabs>
          <w:tab w:val="left" w:pos="851"/>
        </w:tabs>
        <w:ind w:left="-142" w:firstLine="142"/>
        <w:jc w:val="both"/>
        <w:rPr>
          <w:sz w:val="22"/>
        </w:rPr>
      </w:pPr>
      <w:bookmarkStart w:id="107" w:name="_Hlk148702593"/>
    </w:p>
    <w:bookmarkEnd w:id="107"/>
    <w:p w:rsidR="001D109B" w:rsidRPr="00E66F78" w:rsidRDefault="001D109B" w:rsidP="001D109B">
      <w:pPr>
        <w:tabs>
          <w:tab w:val="left" w:pos="851"/>
        </w:tabs>
        <w:ind w:left="-142" w:firstLine="142"/>
        <w:rPr>
          <w:sz w:val="22"/>
        </w:rPr>
      </w:pPr>
    </w:p>
    <w:p w:rsidR="001D109B" w:rsidRDefault="001D109B" w:rsidP="001D109B"/>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E66F78" w:rsidRDefault="001D109B" w:rsidP="001D109B">
      <w:pPr>
        <w:tabs>
          <w:tab w:val="left" w:pos="851"/>
        </w:tabs>
        <w:ind w:left="-142" w:firstLine="142"/>
        <w:rPr>
          <w:sz w:val="22"/>
        </w:rPr>
      </w:pPr>
    </w:p>
    <w:p w:rsidR="001D109B" w:rsidRPr="008057B2" w:rsidRDefault="001D109B" w:rsidP="001D109B">
      <w:pPr>
        <w:jc w:val="center"/>
        <w:rPr>
          <w:rFonts w:eastAsiaTheme="majorEastAsia"/>
          <w:b/>
          <w:bCs/>
          <w:color w:val="365F91" w:themeColor="accent1" w:themeShade="BF"/>
          <w:spacing w:val="20"/>
          <w:sz w:val="28"/>
          <w:szCs w:val="28"/>
        </w:rPr>
      </w:pPr>
      <w:bookmarkStart w:id="108" w:name="_Hlk83030833"/>
      <w:r w:rsidRPr="008057B2">
        <w:rPr>
          <w:rFonts w:eastAsiaTheme="majorEastAsia"/>
          <w:b/>
          <w:bCs/>
          <w:color w:val="365F91" w:themeColor="accent1" w:themeShade="BF"/>
          <w:spacing w:val="20"/>
          <w:sz w:val="28"/>
          <w:szCs w:val="28"/>
        </w:rPr>
        <w:lastRenderedPageBreak/>
        <w:t xml:space="preserve">Załącznik nr </w:t>
      </w:r>
      <w:r>
        <w:rPr>
          <w:rFonts w:eastAsiaTheme="majorEastAsia"/>
          <w:b/>
          <w:bCs/>
          <w:color w:val="365F91" w:themeColor="accent1" w:themeShade="BF"/>
          <w:spacing w:val="20"/>
          <w:sz w:val="28"/>
          <w:szCs w:val="28"/>
        </w:rPr>
        <w:t>3</w:t>
      </w:r>
      <w:r w:rsidRPr="008057B2">
        <w:rPr>
          <w:rFonts w:eastAsiaTheme="majorEastAsia"/>
          <w:b/>
          <w:bCs/>
          <w:color w:val="365F91" w:themeColor="accent1" w:themeShade="BF"/>
          <w:spacing w:val="20"/>
          <w:sz w:val="28"/>
          <w:szCs w:val="28"/>
        </w:rPr>
        <w:t xml:space="preserve">.10 do </w:t>
      </w:r>
      <w:r w:rsidRPr="007E7A83">
        <w:rPr>
          <w:rFonts w:eastAsiaTheme="majorEastAsia"/>
          <w:b/>
          <w:bCs/>
          <w:color w:val="365F91" w:themeColor="accent1" w:themeShade="BF"/>
          <w:spacing w:val="20"/>
          <w:sz w:val="28"/>
          <w:szCs w:val="28"/>
        </w:rPr>
        <w:t>SWZ</w:t>
      </w:r>
      <w:r w:rsidRPr="008057B2">
        <w:rPr>
          <w:rFonts w:eastAsiaTheme="majorEastAsia"/>
          <w:b/>
          <w:bCs/>
          <w:color w:val="365F91" w:themeColor="accent1" w:themeShade="BF"/>
          <w:spacing w:val="20"/>
          <w:sz w:val="28"/>
          <w:szCs w:val="28"/>
        </w:rPr>
        <w:t xml:space="preserve"> – Oświadczenie o braku podstaw wykluczenia w związku z rozwiązaniami w zakresie przeciwdziałania wspieraniu agresji na Ukrainę</w:t>
      </w:r>
    </w:p>
    <w:p w:rsidR="001D109B" w:rsidRPr="009C6458" w:rsidRDefault="001D109B" w:rsidP="001D109B">
      <w:pPr>
        <w:keepNext/>
        <w:tabs>
          <w:tab w:val="left" w:pos="720"/>
        </w:tabs>
        <w:snapToGrid w:val="0"/>
        <w:jc w:val="right"/>
        <w:outlineLvl w:val="1"/>
        <w:rPr>
          <w:b/>
          <w:bCs/>
          <w:sz w:val="24"/>
          <w:szCs w:val="28"/>
        </w:rPr>
      </w:pPr>
    </w:p>
    <w:p w:rsidR="001D109B" w:rsidRPr="00F6492E" w:rsidRDefault="001D109B" w:rsidP="001D109B">
      <w:pPr>
        <w:keepNext/>
        <w:tabs>
          <w:tab w:val="left" w:pos="720"/>
        </w:tabs>
        <w:snapToGrid w:val="0"/>
        <w:jc w:val="right"/>
        <w:outlineLvl w:val="1"/>
        <w:rPr>
          <w:b/>
          <w:bCs/>
          <w:i/>
          <w:sz w:val="12"/>
          <w:szCs w:val="12"/>
        </w:rPr>
      </w:pPr>
    </w:p>
    <w:p w:rsidR="001D109B" w:rsidRPr="008057B2" w:rsidRDefault="001D109B" w:rsidP="001D109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rsidR="001D109B" w:rsidRDefault="001D109B" w:rsidP="001D109B">
      <w:pPr>
        <w:keepNext/>
        <w:tabs>
          <w:tab w:val="left" w:pos="720"/>
        </w:tabs>
        <w:snapToGrid w:val="0"/>
        <w:jc w:val="right"/>
        <w:outlineLvl w:val="1"/>
        <w:rPr>
          <w:b/>
          <w:bCs/>
          <w:i/>
          <w:sz w:val="22"/>
          <w:szCs w:val="22"/>
        </w:rPr>
      </w:pPr>
    </w:p>
    <w:p w:rsidR="001D109B" w:rsidRPr="00F6492E" w:rsidRDefault="001D109B" w:rsidP="001D109B">
      <w:pPr>
        <w:rPr>
          <w:rFonts w:ascii="Arial" w:hAnsi="Arial"/>
          <w:sz w:val="2"/>
          <w:szCs w:val="6"/>
        </w:rPr>
      </w:pPr>
    </w:p>
    <w:p w:rsidR="001D109B" w:rsidRPr="00786E1D" w:rsidRDefault="001D109B" w:rsidP="001D109B">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w:t>
      </w:r>
      <w:r>
        <w:rPr>
          <w:sz w:val="22"/>
          <w:szCs w:val="22"/>
          <w:lang w:eastAsia="zh-CN"/>
        </w:rPr>
        <w:br/>
      </w:r>
      <w:r w:rsidRPr="0080151F">
        <w:rPr>
          <w:sz w:val="22"/>
          <w:szCs w:val="22"/>
          <w:lang w:eastAsia="zh-CN"/>
        </w:rPr>
        <w:t>i udziałem Białorusi w agresji Rosji wobec Ukrainy (Dz.</w:t>
      </w:r>
      <w:r>
        <w:rPr>
          <w:sz w:val="22"/>
          <w:szCs w:val="22"/>
          <w:lang w:eastAsia="zh-CN"/>
        </w:rPr>
        <w:t xml:space="preserve"> </w:t>
      </w:r>
      <w:r w:rsidRPr="0080151F">
        <w:rPr>
          <w:sz w:val="22"/>
          <w:szCs w:val="22"/>
          <w:lang w:eastAsia="zh-CN"/>
        </w:rPr>
        <w:t xml:space="preserve">Urz. UE L 134 z 20.05.2006, str. 1 </w:t>
      </w:r>
      <w:r>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Pr>
          <w:sz w:val="22"/>
          <w:szCs w:val="22"/>
          <w:lang w:eastAsia="zh-CN"/>
        </w:rPr>
        <w:br/>
      </w:r>
      <w:r w:rsidRPr="0080151F">
        <w:rPr>
          <w:sz w:val="22"/>
          <w:szCs w:val="22"/>
          <w:lang w:eastAsia="zh-CN"/>
        </w:rPr>
        <w:t xml:space="preserve">o przeciwdziałaniu praniu pieniędzy oraz finansowaniu terroryzmu (Dz. U. z 2022 r. poz. 593 </w:t>
      </w:r>
      <w:r>
        <w:rPr>
          <w:sz w:val="22"/>
          <w:szCs w:val="22"/>
          <w:lang w:eastAsia="zh-CN"/>
        </w:rPr>
        <w:br/>
      </w:r>
      <w:r w:rsidRPr="0080151F">
        <w:rPr>
          <w:sz w:val="22"/>
          <w:szCs w:val="22"/>
          <w:lang w:eastAsia="zh-CN"/>
        </w:rPr>
        <w:t xml:space="preserve">i 655) jest osoba wymieniona w wykazach określonych w rozporządzeniu 765/2006 </w:t>
      </w:r>
      <w:r>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rsidR="001D109B" w:rsidRPr="0080151F" w:rsidRDefault="001D109B" w:rsidP="001D109B">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Pr="00582C35">
        <w:rPr>
          <w:sz w:val="22"/>
          <w:szCs w:val="22"/>
          <w:lang w:eastAsia="zh-CN"/>
        </w:rPr>
        <w:br/>
        <w:t xml:space="preserve">o rachunkowości (Dz. U. z 2023 r. poz. 120, 295 z </w:t>
      </w:r>
      <w:proofErr w:type="spellStart"/>
      <w:r w:rsidRPr="00582C35">
        <w:rPr>
          <w:sz w:val="22"/>
          <w:szCs w:val="22"/>
          <w:lang w:eastAsia="zh-CN"/>
        </w:rPr>
        <w:t>późn</w:t>
      </w:r>
      <w:proofErr w:type="spellEnd"/>
      <w:r w:rsidRPr="00582C35">
        <w:rPr>
          <w:sz w:val="22"/>
          <w:szCs w:val="22"/>
          <w:lang w:eastAsia="zh-CN"/>
        </w:rPr>
        <w:t xml:space="preserve">. zm.) jest podmiot wymieniony </w:t>
      </w:r>
      <w:r>
        <w:rPr>
          <w:sz w:val="22"/>
          <w:szCs w:val="22"/>
          <w:lang w:eastAsia="zh-CN"/>
        </w:rPr>
        <w:br/>
      </w:r>
      <w:r w:rsidRPr="00582C35">
        <w:rPr>
          <w:sz w:val="22"/>
          <w:szCs w:val="22"/>
          <w:lang w:eastAsia="zh-CN"/>
        </w:rPr>
        <w:t>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w:t>
      </w:r>
      <w:r>
        <w:rPr>
          <w:sz w:val="22"/>
          <w:szCs w:val="22"/>
          <w:lang w:eastAsia="zh-CN"/>
        </w:rPr>
        <w:br/>
      </w:r>
      <w:r w:rsidRPr="0080151F">
        <w:rPr>
          <w:sz w:val="22"/>
          <w:szCs w:val="22"/>
          <w:lang w:eastAsia="zh-CN"/>
        </w:rPr>
        <w:t>o którym mowa w art. 1 pkt 3 w zw. art. 3 ustawy albo wobec którego  są podejmowane inne prawem przewidziane środki o charakterze sankcyjnym.</w:t>
      </w:r>
    </w:p>
    <w:bookmarkEnd w:id="109"/>
    <w:p w:rsidR="001D109B" w:rsidRPr="0080151F" w:rsidRDefault="001D109B" w:rsidP="001D109B">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Pr>
          <w:rStyle w:val="Uwydatnienie"/>
          <w:i w:val="0"/>
          <w:sz w:val="22"/>
          <w:szCs w:val="22"/>
        </w:rPr>
        <w:br/>
      </w:r>
      <w:r w:rsidRPr="0080151F">
        <w:rPr>
          <w:rStyle w:val="Uwydatnienie"/>
          <w:i w:val="0"/>
          <w:sz w:val="22"/>
          <w:szCs w:val="22"/>
        </w:rPr>
        <w:t>w Rosji;</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rsidR="001D109B" w:rsidRPr="0080151F" w:rsidRDefault="001D109B" w:rsidP="001D109B">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rsidR="001D109B" w:rsidRPr="0080151F" w:rsidRDefault="001D109B" w:rsidP="001D109B">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Pr>
          <w:rStyle w:val="Uwydatnienie"/>
          <w:i w:val="0"/>
          <w:sz w:val="22"/>
          <w:szCs w:val="22"/>
        </w:rPr>
        <w:t>wykonawców</w:t>
      </w:r>
      <w:r w:rsidRPr="0080151F">
        <w:rPr>
          <w:rStyle w:val="Uwydatnienie"/>
          <w:i w:val="0"/>
          <w:sz w:val="22"/>
          <w:szCs w:val="22"/>
        </w:rPr>
        <w:t xml:space="preserve">, dostawców lub podmiotów, na których zdolności polega się </w:t>
      </w:r>
      <w:r>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rsidR="001D109B" w:rsidRPr="00F6492E" w:rsidRDefault="001D109B" w:rsidP="001D109B">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rsidR="001D109B" w:rsidRDefault="001D109B" w:rsidP="001D109B">
      <w:pPr>
        <w:jc w:val="both"/>
        <w:rPr>
          <w:i/>
          <w:iCs/>
          <w:sz w:val="22"/>
          <w:szCs w:val="22"/>
        </w:rPr>
      </w:pPr>
    </w:p>
    <w:p w:rsidR="001D109B" w:rsidRDefault="001D109B" w:rsidP="001D109B">
      <w:pPr>
        <w:jc w:val="both"/>
        <w:rPr>
          <w:i/>
          <w:iCs/>
          <w:sz w:val="22"/>
          <w:szCs w:val="22"/>
        </w:rPr>
      </w:pPr>
    </w:p>
    <w:p w:rsidR="001D109B" w:rsidRPr="007F0707" w:rsidRDefault="001D109B" w:rsidP="001D109B">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rsidR="001D109B" w:rsidRDefault="001D109B" w:rsidP="001D109B">
      <w:pPr>
        <w:spacing w:after="160" w:line="259" w:lineRule="auto"/>
        <w:rPr>
          <w:i/>
          <w:iCs/>
        </w:rPr>
      </w:pPr>
      <w:r>
        <w:rPr>
          <w:i/>
          <w:iCs/>
        </w:rPr>
        <w:br w:type="page"/>
      </w:r>
    </w:p>
    <w:p w:rsidR="001D109B" w:rsidRPr="00DE0294" w:rsidRDefault="001D109B" w:rsidP="001D109B">
      <w:pPr>
        <w:jc w:val="center"/>
        <w:rPr>
          <w:rFonts w:eastAsiaTheme="majorEastAsia"/>
          <w:b/>
          <w:bCs/>
          <w:color w:val="365F91" w:themeColor="accent1" w:themeShade="BF"/>
          <w:spacing w:val="20"/>
          <w:sz w:val="28"/>
          <w:szCs w:val="28"/>
        </w:rPr>
      </w:pPr>
      <w:r>
        <w:rPr>
          <w:rFonts w:eastAsiaTheme="majorEastAsia"/>
          <w:b/>
          <w:bCs/>
          <w:color w:val="365F91" w:themeColor="accent1" w:themeShade="BF"/>
          <w:spacing w:val="20"/>
          <w:sz w:val="28"/>
          <w:szCs w:val="28"/>
        </w:rPr>
        <w:lastRenderedPageBreak/>
        <w:t>Załącznik nr 4</w:t>
      </w:r>
      <w:r w:rsidRPr="00DE0294">
        <w:rPr>
          <w:rFonts w:eastAsiaTheme="majorEastAsia"/>
          <w:b/>
          <w:bCs/>
          <w:color w:val="365F91" w:themeColor="accent1" w:themeShade="BF"/>
          <w:spacing w:val="20"/>
          <w:sz w:val="28"/>
          <w:szCs w:val="28"/>
        </w:rPr>
        <w:t xml:space="preserve"> do SWZ – Istotne postanowienia umowy</w:t>
      </w:r>
    </w:p>
    <w:p w:rsidR="001D109B" w:rsidRDefault="001D109B" w:rsidP="001D109B">
      <w:pPr>
        <w:tabs>
          <w:tab w:val="left" w:pos="426"/>
        </w:tabs>
        <w:spacing w:before="120"/>
        <w:rPr>
          <w:b/>
          <w:sz w:val="24"/>
          <w:szCs w:val="22"/>
        </w:rPr>
      </w:pPr>
      <w:bookmarkStart w:id="110" w:name="_Hlk67825298"/>
    </w:p>
    <w:p w:rsidR="001D109B" w:rsidRPr="00500E2A" w:rsidRDefault="001D109B" w:rsidP="001D109B">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rsidR="001D109B" w:rsidRDefault="001D109B" w:rsidP="001D109B">
      <w:pPr>
        <w:spacing w:before="120"/>
        <w:rPr>
          <w:b/>
          <w:bCs/>
          <w:sz w:val="32"/>
          <w:szCs w:val="32"/>
        </w:rPr>
      </w:pPr>
    </w:p>
    <w:p w:rsidR="001D109B" w:rsidRPr="00500E2A" w:rsidRDefault="001D109B" w:rsidP="001D109B">
      <w:pPr>
        <w:spacing w:before="120"/>
        <w:jc w:val="center"/>
        <w:rPr>
          <w:b/>
          <w:bCs/>
          <w:sz w:val="32"/>
          <w:szCs w:val="32"/>
        </w:rPr>
      </w:pPr>
      <w:r w:rsidRPr="00500E2A">
        <w:rPr>
          <w:b/>
          <w:bCs/>
          <w:sz w:val="32"/>
          <w:szCs w:val="32"/>
        </w:rPr>
        <w:t>Istotne postanowienia umowy</w:t>
      </w:r>
    </w:p>
    <w:p w:rsidR="001D109B" w:rsidRDefault="001D109B" w:rsidP="001D109B">
      <w:pPr>
        <w:pStyle w:val="Zwykytekst"/>
        <w:jc w:val="both"/>
        <w:rPr>
          <w:rFonts w:ascii="Times New Roman" w:hAnsi="Times New Roman" w:cs="Times New Roman"/>
          <w:sz w:val="22"/>
          <w:szCs w:val="22"/>
        </w:rPr>
      </w:pPr>
    </w:p>
    <w:p w:rsidR="001D109B" w:rsidRPr="00C1155B" w:rsidRDefault="001D109B" w:rsidP="001D109B">
      <w:pPr>
        <w:pStyle w:val="Zwykytekst"/>
        <w:jc w:val="both"/>
        <w:rPr>
          <w:rFonts w:ascii="Times New Roman" w:hAnsi="Times New Roman" w:cs="Times New Roman"/>
          <w:sz w:val="22"/>
          <w:szCs w:val="22"/>
        </w:rPr>
      </w:pPr>
    </w:p>
    <w:p w:rsidR="001D109B" w:rsidRPr="00500E2A" w:rsidRDefault="001D109B" w:rsidP="001D109B">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Pr="00C1155B">
        <w:rPr>
          <w:rFonts w:ascii="Times New Roman" w:hAnsi="Times New Roman" w:cs="Times New Roman"/>
          <w:sz w:val="22"/>
          <w:szCs w:val="22"/>
        </w:rPr>
        <w:t xml:space="preserve">umowa (dalej jako: </w:t>
      </w:r>
      <w:r w:rsidRPr="00C1155B">
        <w:rPr>
          <w:rFonts w:ascii="Times New Roman" w:hAnsi="Times New Roman" w:cs="Times New Roman"/>
          <w:b/>
          <w:bCs/>
          <w:sz w:val="22"/>
          <w:szCs w:val="22"/>
        </w:rPr>
        <w:t>Umowa</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Pr>
          <w:rFonts w:ascii="Times New Roman" w:hAnsi="Times New Roman" w:cs="Times New Roman"/>
          <w:sz w:val="22"/>
          <w:szCs w:val="22"/>
        </w:rPr>
        <w:t>.</w:t>
      </w:r>
    </w:p>
    <w:p w:rsidR="001D109B" w:rsidRPr="00500E2A" w:rsidRDefault="001D109B" w:rsidP="001D109B">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rsidR="001D109B" w:rsidRDefault="001D109B" w:rsidP="001D109B">
      <w:pPr>
        <w:jc w:val="both"/>
        <w:rPr>
          <w:b/>
          <w:bCs/>
          <w:sz w:val="22"/>
          <w:szCs w:val="22"/>
        </w:rPr>
      </w:pPr>
    </w:p>
    <w:p w:rsidR="001D109B" w:rsidRPr="00500E2A" w:rsidRDefault="001D109B" w:rsidP="001D109B">
      <w:pPr>
        <w:jc w:val="both"/>
        <w:rPr>
          <w:b/>
          <w:bCs/>
          <w:sz w:val="22"/>
          <w:szCs w:val="22"/>
        </w:rPr>
      </w:pPr>
    </w:p>
    <w:p w:rsidR="001D109B" w:rsidRPr="00895B8E" w:rsidRDefault="001D109B" w:rsidP="001D109B">
      <w:pPr>
        <w:jc w:val="both"/>
        <w:rPr>
          <w:b/>
          <w:bCs/>
          <w:sz w:val="22"/>
          <w:szCs w:val="22"/>
        </w:rPr>
      </w:pPr>
      <w:bookmarkStart w:id="112" w:name="_Hlk67825429"/>
      <w:bookmarkEnd w:id="110"/>
      <w:r w:rsidRPr="00895B8E">
        <w:rPr>
          <w:b/>
          <w:bCs/>
          <w:sz w:val="22"/>
          <w:szCs w:val="22"/>
        </w:rPr>
        <w:t>Strony Umowy:</w:t>
      </w:r>
    </w:p>
    <w:p w:rsidR="001D109B" w:rsidRPr="00C1155B" w:rsidRDefault="001D109B" w:rsidP="001D109B">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Pr>
          <w:b/>
          <w:bCs/>
          <w:sz w:val="22"/>
          <w:szCs w:val="22"/>
        </w:rPr>
        <w:t>Oddział KWK Bolesław Śmiały</w:t>
      </w:r>
      <w:r w:rsidRPr="00895B8E">
        <w:rPr>
          <w:b/>
          <w:bCs/>
          <w:sz w:val="22"/>
          <w:szCs w:val="22"/>
        </w:rPr>
        <w:t>,</w:t>
      </w:r>
      <w:r w:rsidRPr="00895B8E">
        <w:rPr>
          <w:sz w:val="22"/>
          <w:szCs w:val="22"/>
        </w:rPr>
        <w:t xml:space="preserve"> adres:</w:t>
      </w:r>
      <w:r>
        <w:rPr>
          <w:sz w:val="22"/>
          <w:szCs w:val="22"/>
        </w:rPr>
        <w:t xml:space="preserve"> 43-173 Łaziska Górne</w:t>
      </w:r>
      <w:r w:rsidRPr="00895B8E">
        <w:rPr>
          <w:sz w:val="22"/>
          <w:szCs w:val="22"/>
        </w:rPr>
        <w:t>, ul.</w:t>
      </w:r>
      <w:r>
        <w:rPr>
          <w:sz w:val="22"/>
          <w:szCs w:val="22"/>
        </w:rPr>
        <w:t xml:space="preserve"> Św. Barbary 12</w:t>
      </w:r>
      <w:r w:rsidRPr="00895B8E">
        <w:rPr>
          <w:sz w:val="22"/>
          <w:szCs w:val="22"/>
        </w:rPr>
        <w:t xml:space="preserve">, zarejestrowana przez Sąd Rejonowy Katowice-Wschód w Katowicach Wydział Gospodarczy pod numerem KRS 0000709363, wysokość kapitału zakładowego całkowicie wpłaconego: </w:t>
      </w:r>
      <w:r>
        <w:rPr>
          <w:sz w:val="22"/>
          <w:szCs w:val="22"/>
        </w:rPr>
        <w:br/>
      </w:r>
      <w:r w:rsidRPr="0011607B">
        <w:rPr>
          <w:sz w:val="22"/>
          <w:szCs w:val="22"/>
        </w:rPr>
        <w:t>3 916 719 000,00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1D109B" w:rsidRPr="00C1155B" w:rsidTr="008713F2">
        <w:trPr>
          <w:trHeight w:val="20"/>
        </w:trPr>
        <w:tc>
          <w:tcPr>
            <w:tcW w:w="5000" w:type="pct"/>
            <w:gridSpan w:val="4"/>
            <w:shd w:val="clear" w:color="auto" w:fill="BFBFBF" w:themeFill="background1" w:themeFillShade="BF"/>
            <w:vAlign w:val="center"/>
          </w:tcPr>
          <w:p w:rsidR="001D109B" w:rsidRPr="00C1155B" w:rsidRDefault="001D109B" w:rsidP="008713F2">
            <w:pPr>
              <w:widowControl w:val="0"/>
              <w:tabs>
                <w:tab w:val="left" w:pos="284"/>
                <w:tab w:val="left" w:pos="851"/>
              </w:tabs>
              <w:ind w:left="284" w:hanging="284"/>
              <w:jc w:val="center"/>
              <w:rPr>
                <w:b/>
                <w:bCs/>
              </w:rPr>
            </w:pPr>
            <w:r w:rsidRPr="00C1155B">
              <w:rPr>
                <w:b/>
                <w:bCs/>
                <w:sz w:val="22"/>
                <w:szCs w:val="22"/>
              </w:rPr>
              <w:t>ZAMAWIAJĄCY</w:t>
            </w:r>
          </w:p>
        </w:tc>
      </w:tr>
      <w:tr w:rsidR="001D109B" w:rsidRPr="00C1155B" w:rsidTr="008713F2">
        <w:trPr>
          <w:trHeight w:val="1007"/>
        </w:trPr>
        <w:tc>
          <w:tcPr>
            <w:tcW w:w="2499" w:type="pct"/>
            <w:gridSpan w:val="2"/>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tabs>
                <w:tab w:val="left" w:pos="284"/>
                <w:tab w:val="left" w:pos="851"/>
              </w:tabs>
              <w:ind w:left="284" w:hanging="284"/>
              <w:jc w:val="center"/>
              <w:rPr>
                <w:b/>
                <w:bCs/>
              </w:rPr>
            </w:pPr>
          </w:p>
        </w:tc>
        <w:tc>
          <w:tcPr>
            <w:tcW w:w="2501" w:type="pct"/>
            <w:gridSpan w:val="2"/>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tabs>
                <w:tab w:val="left" w:pos="284"/>
                <w:tab w:val="left" w:pos="851"/>
              </w:tabs>
              <w:ind w:left="284" w:hanging="284"/>
              <w:jc w:val="center"/>
              <w:rPr>
                <w:b/>
                <w:bCs/>
              </w:rPr>
            </w:pPr>
          </w:p>
        </w:tc>
      </w:tr>
      <w:tr w:rsidR="001D109B" w:rsidRPr="00C1155B" w:rsidTr="008713F2">
        <w:trPr>
          <w:trHeight w:val="564"/>
        </w:trPr>
        <w:tc>
          <w:tcPr>
            <w:tcW w:w="1250" w:type="pct"/>
            <w:shd w:val="clear" w:color="auto" w:fill="BFBFBF" w:themeFill="background1" w:themeFillShade="BF"/>
            <w:vAlign w:val="center"/>
          </w:tcPr>
          <w:p w:rsidR="001D109B" w:rsidRPr="00C1155B" w:rsidRDefault="001D109B" w:rsidP="008713F2">
            <w:pPr>
              <w:ind w:left="-108" w:right="-108"/>
              <w:jc w:val="center"/>
              <w:rPr>
                <w:sz w:val="18"/>
                <w:szCs w:val="18"/>
              </w:rPr>
            </w:pPr>
            <w:r w:rsidRPr="00C1155B">
              <w:rPr>
                <w:sz w:val="18"/>
                <w:szCs w:val="18"/>
              </w:rPr>
              <w:t>Sekretarz Komisji Przetargowej lub</w:t>
            </w:r>
          </w:p>
          <w:p w:rsidR="001D109B" w:rsidRPr="00C1155B" w:rsidRDefault="001D109B" w:rsidP="008713F2">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rsidR="001D109B" w:rsidRPr="00C1155B" w:rsidRDefault="001D109B" w:rsidP="008713F2">
            <w:pPr>
              <w:widowControl w:val="0"/>
              <w:ind w:left="-108" w:right="-108"/>
              <w:jc w:val="center"/>
              <w:rPr>
                <w:b/>
                <w:bCs/>
                <w:sz w:val="18"/>
                <w:szCs w:val="18"/>
              </w:rPr>
            </w:pPr>
            <w:r w:rsidRPr="00C1155B">
              <w:rPr>
                <w:sz w:val="18"/>
                <w:szCs w:val="18"/>
              </w:rPr>
              <w:t>Osoba odpowiedzialna w zakresie RODO</w:t>
            </w:r>
          </w:p>
        </w:tc>
      </w:tr>
      <w:tr w:rsidR="001D109B" w:rsidRPr="00C1155B" w:rsidTr="008713F2">
        <w:trPr>
          <w:trHeight w:val="564"/>
        </w:trPr>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ind w:left="22"/>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ind w:left="34" w:hanging="34"/>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tc>
        <w:tc>
          <w:tcPr>
            <w:tcW w:w="1250" w:type="pct"/>
            <w:vAlign w:val="center"/>
          </w:tcPr>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p w:rsidR="001D109B" w:rsidRPr="00C1155B" w:rsidRDefault="001D109B" w:rsidP="008713F2">
            <w:pPr>
              <w:widowControl w:val="0"/>
              <w:jc w:val="center"/>
              <w:rPr>
                <w:sz w:val="18"/>
                <w:szCs w:val="18"/>
              </w:rPr>
            </w:pPr>
          </w:p>
        </w:tc>
      </w:tr>
    </w:tbl>
    <w:p w:rsidR="001D109B" w:rsidRPr="00895B8E" w:rsidRDefault="001D109B" w:rsidP="001D109B">
      <w:pPr>
        <w:jc w:val="both"/>
        <w:rPr>
          <w:sz w:val="22"/>
          <w:szCs w:val="22"/>
        </w:rPr>
      </w:pPr>
    </w:p>
    <w:p w:rsidR="001D109B" w:rsidRPr="00895B8E" w:rsidRDefault="001D109B" w:rsidP="001D109B">
      <w:pPr>
        <w:jc w:val="both"/>
        <w:rPr>
          <w:sz w:val="22"/>
          <w:szCs w:val="22"/>
        </w:rPr>
      </w:pPr>
      <w:r w:rsidRPr="00895B8E">
        <w:rPr>
          <w:sz w:val="22"/>
          <w:szCs w:val="22"/>
        </w:rPr>
        <w:t>i</w:t>
      </w:r>
    </w:p>
    <w:p w:rsidR="001D109B" w:rsidRPr="00895B8E" w:rsidRDefault="001D109B" w:rsidP="001D109B">
      <w:pPr>
        <w:jc w:val="both"/>
        <w:rPr>
          <w:sz w:val="8"/>
          <w:szCs w:val="8"/>
        </w:rPr>
      </w:pPr>
    </w:p>
    <w:p w:rsidR="001D109B" w:rsidRPr="00895B8E" w:rsidRDefault="001D109B" w:rsidP="001D109B">
      <w:pPr>
        <w:rPr>
          <w:i/>
          <w:color w:val="FF0000"/>
          <w:sz w:val="22"/>
          <w:szCs w:val="22"/>
        </w:rPr>
      </w:pPr>
      <w:r w:rsidRPr="00895B8E">
        <w:rPr>
          <w:i/>
          <w:color w:val="FF0000"/>
          <w:sz w:val="22"/>
          <w:szCs w:val="22"/>
        </w:rPr>
        <w:t>(w przypadku działalności gospodarczej prowadzonej osobiście)</w:t>
      </w:r>
    </w:p>
    <w:p w:rsidR="001D109B" w:rsidRPr="00895B8E" w:rsidRDefault="001D109B" w:rsidP="001D109B">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rsidR="001D109B" w:rsidRPr="00895B8E" w:rsidRDefault="001D109B" w:rsidP="001D109B">
      <w:pPr>
        <w:ind w:left="720"/>
        <w:jc w:val="both"/>
        <w:rPr>
          <w:sz w:val="22"/>
          <w:szCs w:val="22"/>
        </w:rPr>
      </w:pPr>
    </w:p>
    <w:p w:rsidR="001D109B" w:rsidRPr="00895B8E" w:rsidRDefault="001D109B" w:rsidP="001D109B">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rsidR="001D109B" w:rsidRPr="00895B8E" w:rsidRDefault="001D109B" w:rsidP="001D109B">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rsidR="001D109B" w:rsidRPr="00895B8E" w:rsidRDefault="001D109B" w:rsidP="001D109B">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rsidR="001D109B" w:rsidRPr="00895B8E" w:rsidRDefault="001D109B" w:rsidP="001D109B">
      <w:pPr>
        <w:ind w:left="720"/>
        <w:rPr>
          <w:sz w:val="10"/>
          <w:szCs w:val="10"/>
        </w:rPr>
      </w:pPr>
    </w:p>
    <w:p w:rsidR="001D109B" w:rsidRPr="00895B8E" w:rsidRDefault="001D109B" w:rsidP="001D109B">
      <w:pPr>
        <w:rPr>
          <w:color w:val="FF0000"/>
          <w:sz w:val="22"/>
          <w:szCs w:val="22"/>
        </w:rPr>
      </w:pPr>
      <w:r w:rsidRPr="00895B8E">
        <w:rPr>
          <w:i/>
          <w:color w:val="FF0000"/>
          <w:sz w:val="22"/>
          <w:szCs w:val="22"/>
        </w:rPr>
        <w:t>(w przypadku spółki cywilnej)</w:t>
      </w:r>
    </w:p>
    <w:p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D109B" w:rsidRPr="00895B8E" w:rsidRDefault="001D109B" w:rsidP="001D109B">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rsidR="001D109B" w:rsidRPr="00895B8E" w:rsidRDefault="001D109B" w:rsidP="001D109B">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rsidR="001D109B" w:rsidRPr="00895B8E" w:rsidRDefault="001D109B" w:rsidP="001D109B">
      <w:pPr>
        <w:ind w:left="720"/>
        <w:jc w:val="both"/>
        <w:rPr>
          <w:sz w:val="10"/>
          <w:szCs w:val="10"/>
        </w:rPr>
      </w:pPr>
    </w:p>
    <w:p w:rsidR="001D109B" w:rsidRPr="00895B8E" w:rsidRDefault="001D109B" w:rsidP="001D109B">
      <w:pPr>
        <w:rPr>
          <w:color w:val="FF0000"/>
          <w:sz w:val="22"/>
          <w:szCs w:val="22"/>
        </w:rPr>
      </w:pPr>
      <w:r w:rsidRPr="00895B8E">
        <w:rPr>
          <w:i/>
          <w:color w:val="FF0000"/>
          <w:sz w:val="22"/>
          <w:szCs w:val="22"/>
        </w:rPr>
        <w:t>(w przypadku Konsorcjum)</w:t>
      </w:r>
    </w:p>
    <w:p w:rsidR="001D109B" w:rsidRPr="00895B8E" w:rsidRDefault="001D109B" w:rsidP="001D109B">
      <w:pPr>
        <w:rPr>
          <w:sz w:val="22"/>
          <w:szCs w:val="22"/>
        </w:rPr>
      </w:pPr>
      <w:r w:rsidRPr="00895B8E">
        <w:rPr>
          <w:sz w:val="22"/>
          <w:szCs w:val="22"/>
        </w:rPr>
        <w:t>Konsorcjum firm:</w:t>
      </w:r>
    </w:p>
    <w:p w:rsidR="001D109B" w:rsidRPr="00895B8E" w:rsidRDefault="001D109B" w:rsidP="001D109B">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rsidR="001D109B" w:rsidRPr="00895B8E" w:rsidRDefault="001D109B" w:rsidP="001D109B">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rsidR="001D109B" w:rsidRDefault="001D109B" w:rsidP="001D109B">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rsidR="001D109B" w:rsidRDefault="001D109B" w:rsidP="001D109B">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1D109B" w:rsidRPr="00B65952" w:rsidTr="008713F2">
        <w:trPr>
          <w:trHeight w:val="20"/>
          <w:tblHeader/>
        </w:trPr>
        <w:tc>
          <w:tcPr>
            <w:tcW w:w="5000" w:type="pct"/>
            <w:vAlign w:val="center"/>
          </w:tcPr>
          <w:p w:rsidR="001D109B" w:rsidRPr="00582C35" w:rsidRDefault="001D109B" w:rsidP="008713F2">
            <w:pPr>
              <w:widowControl w:val="0"/>
              <w:tabs>
                <w:tab w:val="left" w:pos="284"/>
                <w:tab w:val="left" w:pos="851"/>
              </w:tabs>
              <w:ind w:left="284" w:hanging="284"/>
              <w:jc w:val="center"/>
            </w:pPr>
            <w:bookmarkStart w:id="113" w:name="_Hlk163038647"/>
          </w:p>
          <w:p w:rsidR="001D109B" w:rsidRPr="00582C35" w:rsidRDefault="001D109B" w:rsidP="008713F2">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rsidR="001D109B" w:rsidRPr="00582C35" w:rsidRDefault="001D109B" w:rsidP="008713F2">
            <w:pPr>
              <w:widowControl w:val="0"/>
              <w:tabs>
                <w:tab w:val="left" w:pos="284"/>
                <w:tab w:val="left" w:pos="851"/>
              </w:tabs>
              <w:ind w:left="284" w:hanging="284"/>
              <w:jc w:val="center"/>
              <w:rPr>
                <w:b/>
                <w:bCs/>
                <w:sz w:val="22"/>
                <w:szCs w:val="22"/>
                <w:shd w:val="clear" w:color="auto" w:fill="F2F2F2" w:themeFill="background1" w:themeFillShade="F2"/>
              </w:rPr>
            </w:pPr>
          </w:p>
        </w:tc>
      </w:tr>
      <w:tr w:rsidR="001D109B" w:rsidRPr="00F9365E" w:rsidTr="008713F2">
        <w:trPr>
          <w:trHeight w:val="20"/>
          <w:tblHeader/>
        </w:trPr>
        <w:tc>
          <w:tcPr>
            <w:tcW w:w="5000" w:type="pct"/>
            <w:shd w:val="clear" w:color="auto" w:fill="DDD9C3" w:themeFill="background2" w:themeFillShade="E6"/>
            <w:vAlign w:val="center"/>
          </w:tcPr>
          <w:p w:rsidR="001D109B" w:rsidRPr="00582C35" w:rsidRDefault="001D109B" w:rsidP="008713F2">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1D109B" w:rsidRPr="00F9365E" w:rsidTr="008713F2">
        <w:trPr>
          <w:trHeight w:val="1020"/>
        </w:trPr>
        <w:tc>
          <w:tcPr>
            <w:tcW w:w="5000" w:type="pct"/>
            <w:vAlign w:val="center"/>
          </w:tcPr>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jc w:val="center"/>
              <w:rPr>
                <w:sz w:val="18"/>
                <w:szCs w:val="18"/>
              </w:rPr>
            </w:pPr>
          </w:p>
          <w:p w:rsidR="001D109B" w:rsidRPr="00582C35" w:rsidRDefault="001D109B" w:rsidP="008713F2">
            <w:pPr>
              <w:widowControl w:val="0"/>
              <w:tabs>
                <w:tab w:val="left" w:pos="284"/>
                <w:tab w:val="left" w:pos="851"/>
              </w:tabs>
              <w:ind w:left="284" w:hanging="284"/>
              <w:jc w:val="center"/>
              <w:rPr>
                <w:b/>
                <w:bCs/>
                <w:lang w:val="en-US"/>
              </w:rPr>
            </w:pPr>
          </w:p>
        </w:tc>
      </w:tr>
      <w:bookmarkEnd w:id="113"/>
    </w:tbl>
    <w:p w:rsidR="001D109B" w:rsidRDefault="001D109B" w:rsidP="001D109B">
      <w:pPr>
        <w:ind w:left="280"/>
        <w:jc w:val="both"/>
        <w:rPr>
          <w:sz w:val="22"/>
          <w:szCs w:val="22"/>
        </w:rPr>
      </w:pPr>
    </w:p>
    <w:p w:rsidR="001D109B" w:rsidRDefault="001D109B" w:rsidP="001D109B">
      <w:pPr>
        <w:ind w:left="280"/>
        <w:jc w:val="both"/>
        <w:rPr>
          <w:sz w:val="22"/>
          <w:szCs w:val="22"/>
        </w:rPr>
      </w:pPr>
    </w:p>
    <w:p w:rsidR="001D109B" w:rsidRDefault="001D109B" w:rsidP="001D109B">
      <w:pPr>
        <w:ind w:left="280"/>
        <w:jc w:val="both"/>
        <w:rPr>
          <w:sz w:val="22"/>
          <w:szCs w:val="22"/>
        </w:rPr>
      </w:pPr>
    </w:p>
    <w:p w:rsidR="001D109B" w:rsidRPr="00E66F78" w:rsidRDefault="001D109B" w:rsidP="001D109B">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rsidR="001D109B" w:rsidRPr="00052816" w:rsidRDefault="001D109B" w:rsidP="001D109B">
          <w:pPr>
            <w:pStyle w:val="Spistreci1"/>
          </w:pPr>
          <w:r w:rsidRPr="00052816">
            <w:t>Spis treści:</w:t>
          </w:r>
        </w:p>
        <w:p w:rsidR="001D109B" w:rsidRDefault="001D109B" w:rsidP="001D109B">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Pr="00D663AD">
              <w:rPr>
                <w:rStyle w:val="Hipercze"/>
                <w:noProof/>
              </w:rPr>
              <w:t>§ 1. Podstawa zawarcia Umowy</w:t>
            </w:r>
            <w:r>
              <w:rPr>
                <w:noProof/>
                <w:webHidden/>
              </w:rPr>
              <w:tab/>
            </w:r>
            <w:r>
              <w:rPr>
                <w:noProof/>
                <w:webHidden/>
              </w:rPr>
              <w:fldChar w:fldCharType="begin"/>
            </w:r>
            <w:r>
              <w:rPr>
                <w:noProof/>
                <w:webHidden/>
              </w:rPr>
              <w:instrText xml:space="preserve"> PAGEREF _Toc204150225 \h </w:instrText>
            </w:r>
            <w:r>
              <w:rPr>
                <w:noProof/>
                <w:webHidden/>
              </w:rPr>
            </w:r>
            <w:r>
              <w:rPr>
                <w:noProof/>
                <w:webHidden/>
              </w:rPr>
              <w:fldChar w:fldCharType="separate"/>
            </w:r>
            <w:r w:rsidR="008713F2">
              <w:rPr>
                <w:noProof/>
                <w:webHidden/>
              </w:rPr>
              <w:t>72</w:t>
            </w:r>
            <w:r>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26" w:history="1">
            <w:r w:rsidR="001D109B" w:rsidRPr="00D663AD">
              <w:rPr>
                <w:rStyle w:val="Hipercze"/>
                <w:noProof/>
              </w:rPr>
              <w:t>§ 2. Przedmiot Umowy</w:t>
            </w:r>
            <w:r w:rsidR="001D109B">
              <w:rPr>
                <w:noProof/>
                <w:webHidden/>
              </w:rPr>
              <w:tab/>
            </w:r>
            <w:r w:rsidR="001D109B">
              <w:rPr>
                <w:noProof/>
                <w:webHidden/>
              </w:rPr>
              <w:fldChar w:fldCharType="begin"/>
            </w:r>
            <w:r w:rsidR="001D109B">
              <w:rPr>
                <w:noProof/>
                <w:webHidden/>
              </w:rPr>
              <w:instrText xml:space="preserve"> PAGEREF _Toc204150226 \h </w:instrText>
            </w:r>
            <w:r w:rsidR="001D109B">
              <w:rPr>
                <w:noProof/>
                <w:webHidden/>
              </w:rPr>
            </w:r>
            <w:r w:rsidR="001D109B">
              <w:rPr>
                <w:noProof/>
                <w:webHidden/>
              </w:rPr>
              <w:fldChar w:fldCharType="separate"/>
            </w:r>
            <w:r w:rsidR="008713F2">
              <w:rPr>
                <w:noProof/>
                <w:webHidden/>
              </w:rPr>
              <w:t>72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27" w:history="1">
            <w:r w:rsidR="001D109B" w:rsidRPr="00D663AD">
              <w:rPr>
                <w:rStyle w:val="Hipercze"/>
                <w:noProof/>
              </w:rPr>
              <w:t>§ 3. Cena i sposób rozliczeń</w:t>
            </w:r>
            <w:r w:rsidR="001D109B">
              <w:rPr>
                <w:noProof/>
                <w:webHidden/>
              </w:rPr>
              <w:tab/>
            </w:r>
            <w:r w:rsidR="001D109B">
              <w:rPr>
                <w:noProof/>
                <w:webHidden/>
              </w:rPr>
              <w:fldChar w:fldCharType="begin"/>
            </w:r>
            <w:r w:rsidR="001D109B">
              <w:rPr>
                <w:noProof/>
                <w:webHidden/>
              </w:rPr>
              <w:instrText xml:space="preserve"> PAGEREF _Toc204150227 \h </w:instrText>
            </w:r>
            <w:r w:rsidR="001D109B">
              <w:rPr>
                <w:noProof/>
                <w:webHidden/>
              </w:rPr>
            </w:r>
            <w:r w:rsidR="001D109B">
              <w:rPr>
                <w:noProof/>
                <w:webHidden/>
              </w:rPr>
              <w:fldChar w:fldCharType="separate"/>
            </w:r>
            <w:r w:rsidR="008713F2">
              <w:rPr>
                <w:noProof/>
                <w:webHidden/>
              </w:rPr>
              <w:t>72</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28" w:history="1">
            <w:r w:rsidR="001D109B" w:rsidRPr="00D663AD">
              <w:rPr>
                <w:rStyle w:val="Hipercze"/>
                <w:noProof/>
              </w:rPr>
              <w:t>§ 4. Fakturowanie i płatności</w:t>
            </w:r>
            <w:r w:rsidR="001D109B">
              <w:rPr>
                <w:noProof/>
                <w:webHidden/>
              </w:rPr>
              <w:tab/>
            </w:r>
            <w:r w:rsidR="001D109B">
              <w:rPr>
                <w:noProof/>
                <w:webHidden/>
              </w:rPr>
              <w:fldChar w:fldCharType="begin"/>
            </w:r>
            <w:r w:rsidR="001D109B">
              <w:rPr>
                <w:noProof/>
                <w:webHidden/>
              </w:rPr>
              <w:instrText xml:space="preserve"> PAGEREF _Toc204150228 \h </w:instrText>
            </w:r>
            <w:r w:rsidR="001D109B">
              <w:rPr>
                <w:noProof/>
                <w:webHidden/>
              </w:rPr>
            </w:r>
            <w:r w:rsidR="001D109B">
              <w:rPr>
                <w:noProof/>
                <w:webHidden/>
              </w:rPr>
              <w:fldChar w:fldCharType="separate"/>
            </w:r>
            <w:r w:rsidR="008713F2">
              <w:rPr>
                <w:noProof/>
                <w:webHidden/>
              </w:rPr>
              <w:t>73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29" w:history="1">
            <w:r w:rsidR="001D109B" w:rsidRPr="00D663AD">
              <w:rPr>
                <w:rStyle w:val="Hipercze"/>
                <w:noProof/>
              </w:rPr>
              <w:t>§ 5. Termin realizacji</w:t>
            </w:r>
            <w:r w:rsidR="001D109B">
              <w:rPr>
                <w:noProof/>
                <w:webHidden/>
              </w:rPr>
              <w:tab/>
            </w:r>
            <w:r w:rsidR="001D109B">
              <w:rPr>
                <w:noProof/>
                <w:webHidden/>
              </w:rPr>
              <w:fldChar w:fldCharType="begin"/>
            </w:r>
            <w:r w:rsidR="001D109B">
              <w:rPr>
                <w:noProof/>
                <w:webHidden/>
              </w:rPr>
              <w:instrText xml:space="preserve"> PAGEREF _Toc204150229 \h </w:instrText>
            </w:r>
            <w:r w:rsidR="001D109B">
              <w:rPr>
                <w:noProof/>
                <w:webHidden/>
              </w:rPr>
            </w:r>
            <w:r w:rsidR="001D109B">
              <w:rPr>
                <w:noProof/>
                <w:webHidden/>
              </w:rPr>
              <w:fldChar w:fldCharType="separate"/>
            </w:r>
            <w:r w:rsidR="008713F2">
              <w:rPr>
                <w:noProof/>
                <w:webHidden/>
              </w:rPr>
              <w:t>74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0" w:history="1">
            <w:r w:rsidR="001D109B" w:rsidRPr="00D663AD">
              <w:rPr>
                <w:rStyle w:val="Hipercze"/>
                <w:noProof/>
              </w:rPr>
              <w:t>§ 6. Gwarancja i postępowanie reklamacyjne</w:t>
            </w:r>
            <w:r w:rsidR="001D109B">
              <w:rPr>
                <w:noProof/>
                <w:webHidden/>
              </w:rPr>
              <w:tab/>
            </w:r>
            <w:r w:rsidR="001D109B">
              <w:rPr>
                <w:noProof/>
                <w:webHidden/>
              </w:rPr>
              <w:fldChar w:fldCharType="begin"/>
            </w:r>
            <w:r w:rsidR="001D109B">
              <w:rPr>
                <w:noProof/>
                <w:webHidden/>
              </w:rPr>
              <w:instrText xml:space="preserve"> PAGEREF _Toc204150230 \h </w:instrText>
            </w:r>
            <w:r w:rsidR="001D109B">
              <w:rPr>
                <w:noProof/>
                <w:webHidden/>
              </w:rPr>
            </w:r>
            <w:r w:rsidR="001D109B">
              <w:rPr>
                <w:noProof/>
                <w:webHidden/>
              </w:rPr>
              <w:fldChar w:fldCharType="separate"/>
            </w:r>
            <w:r w:rsidR="008713F2">
              <w:rPr>
                <w:noProof/>
                <w:webHidden/>
              </w:rPr>
              <w:t>74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1" w:history="1">
            <w:r w:rsidR="001D109B" w:rsidRPr="00D663AD">
              <w:rPr>
                <w:rStyle w:val="Hipercze"/>
                <w:noProof/>
              </w:rPr>
              <w:t>§ 7. Szczególne obowiązki Wykonawcy</w:t>
            </w:r>
            <w:r w:rsidR="001D109B">
              <w:rPr>
                <w:noProof/>
                <w:webHidden/>
              </w:rPr>
              <w:tab/>
            </w:r>
            <w:r w:rsidR="001D109B">
              <w:rPr>
                <w:noProof/>
                <w:webHidden/>
              </w:rPr>
              <w:fldChar w:fldCharType="begin"/>
            </w:r>
            <w:r w:rsidR="001D109B">
              <w:rPr>
                <w:noProof/>
                <w:webHidden/>
              </w:rPr>
              <w:instrText xml:space="preserve"> PAGEREF _Toc204150231 \h </w:instrText>
            </w:r>
            <w:r w:rsidR="001D109B">
              <w:rPr>
                <w:noProof/>
                <w:webHidden/>
              </w:rPr>
            </w:r>
            <w:r w:rsidR="001D109B">
              <w:rPr>
                <w:noProof/>
                <w:webHidden/>
              </w:rPr>
              <w:fldChar w:fldCharType="separate"/>
            </w:r>
            <w:r w:rsidR="008713F2">
              <w:rPr>
                <w:noProof/>
                <w:webHidden/>
              </w:rPr>
              <w:t>74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2" w:history="1">
            <w:r w:rsidR="001D109B" w:rsidRPr="00D663AD">
              <w:rPr>
                <w:rStyle w:val="Hipercze"/>
                <w:noProof/>
              </w:rPr>
              <w:t>§ 8. Zabezpieczenie należytego wykonania Umowy</w:t>
            </w:r>
            <w:r w:rsidR="001D109B">
              <w:rPr>
                <w:noProof/>
                <w:webHidden/>
              </w:rPr>
              <w:tab/>
            </w:r>
            <w:r w:rsidR="001D109B">
              <w:rPr>
                <w:noProof/>
                <w:webHidden/>
              </w:rPr>
              <w:fldChar w:fldCharType="begin"/>
            </w:r>
            <w:r w:rsidR="001D109B">
              <w:rPr>
                <w:noProof/>
                <w:webHidden/>
              </w:rPr>
              <w:instrText xml:space="preserve"> PAGEREF _Toc204150232 \h </w:instrText>
            </w:r>
            <w:r w:rsidR="001D109B">
              <w:rPr>
                <w:noProof/>
                <w:webHidden/>
              </w:rPr>
            </w:r>
            <w:r w:rsidR="001D109B">
              <w:rPr>
                <w:noProof/>
                <w:webHidden/>
              </w:rPr>
              <w:fldChar w:fldCharType="separate"/>
            </w:r>
            <w:r w:rsidR="008713F2">
              <w:rPr>
                <w:noProof/>
                <w:webHidden/>
              </w:rPr>
              <w:t>74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3" w:history="1">
            <w:r w:rsidR="001D109B" w:rsidRPr="00D663AD">
              <w:rPr>
                <w:rStyle w:val="Hipercze"/>
                <w:noProof/>
              </w:rPr>
              <w:t xml:space="preserve">§ 9. Wymagania dotyczące zatrudnienia </w:t>
            </w:r>
            <w:r w:rsidR="001D109B" w:rsidRPr="00D663AD">
              <w:rPr>
                <w:rStyle w:val="Hipercze"/>
                <w:i/>
                <w:iCs/>
                <w:noProof/>
              </w:rPr>
              <w:t>(dotyczy usług)</w:t>
            </w:r>
            <w:r w:rsidR="001D109B">
              <w:rPr>
                <w:noProof/>
                <w:webHidden/>
              </w:rPr>
              <w:tab/>
            </w:r>
            <w:r w:rsidR="001D109B">
              <w:rPr>
                <w:noProof/>
                <w:webHidden/>
              </w:rPr>
              <w:fldChar w:fldCharType="begin"/>
            </w:r>
            <w:r w:rsidR="001D109B">
              <w:rPr>
                <w:noProof/>
                <w:webHidden/>
              </w:rPr>
              <w:instrText xml:space="preserve"> PAGEREF _Toc204150233 \h </w:instrText>
            </w:r>
            <w:r w:rsidR="001D109B">
              <w:rPr>
                <w:noProof/>
                <w:webHidden/>
              </w:rPr>
            </w:r>
            <w:r w:rsidR="001D109B">
              <w:rPr>
                <w:noProof/>
                <w:webHidden/>
              </w:rPr>
              <w:fldChar w:fldCharType="separate"/>
            </w:r>
            <w:r w:rsidR="008713F2">
              <w:rPr>
                <w:noProof/>
                <w:webHidden/>
              </w:rPr>
              <w:t>74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4" w:history="1">
            <w:r w:rsidR="001D109B" w:rsidRPr="00D663AD">
              <w:rPr>
                <w:rStyle w:val="Hipercze"/>
                <w:noProof/>
              </w:rPr>
              <w:t>§ 10. Podwykonawstwo</w:t>
            </w:r>
            <w:r w:rsidR="001D109B">
              <w:rPr>
                <w:noProof/>
                <w:webHidden/>
              </w:rPr>
              <w:tab/>
            </w:r>
            <w:r w:rsidR="001D109B">
              <w:rPr>
                <w:noProof/>
                <w:webHidden/>
              </w:rPr>
              <w:fldChar w:fldCharType="begin"/>
            </w:r>
            <w:r w:rsidR="001D109B">
              <w:rPr>
                <w:noProof/>
                <w:webHidden/>
              </w:rPr>
              <w:instrText xml:space="preserve"> PAGEREF _Toc204150234 \h </w:instrText>
            </w:r>
            <w:r w:rsidR="001D109B">
              <w:rPr>
                <w:noProof/>
                <w:webHidden/>
              </w:rPr>
            </w:r>
            <w:r w:rsidR="001D109B">
              <w:rPr>
                <w:noProof/>
                <w:webHidden/>
              </w:rPr>
              <w:fldChar w:fldCharType="separate"/>
            </w:r>
            <w:r w:rsidR="008713F2">
              <w:rPr>
                <w:noProof/>
                <w:webHidden/>
              </w:rPr>
              <w:t>75</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5" w:history="1">
            <w:r w:rsidR="001D109B" w:rsidRPr="00D663AD">
              <w:rPr>
                <w:rStyle w:val="Hipercze"/>
                <w:noProof/>
              </w:rPr>
              <w:t>§ 11. Nadzór i koordynacja</w:t>
            </w:r>
            <w:r w:rsidR="001D109B">
              <w:rPr>
                <w:noProof/>
                <w:webHidden/>
              </w:rPr>
              <w:tab/>
            </w:r>
            <w:r w:rsidR="001D109B">
              <w:rPr>
                <w:noProof/>
                <w:webHidden/>
              </w:rPr>
              <w:fldChar w:fldCharType="begin"/>
            </w:r>
            <w:r w:rsidR="001D109B">
              <w:rPr>
                <w:noProof/>
                <w:webHidden/>
              </w:rPr>
              <w:instrText xml:space="preserve"> PAGEREF _Toc204150235 \h </w:instrText>
            </w:r>
            <w:r w:rsidR="001D109B">
              <w:rPr>
                <w:noProof/>
                <w:webHidden/>
              </w:rPr>
            </w:r>
            <w:r w:rsidR="001D109B">
              <w:rPr>
                <w:noProof/>
                <w:webHidden/>
              </w:rPr>
              <w:fldChar w:fldCharType="separate"/>
            </w:r>
            <w:r w:rsidR="008713F2">
              <w:rPr>
                <w:noProof/>
                <w:webHidden/>
              </w:rPr>
              <w:t>76</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6" w:history="1">
            <w:r w:rsidR="001D109B" w:rsidRPr="00D663AD">
              <w:rPr>
                <w:rStyle w:val="Hipercze"/>
                <w:noProof/>
              </w:rPr>
              <w:t>§ 12. Badania kontrolne (Audyt)</w:t>
            </w:r>
            <w:r w:rsidR="001D109B">
              <w:rPr>
                <w:noProof/>
                <w:webHidden/>
              </w:rPr>
              <w:tab/>
            </w:r>
            <w:r w:rsidR="001D109B">
              <w:rPr>
                <w:noProof/>
                <w:webHidden/>
              </w:rPr>
              <w:fldChar w:fldCharType="begin"/>
            </w:r>
            <w:r w:rsidR="001D109B">
              <w:rPr>
                <w:noProof/>
                <w:webHidden/>
              </w:rPr>
              <w:instrText xml:space="preserve"> PAGEREF _Toc204150236 \h </w:instrText>
            </w:r>
            <w:r w:rsidR="001D109B">
              <w:rPr>
                <w:noProof/>
                <w:webHidden/>
              </w:rPr>
            </w:r>
            <w:r w:rsidR="001D109B">
              <w:rPr>
                <w:noProof/>
                <w:webHidden/>
              </w:rPr>
              <w:fldChar w:fldCharType="separate"/>
            </w:r>
            <w:r w:rsidR="008713F2">
              <w:rPr>
                <w:noProof/>
                <w:webHidden/>
              </w:rPr>
              <w:t>77</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7" w:history="1">
            <w:r w:rsidR="001D109B" w:rsidRPr="00D663AD">
              <w:rPr>
                <w:rStyle w:val="Hipercze"/>
                <w:noProof/>
              </w:rPr>
              <w:t>§ 13. Kary umowne i odpowiedzialność</w:t>
            </w:r>
            <w:r w:rsidR="001D109B">
              <w:rPr>
                <w:noProof/>
                <w:webHidden/>
              </w:rPr>
              <w:tab/>
            </w:r>
            <w:r w:rsidR="001D109B">
              <w:rPr>
                <w:noProof/>
                <w:webHidden/>
              </w:rPr>
              <w:fldChar w:fldCharType="begin"/>
            </w:r>
            <w:r w:rsidR="001D109B">
              <w:rPr>
                <w:noProof/>
                <w:webHidden/>
              </w:rPr>
              <w:instrText xml:space="preserve"> PAGEREF _Toc204150237 \h </w:instrText>
            </w:r>
            <w:r w:rsidR="001D109B">
              <w:rPr>
                <w:noProof/>
                <w:webHidden/>
              </w:rPr>
            </w:r>
            <w:r w:rsidR="001D109B">
              <w:rPr>
                <w:noProof/>
                <w:webHidden/>
              </w:rPr>
              <w:fldChar w:fldCharType="separate"/>
            </w:r>
            <w:r w:rsidR="008713F2">
              <w:rPr>
                <w:noProof/>
                <w:webHidden/>
              </w:rPr>
              <w:t>78</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8" w:history="1">
            <w:r w:rsidR="001D109B" w:rsidRPr="00D663AD">
              <w:rPr>
                <w:rStyle w:val="Hipercze"/>
                <w:noProof/>
              </w:rPr>
              <w:t>§ 14. Rozwiązanie, odstąpienie lub wypowiedzenie Umowy</w:t>
            </w:r>
            <w:r w:rsidR="001D109B">
              <w:rPr>
                <w:noProof/>
                <w:webHidden/>
              </w:rPr>
              <w:tab/>
            </w:r>
            <w:r w:rsidR="001D109B">
              <w:rPr>
                <w:noProof/>
                <w:webHidden/>
              </w:rPr>
              <w:fldChar w:fldCharType="begin"/>
            </w:r>
            <w:r w:rsidR="001D109B">
              <w:rPr>
                <w:noProof/>
                <w:webHidden/>
              </w:rPr>
              <w:instrText xml:space="preserve"> PAGEREF _Toc204150238 \h </w:instrText>
            </w:r>
            <w:r w:rsidR="001D109B">
              <w:rPr>
                <w:noProof/>
                <w:webHidden/>
              </w:rPr>
            </w:r>
            <w:r w:rsidR="001D109B">
              <w:rPr>
                <w:noProof/>
                <w:webHidden/>
              </w:rPr>
              <w:fldChar w:fldCharType="separate"/>
            </w:r>
            <w:r w:rsidR="008713F2">
              <w:rPr>
                <w:noProof/>
                <w:webHidden/>
              </w:rPr>
              <w:t>80</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39" w:history="1">
            <w:r w:rsidR="001D109B" w:rsidRPr="00D663AD">
              <w:rPr>
                <w:rStyle w:val="Hipercze"/>
                <w:noProof/>
              </w:rPr>
              <w:t>§ 15. Zmiany Umowy</w:t>
            </w:r>
            <w:r w:rsidR="001D109B">
              <w:rPr>
                <w:noProof/>
                <w:webHidden/>
              </w:rPr>
              <w:tab/>
            </w:r>
            <w:r w:rsidR="001D109B">
              <w:rPr>
                <w:noProof/>
                <w:webHidden/>
              </w:rPr>
              <w:fldChar w:fldCharType="begin"/>
            </w:r>
            <w:r w:rsidR="001D109B">
              <w:rPr>
                <w:noProof/>
                <w:webHidden/>
              </w:rPr>
              <w:instrText xml:space="preserve"> PAGEREF _Toc204150239 \h </w:instrText>
            </w:r>
            <w:r w:rsidR="001D109B">
              <w:rPr>
                <w:noProof/>
                <w:webHidden/>
              </w:rPr>
            </w:r>
            <w:r w:rsidR="001D109B">
              <w:rPr>
                <w:noProof/>
                <w:webHidden/>
              </w:rPr>
              <w:fldChar w:fldCharType="separate"/>
            </w:r>
            <w:r w:rsidR="008713F2">
              <w:rPr>
                <w:noProof/>
                <w:webHidden/>
              </w:rPr>
              <w:t>81</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0" w:history="1">
            <w:r w:rsidR="001D109B" w:rsidRPr="00D663AD">
              <w:rPr>
                <w:rStyle w:val="Hipercze"/>
                <w:noProof/>
              </w:rPr>
              <w:t>§ 16. Waloryzacja</w:t>
            </w:r>
            <w:r w:rsidR="001D109B">
              <w:rPr>
                <w:noProof/>
                <w:webHidden/>
              </w:rPr>
              <w:tab/>
            </w:r>
            <w:r w:rsidR="001D109B">
              <w:rPr>
                <w:noProof/>
                <w:webHidden/>
              </w:rPr>
              <w:fldChar w:fldCharType="begin"/>
            </w:r>
            <w:r w:rsidR="001D109B">
              <w:rPr>
                <w:noProof/>
                <w:webHidden/>
              </w:rPr>
              <w:instrText xml:space="preserve"> PAGEREF _Toc204150240 \h </w:instrText>
            </w:r>
            <w:r w:rsidR="001D109B">
              <w:rPr>
                <w:noProof/>
                <w:webHidden/>
              </w:rPr>
            </w:r>
            <w:r w:rsidR="001D109B">
              <w:rPr>
                <w:noProof/>
                <w:webHidden/>
              </w:rPr>
              <w:fldChar w:fldCharType="separate"/>
            </w:r>
            <w:r w:rsidR="008713F2">
              <w:rPr>
                <w:noProof/>
                <w:webHidden/>
              </w:rPr>
              <w:t>83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1" w:history="1">
            <w:r w:rsidR="001D109B" w:rsidRPr="00D663AD">
              <w:rPr>
                <w:rStyle w:val="Hipercze"/>
                <w:noProof/>
              </w:rPr>
              <w:t>§ 17. Ochrona danych osobowych</w:t>
            </w:r>
            <w:r w:rsidR="001D109B">
              <w:rPr>
                <w:noProof/>
                <w:webHidden/>
              </w:rPr>
              <w:tab/>
            </w:r>
            <w:r w:rsidR="001D109B">
              <w:rPr>
                <w:noProof/>
                <w:webHidden/>
              </w:rPr>
              <w:fldChar w:fldCharType="begin"/>
            </w:r>
            <w:r w:rsidR="001D109B">
              <w:rPr>
                <w:noProof/>
                <w:webHidden/>
              </w:rPr>
              <w:instrText xml:space="preserve"> PAGEREF _Toc204150241 \h </w:instrText>
            </w:r>
            <w:r w:rsidR="001D109B">
              <w:rPr>
                <w:noProof/>
                <w:webHidden/>
              </w:rPr>
            </w:r>
            <w:r w:rsidR="001D109B">
              <w:rPr>
                <w:noProof/>
                <w:webHidden/>
              </w:rPr>
              <w:fldChar w:fldCharType="separate"/>
            </w:r>
            <w:r w:rsidR="008713F2">
              <w:rPr>
                <w:noProof/>
                <w:webHidden/>
              </w:rPr>
              <w:t>83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2" w:history="1">
            <w:r w:rsidR="001D109B" w:rsidRPr="00D663AD">
              <w:rPr>
                <w:rStyle w:val="Hipercze"/>
                <w:noProof/>
              </w:rPr>
              <w:t>§ 18. Ochrona tajemnic przedsiębiorcy, zachowanie poufności</w:t>
            </w:r>
            <w:r w:rsidR="001D109B">
              <w:rPr>
                <w:noProof/>
                <w:webHidden/>
              </w:rPr>
              <w:tab/>
            </w:r>
            <w:r w:rsidR="001D109B">
              <w:rPr>
                <w:noProof/>
                <w:webHidden/>
              </w:rPr>
              <w:fldChar w:fldCharType="begin"/>
            </w:r>
            <w:r w:rsidR="001D109B">
              <w:rPr>
                <w:noProof/>
                <w:webHidden/>
              </w:rPr>
              <w:instrText xml:space="preserve"> PAGEREF _Toc204150242 \h </w:instrText>
            </w:r>
            <w:r w:rsidR="001D109B">
              <w:rPr>
                <w:noProof/>
                <w:webHidden/>
              </w:rPr>
            </w:r>
            <w:r w:rsidR="001D109B">
              <w:rPr>
                <w:noProof/>
                <w:webHidden/>
              </w:rPr>
              <w:fldChar w:fldCharType="separate"/>
            </w:r>
            <w:r w:rsidR="008713F2">
              <w:rPr>
                <w:noProof/>
                <w:webHidden/>
              </w:rPr>
              <w:t>83</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3" w:history="1">
            <w:r w:rsidR="001D109B" w:rsidRPr="00D663AD">
              <w:rPr>
                <w:rStyle w:val="Hipercze"/>
                <w:noProof/>
              </w:rPr>
              <w:t>§ 19. Zasady etyki</w:t>
            </w:r>
            <w:r w:rsidR="001D109B">
              <w:rPr>
                <w:noProof/>
                <w:webHidden/>
              </w:rPr>
              <w:tab/>
            </w:r>
            <w:r w:rsidR="001D109B">
              <w:rPr>
                <w:noProof/>
                <w:webHidden/>
              </w:rPr>
              <w:fldChar w:fldCharType="begin"/>
            </w:r>
            <w:r w:rsidR="001D109B">
              <w:rPr>
                <w:noProof/>
                <w:webHidden/>
              </w:rPr>
              <w:instrText xml:space="preserve"> PAGEREF _Toc204150243 \h </w:instrText>
            </w:r>
            <w:r w:rsidR="001D109B">
              <w:rPr>
                <w:noProof/>
                <w:webHidden/>
              </w:rPr>
            </w:r>
            <w:r w:rsidR="001D109B">
              <w:rPr>
                <w:noProof/>
                <w:webHidden/>
              </w:rPr>
              <w:fldChar w:fldCharType="separate"/>
            </w:r>
            <w:r w:rsidR="008713F2">
              <w:rPr>
                <w:noProof/>
                <w:webHidden/>
              </w:rPr>
              <w:t>84</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4" w:history="1">
            <w:r w:rsidR="001D109B" w:rsidRPr="00D663AD">
              <w:rPr>
                <w:rStyle w:val="Hipercze"/>
                <w:noProof/>
              </w:rPr>
              <w:t>§ 20. Nadzór wynikający z zarządzania środowiskowego</w:t>
            </w:r>
            <w:r w:rsidR="001D109B">
              <w:rPr>
                <w:noProof/>
                <w:webHidden/>
              </w:rPr>
              <w:tab/>
            </w:r>
            <w:r w:rsidR="001D109B">
              <w:rPr>
                <w:noProof/>
                <w:webHidden/>
              </w:rPr>
              <w:fldChar w:fldCharType="begin"/>
            </w:r>
            <w:r w:rsidR="001D109B">
              <w:rPr>
                <w:noProof/>
                <w:webHidden/>
              </w:rPr>
              <w:instrText xml:space="preserve"> PAGEREF _Toc204150244 \h </w:instrText>
            </w:r>
            <w:r w:rsidR="001D109B">
              <w:rPr>
                <w:noProof/>
                <w:webHidden/>
              </w:rPr>
            </w:r>
            <w:r w:rsidR="001D109B">
              <w:rPr>
                <w:noProof/>
                <w:webHidden/>
              </w:rPr>
              <w:fldChar w:fldCharType="separate"/>
            </w:r>
            <w:r w:rsidR="008713F2">
              <w:rPr>
                <w:noProof/>
                <w:webHidden/>
              </w:rPr>
              <w:t>85</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5" w:history="1">
            <w:r w:rsidR="001D109B" w:rsidRPr="00D663AD">
              <w:rPr>
                <w:rStyle w:val="Hipercze"/>
                <w:noProof/>
              </w:rPr>
              <w:t>§ 21. Siła wyższa</w:t>
            </w:r>
            <w:r w:rsidR="001D109B">
              <w:rPr>
                <w:noProof/>
                <w:webHidden/>
              </w:rPr>
              <w:tab/>
            </w:r>
            <w:r w:rsidR="001D109B">
              <w:rPr>
                <w:noProof/>
                <w:webHidden/>
              </w:rPr>
              <w:fldChar w:fldCharType="begin"/>
            </w:r>
            <w:r w:rsidR="001D109B">
              <w:rPr>
                <w:noProof/>
                <w:webHidden/>
              </w:rPr>
              <w:instrText xml:space="preserve"> PAGEREF _Toc204150245 \h </w:instrText>
            </w:r>
            <w:r w:rsidR="001D109B">
              <w:rPr>
                <w:noProof/>
                <w:webHidden/>
              </w:rPr>
            </w:r>
            <w:r w:rsidR="001D109B">
              <w:rPr>
                <w:noProof/>
                <w:webHidden/>
              </w:rPr>
              <w:fldChar w:fldCharType="separate"/>
            </w:r>
            <w:r w:rsidR="008713F2">
              <w:rPr>
                <w:noProof/>
                <w:webHidden/>
              </w:rPr>
              <w:t>85</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6" w:history="1">
            <w:r w:rsidR="001D109B" w:rsidRPr="00D663AD">
              <w:rPr>
                <w:rStyle w:val="Hipercze"/>
                <w:noProof/>
              </w:rPr>
              <w:t>§ 22. Postanowienia końcowe</w:t>
            </w:r>
            <w:r w:rsidR="001D109B">
              <w:rPr>
                <w:noProof/>
                <w:webHidden/>
              </w:rPr>
              <w:tab/>
            </w:r>
            <w:r w:rsidR="001D109B">
              <w:rPr>
                <w:noProof/>
                <w:webHidden/>
              </w:rPr>
              <w:fldChar w:fldCharType="begin"/>
            </w:r>
            <w:r w:rsidR="001D109B">
              <w:rPr>
                <w:noProof/>
                <w:webHidden/>
              </w:rPr>
              <w:instrText xml:space="preserve"> PAGEREF _Toc204150246 \h </w:instrText>
            </w:r>
            <w:r w:rsidR="001D109B">
              <w:rPr>
                <w:noProof/>
                <w:webHidden/>
              </w:rPr>
            </w:r>
            <w:r w:rsidR="001D109B">
              <w:rPr>
                <w:noProof/>
                <w:webHidden/>
              </w:rPr>
              <w:fldChar w:fldCharType="separate"/>
            </w:r>
            <w:r w:rsidR="008713F2">
              <w:rPr>
                <w:noProof/>
                <w:webHidden/>
              </w:rPr>
              <w:t>85</w:t>
            </w:r>
            <w:r w:rsidR="001D109B">
              <w:rPr>
                <w:noProof/>
                <w:webHidden/>
              </w:rPr>
              <w:fldChar w:fldCharType="end"/>
            </w:r>
          </w:hyperlink>
        </w:p>
        <w:p w:rsidR="001D109B" w:rsidRDefault="00C453CA" w:rsidP="001D109B">
          <w:pPr>
            <w:pStyle w:val="Spistreci1"/>
            <w:rPr>
              <w:rFonts w:asciiTheme="minorHAnsi" w:eastAsiaTheme="minorEastAsia" w:hAnsiTheme="minorHAnsi" w:cstheme="minorBidi"/>
              <w:noProof/>
              <w:kern w:val="2"/>
              <w:sz w:val="24"/>
              <w:szCs w:val="24"/>
              <w14:ligatures w14:val="standardContextual"/>
            </w:rPr>
          </w:pPr>
          <w:hyperlink w:anchor="_Toc204150247" w:history="1">
            <w:r w:rsidR="001D109B" w:rsidRPr="00D663AD">
              <w:rPr>
                <w:rStyle w:val="Hipercze"/>
                <w:noProof/>
              </w:rPr>
              <w:t>Załączniki do Umowy</w:t>
            </w:r>
            <w:r w:rsidR="001D109B">
              <w:rPr>
                <w:noProof/>
                <w:webHidden/>
              </w:rPr>
              <w:tab/>
            </w:r>
            <w:r w:rsidR="001D109B">
              <w:rPr>
                <w:noProof/>
                <w:webHidden/>
              </w:rPr>
              <w:fldChar w:fldCharType="begin"/>
            </w:r>
            <w:r w:rsidR="001D109B">
              <w:rPr>
                <w:noProof/>
                <w:webHidden/>
              </w:rPr>
              <w:instrText xml:space="preserve"> PAGEREF _Toc204150247 \h </w:instrText>
            </w:r>
            <w:r w:rsidR="001D109B">
              <w:rPr>
                <w:noProof/>
                <w:webHidden/>
              </w:rPr>
            </w:r>
            <w:r w:rsidR="001D109B">
              <w:rPr>
                <w:noProof/>
                <w:webHidden/>
              </w:rPr>
              <w:fldChar w:fldCharType="separate"/>
            </w:r>
            <w:r w:rsidR="008713F2">
              <w:rPr>
                <w:noProof/>
                <w:webHidden/>
              </w:rPr>
              <w:t>86</w:t>
            </w:r>
            <w:r w:rsidR="001D109B">
              <w:rPr>
                <w:noProof/>
                <w:webHidden/>
              </w:rPr>
              <w:fldChar w:fldCharType="end"/>
            </w:r>
          </w:hyperlink>
        </w:p>
        <w:p w:rsidR="001D109B" w:rsidRDefault="001D109B" w:rsidP="001D109B">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rsidR="001D109B" w:rsidRDefault="001D109B" w:rsidP="001D109B">
      <w:pPr>
        <w:rPr>
          <w:b/>
          <w:bCs/>
          <w:sz w:val="22"/>
          <w:szCs w:val="22"/>
        </w:rPr>
      </w:pPr>
      <w:r w:rsidRPr="008F2909">
        <w:rPr>
          <w:b/>
          <w:bCs/>
          <w:sz w:val="22"/>
          <w:szCs w:val="22"/>
        </w:rPr>
        <w:br w:type="page"/>
      </w:r>
    </w:p>
    <w:p w:rsidR="001D109B" w:rsidRPr="008F2909" w:rsidRDefault="001D109B" w:rsidP="001D109B"/>
    <w:p w:rsidR="001D109B" w:rsidRPr="000C23F8" w:rsidRDefault="001D109B" w:rsidP="001D109B">
      <w:pPr>
        <w:pStyle w:val="Nagwek2"/>
      </w:pPr>
      <w:bookmarkStart w:id="114" w:name="_Toc64016200"/>
      <w:bookmarkStart w:id="115" w:name="_Toc106095860"/>
      <w:bookmarkStart w:id="116" w:name="_Toc106096300"/>
      <w:bookmarkStart w:id="117" w:name="_Toc106096404"/>
      <w:bookmarkStart w:id="118" w:name="_Toc204150225"/>
      <w:bookmarkStart w:id="119" w:name="_Hlk67825483"/>
      <w:r w:rsidRPr="000C23F8">
        <w:t>§ 1. Podstawa zawarcia Umowy</w:t>
      </w:r>
      <w:bookmarkEnd w:id="114"/>
      <w:bookmarkEnd w:id="115"/>
      <w:bookmarkEnd w:id="116"/>
      <w:bookmarkEnd w:id="117"/>
      <w:bookmarkEnd w:id="118"/>
    </w:p>
    <w:p w:rsidR="001D109B" w:rsidRDefault="001D109B" w:rsidP="001D109B">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 xml:space="preserve">Obsługa samochodami samowyładowczymi zwałów węgla w Polskiej Grupie Górniczej S.A. Oddział KWK Bolesław Śmiały </w:t>
      </w:r>
      <w:r>
        <w:rPr>
          <w:sz w:val="22"/>
          <w:szCs w:val="22"/>
        </w:rPr>
        <w:br/>
      </w:r>
      <w:r w:rsidRPr="00E66F78">
        <w:rPr>
          <w:sz w:val="22"/>
          <w:szCs w:val="22"/>
        </w:rPr>
        <w:t>(nr sprawy</w:t>
      </w:r>
      <w:r>
        <w:rPr>
          <w:sz w:val="22"/>
          <w:szCs w:val="22"/>
        </w:rPr>
        <w:t xml:space="preserve"> 402501368</w:t>
      </w:r>
      <w:r w:rsidRPr="00E92E2C">
        <w:rPr>
          <w:sz w:val="22"/>
          <w:szCs w:val="22"/>
        </w:rPr>
        <w:t>)</w:t>
      </w:r>
      <w:r>
        <w:rPr>
          <w:sz w:val="22"/>
          <w:szCs w:val="22"/>
        </w:rPr>
        <w:t>.</w:t>
      </w:r>
    </w:p>
    <w:p w:rsidR="001D109B" w:rsidRPr="000C0BCE" w:rsidRDefault="001D109B" w:rsidP="001D109B">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rsidR="001D109B" w:rsidRPr="00E66F78" w:rsidRDefault="001D109B" w:rsidP="001D109B">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9"/>
      <w:r w:rsidRPr="00E66F78">
        <w:t>§</w:t>
      </w:r>
      <w:r>
        <w:t xml:space="preserve"> </w:t>
      </w:r>
      <w:r w:rsidRPr="00E66F78">
        <w:t>2. Przedmiot Umowy</w:t>
      </w:r>
      <w:bookmarkEnd w:id="120"/>
      <w:bookmarkEnd w:id="121"/>
      <w:bookmarkEnd w:id="122"/>
      <w:bookmarkEnd w:id="123"/>
      <w:bookmarkEnd w:id="124"/>
    </w:p>
    <w:p w:rsidR="001D109B" w:rsidRPr="00F8529D" w:rsidRDefault="001D109B" w:rsidP="001D109B">
      <w:pPr>
        <w:numPr>
          <w:ilvl w:val="0"/>
          <w:numId w:val="53"/>
        </w:numPr>
        <w:spacing w:line="259" w:lineRule="auto"/>
        <w:jc w:val="both"/>
        <w:rPr>
          <w:sz w:val="22"/>
          <w:szCs w:val="22"/>
        </w:rPr>
      </w:pPr>
      <w:r w:rsidRPr="00E66F78">
        <w:rPr>
          <w:sz w:val="22"/>
          <w:szCs w:val="22"/>
        </w:rPr>
        <w:t xml:space="preserve">Przedmiotem </w:t>
      </w:r>
      <w:r>
        <w:rPr>
          <w:sz w:val="22"/>
          <w:szCs w:val="22"/>
        </w:rPr>
        <w:t>Umowy jest: obsługa samochodami samowyładowczymi zwałów węgla w Polskiej Grupie Górniczej S.A. Oddział KWK Bolesław Śmiały</w:t>
      </w:r>
      <w:r w:rsidRPr="00F8529D">
        <w:rPr>
          <w:sz w:val="22"/>
          <w:szCs w:val="22"/>
        </w:rPr>
        <w:t xml:space="preserve"> </w:t>
      </w:r>
      <w:bookmarkStart w:id="126" w:name="_Hlk146741672"/>
      <w:r w:rsidRPr="00F8529D">
        <w:rPr>
          <w:sz w:val="22"/>
          <w:szCs w:val="22"/>
        </w:rPr>
        <w:t xml:space="preserve">(przedmiot Umowy w dalszej części Umowy nazywany jest także </w:t>
      </w:r>
      <w:r w:rsidRPr="00F8529D">
        <w:rPr>
          <w:b/>
          <w:bCs/>
          <w:sz w:val="22"/>
          <w:szCs w:val="22"/>
        </w:rPr>
        <w:t>przedmiotem zamówienia</w:t>
      </w:r>
      <w:r w:rsidRPr="00F8529D">
        <w:rPr>
          <w:sz w:val="22"/>
          <w:szCs w:val="22"/>
        </w:rPr>
        <w:t xml:space="preserve"> lub </w:t>
      </w:r>
      <w:r w:rsidRPr="00F8529D">
        <w:rPr>
          <w:b/>
          <w:bCs/>
          <w:sz w:val="22"/>
          <w:szCs w:val="22"/>
        </w:rPr>
        <w:t>zamówieniem</w:t>
      </w:r>
      <w:r w:rsidRPr="00F8529D">
        <w:rPr>
          <w:sz w:val="22"/>
          <w:szCs w:val="22"/>
        </w:rPr>
        <w:t>).</w:t>
      </w:r>
    </w:p>
    <w:p w:rsidR="001D109B" w:rsidRPr="00F8529D" w:rsidRDefault="001D109B" w:rsidP="001D109B">
      <w:pPr>
        <w:numPr>
          <w:ilvl w:val="0"/>
          <w:numId w:val="53"/>
        </w:numPr>
        <w:spacing w:line="259" w:lineRule="auto"/>
        <w:ind w:hanging="357"/>
        <w:jc w:val="both"/>
        <w:rPr>
          <w:sz w:val="22"/>
          <w:szCs w:val="22"/>
        </w:rPr>
      </w:pPr>
      <w:bookmarkStart w:id="127" w:name="_Hlk67825626"/>
      <w:bookmarkEnd w:id="126"/>
      <w:r w:rsidRPr="00F8529D">
        <w:rPr>
          <w:sz w:val="22"/>
          <w:szCs w:val="22"/>
        </w:rPr>
        <w:t xml:space="preserve">Szczegółowy Opis Przedmiotu Zamówienia (dalej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rsidR="001D109B" w:rsidRPr="00500E2A" w:rsidRDefault="001D109B" w:rsidP="001D109B">
      <w:pPr>
        <w:numPr>
          <w:ilvl w:val="0"/>
          <w:numId w:val="5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rsidR="001D109B" w:rsidRPr="007A7B45" w:rsidRDefault="001D109B" w:rsidP="001D109B">
      <w:pPr>
        <w:numPr>
          <w:ilvl w:val="0"/>
          <w:numId w:val="53"/>
        </w:numPr>
        <w:spacing w:line="259" w:lineRule="auto"/>
        <w:ind w:left="357"/>
        <w:jc w:val="both"/>
        <w:rPr>
          <w:sz w:val="22"/>
          <w:szCs w:val="22"/>
        </w:rPr>
      </w:pPr>
      <w:r w:rsidRPr="007A7B45">
        <w:rPr>
          <w:sz w:val="22"/>
          <w:szCs w:val="22"/>
        </w:rPr>
        <w:t xml:space="preserve">Realizacja Umowy </w:t>
      </w:r>
      <w:r w:rsidRPr="007A7B45">
        <w:rPr>
          <w:i/>
          <w:iCs/>
          <w:sz w:val="22"/>
          <w:szCs w:val="22"/>
        </w:rPr>
        <w:t xml:space="preserve">wymaga </w:t>
      </w:r>
      <w:r w:rsidRPr="007A7B45">
        <w:rPr>
          <w:sz w:val="22"/>
          <w:szCs w:val="22"/>
        </w:rPr>
        <w:t>świadczenia usług</w:t>
      </w:r>
      <w:r w:rsidRPr="007A7B45">
        <w:rPr>
          <w:color w:val="FF0000"/>
          <w:sz w:val="22"/>
          <w:szCs w:val="22"/>
        </w:rPr>
        <w:t xml:space="preserve"> </w:t>
      </w:r>
      <w:r w:rsidRPr="007A7B45">
        <w:rPr>
          <w:sz w:val="22"/>
          <w:szCs w:val="22"/>
        </w:rPr>
        <w:t xml:space="preserve">przez Zamawiającego na rzecz Wykonawcy na podstawie odrębnej umowy </w:t>
      </w:r>
      <w:bookmarkStart w:id="128" w:name="_Hlk146741712"/>
      <w:r w:rsidRPr="007A7B45">
        <w:rPr>
          <w:sz w:val="22"/>
          <w:szCs w:val="22"/>
        </w:rPr>
        <w:t xml:space="preserve">(dalej jako </w:t>
      </w:r>
      <w:r w:rsidRPr="007A7B45">
        <w:rPr>
          <w:b/>
          <w:bCs/>
          <w:sz w:val="22"/>
          <w:szCs w:val="22"/>
        </w:rPr>
        <w:t>Umowa Przychodowa</w:t>
      </w:r>
      <w:r w:rsidRPr="007A7B45">
        <w:rPr>
          <w:sz w:val="22"/>
          <w:szCs w:val="22"/>
        </w:rPr>
        <w:t xml:space="preserve">). </w:t>
      </w:r>
      <w:bookmarkEnd w:id="128"/>
    </w:p>
    <w:p w:rsidR="001D109B" w:rsidRPr="007A7B45" w:rsidRDefault="001D109B" w:rsidP="001D109B">
      <w:pPr>
        <w:numPr>
          <w:ilvl w:val="0"/>
          <w:numId w:val="53"/>
        </w:numPr>
        <w:spacing w:line="259" w:lineRule="auto"/>
        <w:ind w:left="357"/>
        <w:jc w:val="both"/>
        <w:rPr>
          <w:sz w:val="22"/>
          <w:szCs w:val="22"/>
        </w:rPr>
      </w:pPr>
      <w:r w:rsidRPr="007A7B45">
        <w:rPr>
          <w:sz w:val="22"/>
          <w:szCs w:val="22"/>
        </w:rPr>
        <w:t>Warunki zawarcia Umowy Przychodowej zawiera Szczegółowy Opis Przedmiotu Zamówienia.</w:t>
      </w:r>
    </w:p>
    <w:p w:rsidR="001D109B" w:rsidRPr="00E66F78" w:rsidRDefault="001D109B" w:rsidP="001D109B">
      <w:pPr>
        <w:pStyle w:val="Nagwek2"/>
      </w:pPr>
      <w:bookmarkStart w:id="129" w:name="_Toc64016202"/>
      <w:bookmarkStart w:id="130" w:name="_Toc106095862"/>
      <w:bookmarkStart w:id="131" w:name="_Toc106096302"/>
      <w:bookmarkStart w:id="132" w:name="_Toc106096406"/>
      <w:bookmarkStart w:id="133" w:name="_Toc204150227"/>
      <w:bookmarkEnd w:id="125"/>
      <w:r w:rsidRPr="00E66F78">
        <w:t>§</w:t>
      </w:r>
      <w:r>
        <w:t xml:space="preserve"> </w:t>
      </w:r>
      <w:r w:rsidRPr="00E66F78">
        <w:t>3. Cena i sposób rozliczeń</w:t>
      </w:r>
      <w:bookmarkEnd w:id="129"/>
      <w:bookmarkEnd w:id="130"/>
      <w:bookmarkEnd w:id="131"/>
      <w:bookmarkEnd w:id="132"/>
      <w:bookmarkEnd w:id="133"/>
    </w:p>
    <w:p w:rsidR="001D109B" w:rsidRPr="00681415" w:rsidRDefault="001D109B" w:rsidP="001D109B">
      <w:pPr>
        <w:numPr>
          <w:ilvl w:val="0"/>
          <w:numId w:val="35"/>
        </w:numPr>
        <w:spacing w:line="259" w:lineRule="auto"/>
        <w:ind w:hanging="357"/>
        <w:jc w:val="both"/>
        <w:rPr>
          <w:sz w:val="22"/>
          <w:szCs w:val="22"/>
        </w:rPr>
      </w:pPr>
      <w:r w:rsidRPr="00681415">
        <w:rPr>
          <w:sz w:val="22"/>
          <w:szCs w:val="22"/>
        </w:rPr>
        <w:t xml:space="preserve">Wartość Umowy </w:t>
      </w:r>
      <w:r w:rsidRPr="00DC62F7">
        <w:rPr>
          <w:sz w:val="22"/>
          <w:szCs w:val="22"/>
        </w:rPr>
        <w:t xml:space="preserve">nie przekroczy :  </w:t>
      </w:r>
      <w:r w:rsidRPr="00681415">
        <w:rPr>
          <w:sz w:val="22"/>
          <w:szCs w:val="22"/>
        </w:rPr>
        <w:t>……………… zł netto.</w:t>
      </w:r>
    </w:p>
    <w:p w:rsidR="001D109B" w:rsidRPr="00F8529D" w:rsidRDefault="001D109B" w:rsidP="001D109B">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rsidR="001D109B" w:rsidRPr="00433667" w:rsidRDefault="001D109B" w:rsidP="001D109B">
      <w:pPr>
        <w:numPr>
          <w:ilvl w:val="0"/>
          <w:numId w:val="35"/>
        </w:numPr>
        <w:spacing w:line="259" w:lineRule="auto"/>
        <w:ind w:hanging="357"/>
        <w:jc w:val="both"/>
        <w:rPr>
          <w:sz w:val="22"/>
          <w:szCs w:val="22"/>
        </w:rPr>
      </w:pPr>
      <w:bookmarkStart w:id="134" w:name="_Hlk148610831"/>
      <w:r w:rsidRPr="00433667">
        <w:rPr>
          <w:sz w:val="22"/>
          <w:szCs w:val="22"/>
        </w:rPr>
        <w:t>Cena jednostkowa netto,</w:t>
      </w:r>
      <w:r w:rsidRPr="00433667">
        <w:rPr>
          <w:b/>
          <w:bCs/>
          <w:sz w:val="22"/>
          <w:szCs w:val="22"/>
        </w:rPr>
        <w:t xml:space="preserve"> </w:t>
      </w:r>
      <w:r w:rsidRPr="00433667">
        <w:rPr>
          <w:sz w:val="22"/>
          <w:szCs w:val="22"/>
        </w:rPr>
        <w:t>w oparciu o którą będą rozliczane wykonane usługi wynosi ……</w:t>
      </w:r>
    </w:p>
    <w:bookmarkEnd w:id="134"/>
    <w:p w:rsidR="001D109B" w:rsidRPr="00F8529D" w:rsidRDefault="001D109B" w:rsidP="001D109B">
      <w:pPr>
        <w:numPr>
          <w:ilvl w:val="0"/>
          <w:numId w:val="35"/>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Pr>
          <w:sz w:val="22"/>
          <w:szCs w:val="22"/>
        </w:rPr>
        <w:br/>
      </w:r>
      <w:r w:rsidRPr="00F8529D">
        <w:rPr>
          <w:sz w:val="22"/>
          <w:szCs w:val="22"/>
        </w:rPr>
        <w:t>w wysokości obowiązującej w okresie realizacji zamówienia.</w:t>
      </w:r>
    </w:p>
    <w:p w:rsidR="001D109B" w:rsidRPr="00F8529D" w:rsidRDefault="001D109B" w:rsidP="001D109B">
      <w:pPr>
        <w:pStyle w:val="bullet"/>
        <w:numPr>
          <w:ilvl w:val="0"/>
          <w:numId w:val="35"/>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rsidR="001D109B" w:rsidRPr="00F8529D" w:rsidRDefault="001D109B" w:rsidP="001D109B">
      <w:pPr>
        <w:numPr>
          <w:ilvl w:val="0"/>
          <w:numId w:val="35"/>
        </w:numPr>
        <w:spacing w:line="259" w:lineRule="auto"/>
        <w:ind w:hanging="357"/>
        <w:jc w:val="both"/>
        <w:rPr>
          <w:sz w:val="22"/>
          <w:szCs w:val="22"/>
        </w:rPr>
      </w:pPr>
      <w:r w:rsidRPr="00F8529D">
        <w:rPr>
          <w:sz w:val="22"/>
          <w:szCs w:val="22"/>
        </w:rPr>
        <w:t xml:space="preserve">Cena netto oraz ceny jednostkowe netto zawierają wszelkie koszty Wykonawcy związane </w:t>
      </w:r>
      <w:r>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rsidR="001D109B" w:rsidRPr="00F8529D" w:rsidRDefault="001D109B" w:rsidP="001D109B">
      <w:pPr>
        <w:pStyle w:val="Tekstpodstawowy"/>
        <w:numPr>
          <w:ilvl w:val="0"/>
          <w:numId w:val="35"/>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rsidR="001D109B" w:rsidRDefault="001D109B" w:rsidP="001D109B">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rsidR="001D109B" w:rsidRDefault="001D109B" w:rsidP="001D109B">
      <w:pPr>
        <w:pStyle w:val="Tekstpodstawowy"/>
        <w:numPr>
          <w:ilvl w:val="0"/>
          <w:numId w:val="35"/>
        </w:numPr>
        <w:tabs>
          <w:tab w:val="left" w:pos="851"/>
        </w:tabs>
        <w:spacing w:after="0"/>
        <w:jc w:val="both"/>
        <w:rPr>
          <w:sz w:val="22"/>
          <w:szCs w:val="22"/>
        </w:rPr>
      </w:pPr>
      <w:r w:rsidRPr="00713D83">
        <w:rPr>
          <w:sz w:val="22"/>
          <w:szCs w:val="22"/>
        </w:rPr>
        <w:t xml:space="preserve">Wykonawcy przysługuje wynagrodzenie za faktycznie świadczone usługi wyliczone zgodnie z Szczegółowym opisem przedmiotu zamówienia (SOPZ) stanowiącym Załącznik nr 1 do Umowy. </w:t>
      </w:r>
    </w:p>
    <w:p w:rsidR="001D109B" w:rsidRDefault="001D109B" w:rsidP="001D109B">
      <w:pPr>
        <w:pStyle w:val="Tekstpodstawowy"/>
        <w:numPr>
          <w:ilvl w:val="0"/>
          <w:numId w:val="35"/>
        </w:numPr>
        <w:tabs>
          <w:tab w:val="left" w:pos="851"/>
        </w:tabs>
        <w:spacing w:after="0"/>
        <w:jc w:val="both"/>
        <w:rPr>
          <w:sz w:val="22"/>
          <w:szCs w:val="22"/>
        </w:rPr>
      </w:pPr>
      <w:r w:rsidRPr="00713D83">
        <w:rPr>
          <w:sz w:val="22"/>
          <w:szCs w:val="22"/>
        </w:rPr>
        <w:t>Wszelkie rozliczenia będą dokonywane w złotych polskich.</w:t>
      </w:r>
    </w:p>
    <w:p w:rsidR="001D109B" w:rsidRPr="00713D83" w:rsidRDefault="001D109B" w:rsidP="001D109B">
      <w:pPr>
        <w:pStyle w:val="Tekstpodstawowy"/>
        <w:numPr>
          <w:ilvl w:val="0"/>
          <w:numId w:val="35"/>
        </w:numPr>
        <w:tabs>
          <w:tab w:val="left" w:pos="851"/>
        </w:tabs>
        <w:spacing w:after="0"/>
        <w:jc w:val="both"/>
        <w:rPr>
          <w:sz w:val="22"/>
          <w:szCs w:val="22"/>
        </w:rPr>
      </w:pPr>
      <w:r w:rsidRPr="00713D83">
        <w:rPr>
          <w:sz w:val="22"/>
        </w:rPr>
        <w:t>W przypadku kiedy realizacja Umowy będzie niższa od maksymalnej wartości Umowy, Wykonawcy nie przysługuje jakiekolwiek wynagrodzenie oraz jakiekolwiek roszczenie odszkodowawcze z tytułu niezrealizowanej części Umowy.</w:t>
      </w:r>
    </w:p>
    <w:p w:rsidR="001D109B" w:rsidRPr="00C64A20" w:rsidRDefault="001D109B" w:rsidP="001D109B">
      <w:pPr>
        <w:spacing w:line="259" w:lineRule="auto"/>
        <w:ind w:left="357"/>
        <w:jc w:val="both"/>
        <w:rPr>
          <w:color w:val="FF0000"/>
          <w:sz w:val="22"/>
          <w:szCs w:val="22"/>
          <w:highlight w:val="cyan"/>
        </w:rPr>
      </w:pPr>
    </w:p>
    <w:p w:rsidR="001D109B" w:rsidRPr="00500E2A" w:rsidRDefault="001D109B" w:rsidP="001D109B">
      <w:pPr>
        <w:pStyle w:val="Nagwek2"/>
      </w:pPr>
      <w:bookmarkStart w:id="136" w:name="_Toc106095863"/>
      <w:bookmarkStart w:id="137" w:name="_Toc106096303"/>
      <w:bookmarkStart w:id="138" w:name="_Toc106096407"/>
      <w:bookmarkStart w:id="139" w:name="_Toc204150228"/>
      <w:r w:rsidRPr="00500E2A">
        <w:lastRenderedPageBreak/>
        <w:t>§</w:t>
      </w:r>
      <w:r>
        <w:t xml:space="preserve"> </w:t>
      </w:r>
      <w:r w:rsidRPr="00500E2A">
        <w:t>4. Fakturowanie i płatności</w:t>
      </w:r>
      <w:bookmarkEnd w:id="136"/>
      <w:bookmarkEnd w:id="137"/>
      <w:bookmarkEnd w:id="138"/>
      <w:bookmarkEnd w:id="139"/>
    </w:p>
    <w:p w:rsidR="001D109B" w:rsidRPr="00921060" w:rsidRDefault="001D109B" w:rsidP="001D109B">
      <w:pPr>
        <w:numPr>
          <w:ilvl w:val="0"/>
          <w:numId w:val="51"/>
        </w:numPr>
        <w:jc w:val="both"/>
        <w:rPr>
          <w:sz w:val="22"/>
          <w:szCs w:val="22"/>
        </w:rPr>
      </w:pPr>
      <w:bookmarkStart w:id="140" w:name="_Hlk83031827"/>
      <w:bookmarkStart w:id="141" w:name="_Hlk146741821"/>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Pr>
          <w:sz w:val="22"/>
          <w:szCs w:val="22"/>
        </w:rPr>
        <w:t>„Miesięczny p</w:t>
      </w:r>
      <w:r w:rsidRPr="00592A8F">
        <w:rPr>
          <w:sz w:val="22"/>
          <w:szCs w:val="22"/>
        </w:rPr>
        <w:t>rotokół odbioru usług</w:t>
      </w:r>
      <w:r w:rsidRPr="00592A8F">
        <w:rPr>
          <w:i/>
          <w:iCs/>
          <w:sz w:val="22"/>
          <w:szCs w:val="22"/>
        </w:rPr>
        <w:t>…”  (odpowiednie wzory stanowią Załączniki do SOPZ).</w:t>
      </w:r>
    </w:p>
    <w:p w:rsidR="001D109B" w:rsidRPr="00F8529D" w:rsidRDefault="001D109B" w:rsidP="001D109B">
      <w:pPr>
        <w:numPr>
          <w:ilvl w:val="0"/>
          <w:numId w:val="51"/>
        </w:numPr>
        <w:jc w:val="both"/>
        <w:rPr>
          <w:strike/>
          <w:sz w:val="24"/>
          <w:szCs w:val="24"/>
        </w:rPr>
      </w:pPr>
      <w:r w:rsidRPr="000E40FD">
        <w:rPr>
          <w:sz w:val="22"/>
          <w:szCs w:val="22"/>
        </w:rPr>
        <w:t xml:space="preserve">Gdy Wykonawcą umowy jest konsorcjum, w </w:t>
      </w:r>
      <w:r w:rsidRPr="00713D83">
        <w:rPr>
          <w:sz w:val="22"/>
          <w:szCs w:val="22"/>
        </w:rPr>
        <w:t xml:space="preserve">„Miesięcznym protokole…” </w:t>
      </w:r>
      <w:r w:rsidRPr="000E40FD">
        <w:rPr>
          <w:sz w:val="22"/>
          <w:szCs w:val="22"/>
        </w:rPr>
        <w:t xml:space="preserve">wskazuje się członka konsorcjum który wystawi fakturę za objęty </w:t>
      </w:r>
      <w:r w:rsidRPr="00713D83">
        <w:rPr>
          <w:sz w:val="22"/>
          <w:szCs w:val="22"/>
        </w:rPr>
        <w:t xml:space="preserve">„Miesięcznym protokole…” </w:t>
      </w:r>
      <w:r w:rsidRPr="000E40FD">
        <w:rPr>
          <w:sz w:val="22"/>
          <w:szCs w:val="22"/>
        </w:rPr>
        <w:t xml:space="preserve">przedmiot Umowy. W przypadku gdy faktury za objęty </w:t>
      </w:r>
      <w:r w:rsidRPr="00713D83">
        <w:rPr>
          <w:sz w:val="22"/>
          <w:szCs w:val="22"/>
        </w:rPr>
        <w:t xml:space="preserve">„Miesięcznym protokole…” </w:t>
      </w:r>
      <w:r w:rsidRPr="000E40FD">
        <w:rPr>
          <w:sz w:val="22"/>
          <w:szCs w:val="22"/>
        </w:rPr>
        <w:t xml:space="preserve">przedmiot Umowy wystawi dwóch lub więcej członków konsorcjum w </w:t>
      </w:r>
      <w:r>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Pr="00713D83">
        <w:rPr>
          <w:sz w:val="22"/>
          <w:szCs w:val="22"/>
        </w:rPr>
        <w:t>„Miesięcznym protokole…”</w:t>
      </w:r>
      <w:r>
        <w:rPr>
          <w:sz w:val="22"/>
          <w:szCs w:val="22"/>
        </w:rPr>
        <w:t xml:space="preserve"> </w:t>
      </w:r>
      <w:r w:rsidRPr="00F8529D">
        <w:rPr>
          <w:sz w:val="22"/>
          <w:szCs w:val="22"/>
        </w:rPr>
        <w:t xml:space="preserve">jest równoznaczna ze spełnieniem świadczenia za objęty </w:t>
      </w:r>
      <w:r w:rsidRPr="00713D83">
        <w:rPr>
          <w:sz w:val="22"/>
          <w:szCs w:val="22"/>
        </w:rPr>
        <w:t xml:space="preserve">„Miesięcznym protokole…” </w:t>
      </w:r>
      <w:r w:rsidRPr="00F8529D">
        <w:rPr>
          <w:sz w:val="22"/>
          <w:szCs w:val="22"/>
        </w:rPr>
        <w:t xml:space="preserve">przedmiot Umowy wobec wszystkich wykonawców Umowy. </w:t>
      </w:r>
    </w:p>
    <w:p w:rsidR="001D109B" w:rsidRPr="00F8529D" w:rsidRDefault="001D109B" w:rsidP="001D109B">
      <w:pPr>
        <w:numPr>
          <w:ilvl w:val="0"/>
          <w:numId w:val="51"/>
        </w:numPr>
        <w:jc w:val="both"/>
        <w:rPr>
          <w:sz w:val="24"/>
          <w:szCs w:val="24"/>
        </w:rPr>
      </w:pPr>
      <w:r w:rsidRPr="00713D83">
        <w:rPr>
          <w:sz w:val="22"/>
          <w:szCs w:val="22"/>
        </w:rPr>
        <w:t xml:space="preserve">„Miesięcznym protokole…” </w:t>
      </w:r>
      <w:r w:rsidRPr="00AB41EE">
        <w:rPr>
          <w:color w:val="FF0000"/>
          <w:sz w:val="22"/>
          <w:szCs w:val="22"/>
        </w:rPr>
        <w:t xml:space="preserve"> </w:t>
      </w:r>
      <w:r w:rsidRPr="00F8529D">
        <w:rPr>
          <w:sz w:val="22"/>
          <w:szCs w:val="22"/>
        </w:rPr>
        <w:t xml:space="preserve">podpisują upoważnieni przedstawiciele Stron wskazani w Umowie. </w:t>
      </w:r>
    </w:p>
    <w:bookmarkEnd w:id="140"/>
    <w:p w:rsidR="001D109B" w:rsidRPr="00F8529D" w:rsidRDefault="001D109B" w:rsidP="001D109B">
      <w:pPr>
        <w:numPr>
          <w:ilvl w:val="0"/>
          <w:numId w:val="51"/>
        </w:numPr>
        <w:jc w:val="both"/>
        <w:rPr>
          <w:sz w:val="22"/>
          <w:szCs w:val="22"/>
        </w:rPr>
      </w:pPr>
      <w:r w:rsidRPr="00F8529D">
        <w:rPr>
          <w:sz w:val="22"/>
          <w:szCs w:val="22"/>
        </w:rPr>
        <w:t>Faktury należy wystawiać zgodnie z obowiązującymi przepisami.</w:t>
      </w:r>
    </w:p>
    <w:p w:rsidR="001D109B" w:rsidRPr="00F8529D" w:rsidRDefault="001D109B" w:rsidP="001D109B">
      <w:pPr>
        <w:numPr>
          <w:ilvl w:val="0"/>
          <w:numId w:val="51"/>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713D83">
        <w:rPr>
          <w:sz w:val="22"/>
          <w:szCs w:val="22"/>
        </w:rPr>
        <w:t>„Miesięcznym protokole…”</w:t>
      </w:r>
      <w:r w:rsidRPr="00F8529D">
        <w:rPr>
          <w:sz w:val="22"/>
          <w:szCs w:val="22"/>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Pr>
          <w:sz w:val="22"/>
          <w:szCs w:val="22"/>
        </w:rPr>
        <w:br/>
      </w:r>
      <w:r w:rsidRPr="00F8529D">
        <w:rPr>
          <w:sz w:val="22"/>
          <w:szCs w:val="22"/>
        </w:rPr>
        <w:t>o przeciwdziałaniu nadmiernym opóźnieniom w transakcjach handlowych.</w:t>
      </w:r>
    </w:p>
    <w:bookmarkEnd w:id="141"/>
    <w:p w:rsidR="001D109B" w:rsidRPr="00F8529D" w:rsidRDefault="001D109B" w:rsidP="001D109B">
      <w:pPr>
        <w:numPr>
          <w:ilvl w:val="0"/>
          <w:numId w:val="51"/>
        </w:numPr>
        <w:jc w:val="both"/>
        <w:rPr>
          <w:sz w:val="22"/>
          <w:szCs w:val="22"/>
        </w:rPr>
      </w:pPr>
      <w:r w:rsidRPr="00F8529D">
        <w:rPr>
          <w:sz w:val="22"/>
          <w:szCs w:val="22"/>
        </w:rPr>
        <w:t>Fakturę należy wystawić na adres:</w:t>
      </w:r>
    </w:p>
    <w:p w:rsidR="001D109B" w:rsidRPr="00F746F7" w:rsidRDefault="001D109B" w:rsidP="001D109B">
      <w:pPr>
        <w:ind w:left="360"/>
        <w:jc w:val="center"/>
        <w:rPr>
          <w:b/>
          <w:sz w:val="22"/>
          <w:szCs w:val="22"/>
        </w:rPr>
      </w:pPr>
      <w:r w:rsidRPr="00F746F7">
        <w:rPr>
          <w:b/>
          <w:sz w:val="22"/>
          <w:szCs w:val="22"/>
        </w:rPr>
        <w:t xml:space="preserve">Polska Grupa Górnicza S.A, 40-039 Katowice, ul. Powstańców 30 </w:t>
      </w:r>
      <w:r>
        <w:rPr>
          <w:b/>
          <w:sz w:val="22"/>
          <w:szCs w:val="22"/>
        </w:rPr>
        <w:br/>
        <w:t>Oddział KWK Bolesław Śmiały</w:t>
      </w:r>
    </w:p>
    <w:p w:rsidR="001D109B" w:rsidRPr="00F746F7" w:rsidRDefault="001D109B" w:rsidP="001D109B">
      <w:pPr>
        <w:ind w:left="360"/>
        <w:jc w:val="center"/>
        <w:rPr>
          <w:bCs/>
          <w:sz w:val="22"/>
          <w:szCs w:val="22"/>
        </w:rPr>
      </w:pPr>
      <w:r w:rsidRPr="00F746F7">
        <w:rPr>
          <w:bCs/>
          <w:sz w:val="22"/>
          <w:szCs w:val="22"/>
        </w:rPr>
        <w:t>oraz przekazać na adres:</w:t>
      </w:r>
    </w:p>
    <w:p w:rsidR="001D109B" w:rsidRDefault="001D109B" w:rsidP="001D109B">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rsidR="001D109B" w:rsidRPr="00DB1BDC" w:rsidRDefault="001D109B" w:rsidP="001D109B">
      <w:pPr>
        <w:pStyle w:val="Akapitzlist"/>
        <w:numPr>
          <w:ilvl w:val="0"/>
          <w:numId w:val="51"/>
        </w:numPr>
        <w:rPr>
          <w:sz w:val="22"/>
          <w:szCs w:val="22"/>
        </w:rPr>
      </w:pPr>
      <w:r w:rsidRPr="00DB1BDC">
        <w:rPr>
          <w:sz w:val="22"/>
          <w:szCs w:val="22"/>
        </w:rPr>
        <w:t xml:space="preserve">W przypadku gdy zostało podpisane Porozumienie o przesyłaniu faktur drogą elektroniczną, fakturę oraz </w:t>
      </w:r>
      <w:r w:rsidRPr="00713D83">
        <w:rPr>
          <w:sz w:val="22"/>
          <w:szCs w:val="22"/>
        </w:rPr>
        <w:t xml:space="preserve">„Miesięcznym protokole…” </w:t>
      </w:r>
      <w:r w:rsidRPr="00921060">
        <w:rPr>
          <w:color w:val="FF0000"/>
          <w:sz w:val="22"/>
          <w:szCs w:val="22"/>
        </w:rPr>
        <w:t xml:space="preserve"> </w:t>
      </w:r>
      <w:r w:rsidRPr="00DB1BDC">
        <w:rPr>
          <w:sz w:val="22"/>
          <w:szCs w:val="22"/>
        </w:rPr>
        <w:t xml:space="preserve">należy wysyłać na adres wskazany w porozumieniu. </w:t>
      </w:r>
    </w:p>
    <w:p w:rsidR="001D109B" w:rsidRPr="00F746F7" w:rsidRDefault="001D109B" w:rsidP="001D109B">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rsidR="001D109B" w:rsidRPr="00AE1A7A" w:rsidRDefault="001D109B" w:rsidP="001D109B">
      <w:pPr>
        <w:numPr>
          <w:ilvl w:val="0"/>
          <w:numId w:val="51"/>
        </w:numPr>
        <w:jc w:val="both"/>
        <w:rPr>
          <w:sz w:val="22"/>
          <w:szCs w:val="22"/>
        </w:rPr>
      </w:pPr>
      <w:r w:rsidRPr="00AE1A7A">
        <w:rPr>
          <w:sz w:val="22"/>
          <w:szCs w:val="22"/>
        </w:rPr>
        <w:t>Faktury będą wystawiane w walucie polskiej. Wszelkie płatności dokonywane będą w walucie polskiej.</w:t>
      </w:r>
    </w:p>
    <w:p w:rsidR="001D109B" w:rsidRPr="00853323" w:rsidRDefault="001D109B" w:rsidP="001D109B">
      <w:pPr>
        <w:numPr>
          <w:ilvl w:val="0"/>
          <w:numId w:val="51"/>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rsidR="001D109B" w:rsidRPr="00EA698B" w:rsidRDefault="001D109B" w:rsidP="001D109B">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 xml:space="preserve">Dz.U. z 2023r. poz. 711, poz.852, z </w:t>
      </w:r>
      <w:proofErr w:type="spellStart"/>
      <w:r w:rsidRPr="00EA698B">
        <w:rPr>
          <w:sz w:val="22"/>
        </w:rPr>
        <w:t>późn</w:t>
      </w:r>
      <w:proofErr w:type="spellEnd"/>
      <w:r w:rsidRPr="00EA698B">
        <w:rPr>
          <w:sz w:val="22"/>
        </w:rPr>
        <w:t>. zm.).</w:t>
      </w:r>
    </w:p>
    <w:p w:rsidR="001D109B" w:rsidRPr="007B4FE1" w:rsidRDefault="001D109B" w:rsidP="001D109B">
      <w:pPr>
        <w:numPr>
          <w:ilvl w:val="0"/>
          <w:numId w:val="51"/>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rsidR="001D109B" w:rsidRPr="00713D83" w:rsidRDefault="001D109B" w:rsidP="001D109B">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rsidR="001D109B" w:rsidRPr="00F8529D" w:rsidRDefault="001D109B" w:rsidP="001D109B">
      <w:pPr>
        <w:numPr>
          <w:ilvl w:val="0"/>
          <w:numId w:val="51"/>
        </w:numPr>
        <w:jc w:val="both"/>
        <w:rPr>
          <w:sz w:val="22"/>
          <w:szCs w:val="22"/>
        </w:rPr>
      </w:pPr>
      <w:r w:rsidRPr="00F8529D">
        <w:rPr>
          <w:sz w:val="22"/>
          <w:szCs w:val="22"/>
        </w:rPr>
        <w:t>Jako termin zapłaty przyjmuje się datę obciążenia rachunku bankowego Zamawiającego.</w:t>
      </w:r>
    </w:p>
    <w:p w:rsidR="001D109B" w:rsidRPr="00F8529D" w:rsidRDefault="001D109B" w:rsidP="001D109B">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1D109B" w:rsidRPr="00F8529D" w:rsidRDefault="001D109B" w:rsidP="001D109B">
      <w:pPr>
        <w:numPr>
          <w:ilvl w:val="0"/>
          <w:numId w:val="51"/>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rsidR="001D109B" w:rsidRPr="00F746F7" w:rsidRDefault="001D109B" w:rsidP="001D109B">
      <w:pPr>
        <w:numPr>
          <w:ilvl w:val="0"/>
          <w:numId w:val="51"/>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rsidR="001D109B" w:rsidRPr="00D944D5" w:rsidRDefault="001D109B" w:rsidP="001D109B">
      <w:pPr>
        <w:numPr>
          <w:ilvl w:val="0"/>
          <w:numId w:val="51"/>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rsidR="001D109B" w:rsidRDefault="001D109B" w:rsidP="001D109B">
      <w:pPr>
        <w:numPr>
          <w:ilvl w:val="0"/>
          <w:numId w:val="51"/>
        </w:numPr>
        <w:jc w:val="both"/>
        <w:rPr>
          <w:sz w:val="22"/>
          <w:szCs w:val="22"/>
        </w:rPr>
      </w:pPr>
      <w:bookmarkStart w:id="142"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rsidR="001D109B" w:rsidRDefault="001D109B" w:rsidP="001D109B">
      <w:pPr>
        <w:jc w:val="both"/>
        <w:rPr>
          <w:sz w:val="22"/>
          <w:szCs w:val="22"/>
        </w:rPr>
      </w:pPr>
      <w:bookmarkStart w:id="143" w:name="_Hlk155935130"/>
      <w:bookmarkEnd w:id="142"/>
    </w:p>
    <w:p w:rsidR="001D109B" w:rsidRPr="00E66F78" w:rsidRDefault="001D109B" w:rsidP="001D109B">
      <w:pPr>
        <w:pStyle w:val="Nagwek2"/>
      </w:pPr>
      <w:bookmarkStart w:id="144" w:name="_Toc64016203"/>
      <w:bookmarkStart w:id="145" w:name="_Toc106095864"/>
      <w:bookmarkStart w:id="146" w:name="_Toc106096304"/>
      <w:bookmarkStart w:id="147" w:name="_Toc106096408"/>
      <w:bookmarkStart w:id="148" w:name="_Toc204150229"/>
      <w:r w:rsidRPr="00E66F78">
        <w:t>§ 5. Termin realizacji</w:t>
      </w:r>
      <w:bookmarkEnd w:id="144"/>
      <w:bookmarkEnd w:id="145"/>
      <w:bookmarkEnd w:id="146"/>
      <w:bookmarkEnd w:id="147"/>
      <w:bookmarkEnd w:id="148"/>
    </w:p>
    <w:p w:rsidR="001D109B" w:rsidRPr="00BC1FC8" w:rsidRDefault="001D109B" w:rsidP="001D109B">
      <w:pPr>
        <w:numPr>
          <w:ilvl w:val="0"/>
          <w:numId w:val="36"/>
        </w:numPr>
        <w:spacing w:before="120" w:after="160" w:line="259" w:lineRule="auto"/>
        <w:contextualSpacing/>
        <w:jc w:val="both"/>
        <w:rPr>
          <w:i/>
          <w:iCs/>
          <w:sz w:val="22"/>
          <w:szCs w:val="22"/>
        </w:rPr>
      </w:pPr>
      <w:r w:rsidRPr="00BC1FC8">
        <w:rPr>
          <w:sz w:val="22"/>
          <w:szCs w:val="22"/>
        </w:rPr>
        <w:t>Termin realizacji Umowy wynosi 12 miesięcy od dnia udostępnienia rejonu realizacji usługi.</w:t>
      </w:r>
    </w:p>
    <w:bookmarkEnd w:id="127"/>
    <w:p w:rsidR="001D109B" w:rsidRDefault="001D109B" w:rsidP="001D109B">
      <w:pPr>
        <w:numPr>
          <w:ilvl w:val="0"/>
          <w:numId w:val="36"/>
        </w:numPr>
        <w:jc w:val="both"/>
        <w:rPr>
          <w:sz w:val="22"/>
          <w:szCs w:val="22"/>
        </w:rPr>
      </w:pPr>
      <w:r>
        <w:rPr>
          <w:sz w:val="22"/>
          <w:szCs w:val="22"/>
        </w:rPr>
        <w:t xml:space="preserve">Udostępnienie rejonu wykonania usługi nastąpi w terminie </w:t>
      </w:r>
      <w:r w:rsidRPr="00087DD5">
        <w:rPr>
          <w:sz w:val="22"/>
          <w:szCs w:val="22"/>
        </w:rPr>
        <w:t xml:space="preserve">30 dni od daty </w:t>
      </w:r>
      <w:r>
        <w:rPr>
          <w:sz w:val="22"/>
          <w:szCs w:val="22"/>
        </w:rPr>
        <w:t xml:space="preserve">zawarcia </w:t>
      </w:r>
      <w:r w:rsidRPr="00087DD5">
        <w:rPr>
          <w:sz w:val="22"/>
          <w:szCs w:val="22"/>
        </w:rPr>
        <w:t>Umowy.</w:t>
      </w:r>
    </w:p>
    <w:p w:rsidR="001D109B" w:rsidRPr="00BC1FC8" w:rsidRDefault="001D109B" w:rsidP="001D109B">
      <w:pPr>
        <w:pStyle w:val="Akapitzlist"/>
        <w:numPr>
          <w:ilvl w:val="0"/>
          <w:numId w:val="36"/>
        </w:numPr>
        <w:jc w:val="both"/>
        <w:rPr>
          <w:sz w:val="22"/>
          <w:szCs w:val="22"/>
          <w:lang w:eastAsia="en-US"/>
        </w:rPr>
      </w:pPr>
      <w:r w:rsidRPr="00BC1FC8">
        <w:rPr>
          <w:sz w:val="22"/>
          <w:szCs w:val="22"/>
          <w:lang w:eastAsia="en-US"/>
        </w:rPr>
        <w:t xml:space="preserve">Jeżeli w tym okresie wartość Umowy nie zostanie w pełni wykorzystana, Umowa pozostaje </w:t>
      </w:r>
      <w:r>
        <w:rPr>
          <w:sz w:val="22"/>
          <w:szCs w:val="22"/>
          <w:lang w:eastAsia="en-US"/>
        </w:rPr>
        <w:br/>
      </w:r>
      <w:r w:rsidRPr="00BC1FC8">
        <w:rPr>
          <w:sz w:val="22"/>
          <w:szCs w:val="22"/>
          <w:lang w:eastAsia="en-US"/>
        </w:rPr>
        <w:t xml:space="preserve">w mocy do dnia wykorzystania tej wartości, jednak nie dłużej niż przez kolejne </w:t>
      </w:r>
      <w:r w:rsidRPr="00BC1FC8">
        <w:rPr>
          <w:b/>
          <w:bCs/>
          <w:sz w:val="22"/>
          <w:szCs w:val="22"/>
          <w:lang w:eastAsia="en-US"/>
        </w:rPr>
        <w:t>6 miesięcy</w:t>
      </w:r>
      <w:r w:rsidRPr="00BC1FC8">
        <w:rPr>
          <w:sz w:val="22"/>
          <w:szCs w:val="22"/>
          <w:lang w:eastAsia="en-US"/>
        </w:rPr>
        <w:t xml:space="preserve">, chyba że Zamawiający, z co najmniej 30-dniowym wyprzedzeniem, wskaże wcześniejszy termin zakończenia obowiązywania Umowy. </w:t>
      </w:r>
    </w:p>
    <w:p w:rsidR="001D109B" w:rsidRDefault="001D109B" w:rsidP="001D109B">
      <w:pPr>
        <w:pStyle w:val="Nagwek2"/>
      </w:pPr>
      <w:bookmarkStart w:id="149" w:name="_Toc76637427"/>
      <w:bookmarkStart w:id="150" w:name="_Toc77251958"/>
      <w:bookmarkStart w:id="151" w:name="_Toc83291677"/>
      <w:bookmarkStart w:id="152" w:name="_Toc106095865"/>
      <w:bookmarkStart w:id="153" w:name="_Toc106096305"/>
      <w:bookmarkStart w:id="154" w:name="_Toc106096409"/>
      <w:bookmarkStart w:id="155" w:name="_Toc204150230"/>
      <w:bookmarkEnd w:id="143"/>
      <w:r>
        <w:t>§ 6. Gwarancja i postępowanie reklamacyjne</w:t>
      </w:r>
      <w:bookmarkEnd w:id="149"/>
      <w:bookmarkEnd w:id="150"/>
      <w:bookmarkEnd w:id="151"/>
      <w:bookmarkEnd w:id="152"/>
      <w:bookmarkEnd w:id="153"/>
      <w:bookmarkEnd w:id="154"/>
      <w:bookmarkEnd w:id="155"/>
      <w:r>
        <w:t xml:space="preserve"> – NIE DOTYCZY.</w:t>
      </w:r>
    </w:p>
    <w:p w:rsidR="001D109B" w:rsidRPr="00F458BD" w:rsidRDefault="001D109B" w:rsidP="001D109B">
      <w:pPr>
        <w:jc w:val="both"/>
        <w:rPr>
          <w:i/>
          <w:iCs/>
          <w:color w:val="365F91" w:themeColor="accent1" w:themeShade="BF"/>
          <w:sz w:val="22"/>
          <w:szCs w:val="22"/>
        </w:rPr>
      </w:pPr>
      <w:r>
        <w:rPr>
          <w:i/>
          <w:iCs/>
          <w:color w:val="365F91" w:themeColor="accent1" w:themeShade="BF"/>
          <w:sz w:val="22"/>
          <w:szCs w:val="22"/>
        </w:rPr>
        <w:t xml:space="preserve"> </w:t>
      </w:r>
    </w:p>
    <w:p w:rsidR="001D109B" w:rsidRPr="00BC1FC8" w:rsidRDefault="001D109B" w:rsidP="001D109B">
      <w:pPr>
        <w:pStyle w:val="Nagwek2"/>
      </w:pPr>
      <w:bookmarkStart w:id="156" w:name="_Toc64016204"/>
      <w:bookmarkStart w:id="157" w:name="_Toc106095866"/>
      <w:bookmarkStart w:id="158" w:name="_Toc106096306"/>
      <w:bookmarkStart w:id="159" w:name="_Toc106096410"/>
      <w:bookmarkStart w:id="160" w:name="_Toc204150231"/>
      <w:r w:rsidRPr="00E66F78">
        <w:t xml:space="preserve">§ </w:t>
      </w:r>
      <w:r>
        <w:t>7</w:t>
      </w:r>
      <w:r w:rsidRPr="00E66F78">
        <w:t>. Szczególne obowiązki Wykonawcy</w:t>
      </w:r>
      <w:bookmarkStart w:id="161" w:name="_Hlk67826176"/>
      <w:bookmarkEnd w:id="156"/>
      <w:bookmarkEnd w:id="157"/>
      <w:bookmarkEnd w:id="158"/>
      <w:bookmarkEnd w:id="159"/>
      <w:bookmarkEnd w:id="160"/>
    </w:p>
    <w:p w:rsidR="001D109B" w:rsidRPr="00DA017B" w:rsidRDefault="001D109B" w:rsidP="001D109B">
      <w:pPr>
        <w:spacing w:line="259" w:lineRule="auto"/>
        <w:ind w:left="357"/>
        <w:jc w:val="both"/>
        <w:rPr>
          <w:sz w:val="10"/>
          <w:szCs w:val="10"/>
        </w:rPr>
      </w:pPr>
    </w:p>
    <w:p w:rsidR="001D109B" w:rsidRPr="00F8529D" w:rsidRDefault="001D109B" w:rsidP="001D109B">
      <w:pPr>
        <w:numPr>
          <w:ilvl w:val="0"/>
          <w:numId w:val="37"/>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rsidR="001D109B" w:rsidRPr="00F8529D" w:rsidRDefault="001D109B" w:rsidP="001D109B">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rsidR="001D109B" w:rsidRDefault="001D109B" w:rsidP="001D109B">
      <w:pPr>
        <w:pStyle w:val="Nagwek2"/>
      </w:pPr>
      <w:bookmarkStart w:id="162" w:name="_Toc106095867"/>
      <w:bookmarkStart w:id="163" w:name="_Toc106096307"/>
      <w:bookmarkStart w:id="164" w:name="_Toc106096411"/>
      <w:bookmarkStart w:id="165" w:name="_Toc204150232"/>
      <w:bookmarkEnd w:id="161"/>
      <w:r w:rsidRPr="00C30D61">
        <w:t>§ 8. Zabezpieczenie należytego wykonania Umowy</w:t>
      </w:r>
      <w:bookmarkEnd w:id="162"/>
      <w:bookmarkEnd w:id="163"/>
      <w:bookmarkEnd w:id="164"/>
      <w:bookmarkEnd w:id="165"/>
      <w:r w:rsidRPr="00C30D61">
        <w:t> </w:t>
      </w:r>
      <w:r>
        <w:t>– NIE DOTYCZY.</w:t>
      </w:r>
    </w:p>
    <w:p w:rsidR="001D109B" w:rsidRPr="007A7B45" w:rsidRDefault="001D109B" w:rsidP="001D109B"/>
    <w:p w:rsidR="001D109B" w:rsidRDefault="001D109B" w:rsidP="001D109B">
      <w:pPr>
        <w:pStyle w:val="Nagwek2"/>
      </w:pPr>
      <w:bookmarkStart w:id="166" w:name="_Toc64016205"/>
      <w:bookmarkStart w:id="167" w:name="_Toc106095868"/>
      <w:bookmarkStart w:id="168" w:name="_Toc106096308"/>
      <w:bookmarkStart w:id="169" w:name="_Toc106096412"/>
      <w:bookmarkStart w:id="170" w:name="_Toc204150233"/>
      <w:r w:rsidRPr="00DF1FE2">
        <w:t>§ 9. Wymagania dotyczące zatrudnienia</w:t>
      </w:r>
      <w:bookmarkEnd w:id="166"/>
      <w:r>
        <w:t xml:space="preserve"> </w:t>
      </w:r>
      <w:bookmarkEnd w:id="167"/>
      <w:bookmarkEnd w:id="168"/>
      <w:bookmarkEnd w:id="169"/>
      <w:bookmarkEnd w:id="170"/>
    </w:p>
    <w:p w:rsidR="001D109B" w:rsidRDefault="001D109B" w:rsidP="001D109B"/>
    <w:p w:rsidR="001D109B" w:rsidRPr="00592A8F" w:rsidRDefault="001D109B" w:rsidP="001D109B">
      <w:pPr>
        <w:numPr>
          <w:ilvl w:val="0"/>
          <w:numId w:val="40"/>
        </w:numPr>
        <w:jc w:val="both"/>
        <w:rPr>
          <w:sz w:val="22"/>
          <w:szCs w:val="22"/>
        </w:rPr>
      </w:pPr>
      <w:r w:rsidRPr="00592A8F">
        <w:rPr>
          <w:sz w:val="22"/>
          <w:szCs w:val="22"/>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rsidR="001D109B" w:rsidRPr="00592A8F" w:rsidRDefault="001D109B" w:rsidP="001D109B">
      <w:pPr>
        <w:numPr>
          <w:ilvl w:val="0"/>
          <w:numId w:val="40"/>
        </w:numPr>
        <w:jc w:val="both"/>
        <w:rPr>
          <w:sz w:val="22"/>
          <w:szCs w:val="22"/>
        </w:rPr>
      </w:pPr>
      <w:r w:rsidRPr="00592A8F">
        <w:rPr>
          <w:sz w:val="22"/>
          <w:szCs w:val="22"/>
        </w:rPr>
        <w:t xml:space="preserve">Wykonawca zobowiązuje się do zatrudniania osób posługujących się językiem polskim w mowie </w:t>
      </w:r>
      <w:r>
        <w:rPr>
          <w:sz w:val="22"/>
          <w:szCs w:val="22"/>
        </w:rPr>
        <w:br/>
      </w:r>
      <w:r w:rsidRPr="00592A8F">
        <w:rPr>
          <w:sz w:val="22"/>
          <w:szCs w:val="22"/>
        </w:rPr>
        <w:t>i piśmie w stopniu umożliwiającym porozumiewanie się.</w:t>
      </w:r>
    </w:p>
    <w:p w:rsidR="001D109B" w:rsidRPr="00592A8F" w:rsidRDefault="001D109B" w:rsidP="001D109B">
      <w:pPr>
        <w:numPr>
          <w:ilvl w:val="0"/>
          <w:numId w:val="40"/>
        </w:numPr>
        <w:jc w:val="both"/>
        <w:rPr>
          <w:sz w:val="22"/>
          <w:szCs w:val="22"/>
        </w:rPr>
      </w:pPr>
      <w:r w:rsidRPr="00592A8F">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w:t>
      </w:r>
      <w:r w:rsidRPr="00592A8F">
        <w:rPr>
          <w:sz w:val="22"/>
          <w:szCs w:val="22"/>
        </w:rPr>
        <w:lastRenderedPageBreak/>
        <w:t xml:space="preserve">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t>
      </w:r>
      <w:r>
        <w:rPr>
          <w:sz w:val="22"/>
          <w:szCs w:val="22"/>
        </w:rPr>
        <w:br/>
      </w:r>
      <w:r w:rsidRPr="00592A8F">
        <w:rPr>
          <w:sz w:val="22"/>
          <w:szCs w:val="22"/>
        </w:rPr>
        <w:t xml:space="preserve">w szczególności kar i składek z tytułu ubezpieczenia społecznego oraz odsetek od zaległości </w:t>
      </w:r>
      <w:r>
        <w:rPr>
          <w:sz w:val="22"/>
          <w:szCs w:val="22"/>
        </w:rPr>
        <w:br/>
      </w:r>
      <w:r w:rsidRPr="00592A8F">
        <w:rPr>
          <w:sz w:val="22"/>
          <w:szCs w:val="22"/>
        </w:rPr>
        <w:t>z tytułu obciążeń publicznoprawnych, a także kosztów sądowych, Zamawiający obciąży dodatkowo Wykonawcę tymi kosztami.</w:t>
      </w:r>
    </w:p>
    <w:p w:rsidR="001D109B" w:rsidRPr="00592A8F" w:rsidRDefault="001D109B" w:rsidP="001D109B">
      <w:pPr>
        <w:numPr>
          <w:ilvl w:val="0"/>
          <w:numId w:val="40"/>
        </w:numPr>
        <w:jc w:val="both"/>
        <w:rPr>
          <w:sz w:val="22"/>
          <w:szCs w:val="22"/>
        </w:rPr>
      </w:pPr>
      <w:r w:rsidRPr="00592A8F">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Pr>
          <w:sz w:val="22"/>
          <w:szCs w:val="22"/>
        </w:rPr>
        <w:br/>
      </w:r>
      <w:r w:rsidRPr="00592A8F">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rsidR="001D109B" w:rsidRPr="00592A8F" w:rsidRDefault="001D109B" w:rsidP="001D109B">
      <w:pPr>
        <w:numPr>
          <w:ilvl w:val="0"/>
          <w:numId w:val="40"/>
        </w:numPr>
        <w:jc w:val="both"/>
        <w:rPr>
          <w:sz w:val="22"/>
          <w:szCs w:val="22"/>
        </w:rPr>
      </w:pPr>
      <w:r w:rsidRPr="00592A8F">
        <w:rPr>
          <w:sz w:val="22"/>
          <w:szCs w:val="22"/>
        </w:rPr>
        <w:t xml:space="preserve">W przypadku odmowy dopuszczenia do realizacji zamówienia pracowników ze względu na okoliczności określone w ust. 4 Wykonawca jest zobowiązany zabezpieczyć prawidłową </w:t>
      </w:r>
      <w:r>
        <w:rPr>
          <w:sz w:val="22"/>
          <w:szCs w:val="22"/>
        </w:rPr>
        <w:br/>
      </w:r>
      <w:r w:rsidRPr="00592A8F">
        <w:rPr>
          <w:sz w:val="22"/>
          <w:szCs w:val="22"/>
        </w:rPr>
        <w:t>i terminową realizację zamówienia przy zatrudnieniu innych osób.</w:t>
      </w:r>
    </w:p>
    <w:p w:rsidR="001D109B" w:rsidRPr="00592A8F" w:rsidRDefault="001D109B" w:rsidP="001D109B">
      <w:pPr>
        <w:numPr>
          <w:ilvl w:val="0"/>
          <w:numId w:val="40"/>
        </w:numPr>
        <w:jc w:val="both"/>
        <w:rPr>
          <w:sz w:val="22"/>
          <w:szCs w:val="22"/>
        </w:rPr>
      </w:pPr>
      <w:r w:rsidRPr="00592A8F">
        <w:rPr>
          <w:sz w:val="22"/>
          <w:szCs w:val="22"/>
        </w:rPr>
        <w:t>Postanowienia Umowy, w których mowa jest o pracownikach Wykonawcy odnoszą się również do pracowników Podwykonawcy.</w:t>
      </w:r>
    </w:p>
    <w:p w:rsidR="001D109B" w:rsidRDefault="001D109B" w:rsidP="001D109B"/>
    <w:p w:rsidR="001D109B" w:rsidRPr="00F8529D" w:rsidRDefault="001D109B" w:rsidP="001D109B">
      <w:pPr>
        <w:pStyle w:val="Nagwek2"/>
      </w:pPr>
      <w:bookmarkStart w:id="171" w:name="_Toc64016206"/>
      <w:bookmarkStart w:id="172" w:name="_Toc106095869"/>
      <w:bookmarkStart w:id="173" w:name="_Toc106096309"/>
      <w:bookmarkStart w:id="174" w:name="_Toc106096413"/>
      <w:bookmarkStart w:id="175" w:name="_Toc204150234"/>
      <w:bookmarkStart w:id="176" w:name="_Hlk147301573"/>
      <w:r w:rsidRPr="00F8529D">
        <w:t>§ 10. Podwykonawstwo</w:t>
      </w:r>
      <w:bookmarkEnd w:id="171"/>
      <w:bookmarkEnd w:id="172"/>
      <w:bookmarkEnd w:id="173"/>
      <w:bookmarkEnd w:id="174"/>
      <w:bookmarkEnd w:id="175"/>
    </w:p>
    <w:p w:rsidR="001D109B" w:rsidRPr="00F8529D" w:rsidRDefault="001D109B" w:rsidP="001D109B">
      <w:pPr>
        <w:numPr>
          <w:ilvl w:val="0"/>
          <w:numId w:val="49"/>
        </w:numPr>
        <w:ind w:left="284" w:hanging="284"/>
        <w:jc w:val="both"/>
        <w:rPr>
          <w:sz w:val="22"/>
          <w:szCs w:val="22"/>
        </w:rPr>
      </w:pPr>
      <w:bookmarkStart w:id="177" w:name="_Hlk68846287"/>
      <w:bookmarkEnd w:id="176"/>
      <w:r w:rsidRPr="00F8529D">
        <w:rPr>
          <w:sz w:val="22"/>
          <w:szCs w:val="22"/>
        </w:rPr>
        <w:t>Wykonawca może powierzyć wykonanie części Umowy Podwykonawcy po uzyskaniu uprzedniej pisemnej pod rygorem nieważności zgody Zamawiającego na taką czynność, z zastrzeżeniem ust. 6.</w:t>
      </w:r>
    </w:p>
    <w:p w:rsidR="001D109B" w:rsidRPr="00F8529D" w:rsidRDefault="001D109B" w:rsidP="001D109B">
      <w:pPr>
        <w:numPr>
          <w:ilvl w:val="0"/>
          <w:numId w:val="49"/>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rsidR="001D109B" w:rsidRPr="00F8529D" w:rsidRDefault="001D109B" w:rsidP="001D109B">
      <w:pPr>
        <w:numPr>
          <w:ilvl w:val="0"/>
          <w:numId w:val="49"/>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rsidR="001D109B" w:rsidRPr="00F8529D" w:rsidRDefault="001D109B" w:rsidP="001D109B">
      <w:pPr>
        <w:numPr>
          <w:ilvl w:val="0"/>
          <w:numId w:val="49"/>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rsidR="001D109B" w:rsidRPr="00F8529D" w:rsidRDefault="001D109B" w:rsidP="001D109B">
      <w:pPr>
        <w:numPr>
          <w:ilvl w:val="0"/>
          <w:numId w:val="49"/>
        </w:numPr>
        <w:ind w:left="284" w:hanging="284"/>
        <w:jc w:val="both"/>
        <w:rPr>
          <w:sz w:val="22"/>
          <w:szCs w:val="22"/>
        </w:rPr>
      </w:pPr>
      <w:r w:rsidRPr="00F8529D">
        <w:rPr>
          <w:sz w:val="22"/>
          <w:szCs w:val="22"/>
        </w:rPr>
        <w:t>Wniosek powinien w szczególności zawierać:</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nazwę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dane kontaktowe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przedstawicieli podwykonawcy,</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zakres części Umowy powierzonej do wykonania przez podwykonawcę,</w:t>
      </w:r>
    </w:p>
    <w:p w:rsidR="001D109B" w:rsidRPr="00F8529D" w:rsidRDefault="001D109B" w:rsidP="001D109B">
      <w:pPr>
        <w:pStyle w:val="Akapitzlist"/>
        <w:numPr>
          <w:ilvl w:val="1"/>
          <w:numId w:val="49"/>
        </w:numPr>
        <w:ind w:left="851" w:hanging="284"/>
        <w:jc w:val="both"/>
        <w:rPr>
          <w:sz w:val="22"/>
          <w:szCs w:val="22"/>
        </w:rPr>
      </w:pPr>
      <w:r w:rsidRPr="00F8529D">
        <w:rPr>
          <w:sz w:val="22"/>
          <w:szCs w:val="22"/>
        </w:rPr>
        <w:t xml:space="preserve">w przypadku zmiany podmiotu, który udostępnił zasoby na zasadach określonych w SWZ </w:t>
      </w:r>
      <w:r>
        <w:rPr>
          <w:sz w:val="22"/>
          <w:szCs w:val="22"/>
        </w:rPr>
        <w:br/>
      </w:r>
      <w:r w:rsidRPr="00F8529D">
        <w:rPr>
          <w:sz w:val="22"/>
          <w:szCs w:val="22"/>
        </w:rPr>
        <w:t>w</w:t>
      </w:r>
      <w:r>
        <w:rPr>
          <w:sz w:val="22"/>
          <w:szCs w:val="22"/>
        </w:rPr>
        <w:t xml:space="preserve">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rsidR="001D109B" w:rsidRPr="00F8529D" w:rsidRDefault="001D109B" w:rsidP="001D109B">
      <w:pPr>
        <w:numPr>
          <w:ilvl w:val="0"/>
          <w:numId w:val="49"/>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rsidR="001D109B" w:rsidRPr="00F8529D" w:rsidRDefault="001D109B" w:rsidP="001D109B">
      <w:pPr>
        <w:numPr>
          <w:ilvl w:val="0"/>
          <w:numId w:val="49"/>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1D109B" w:rsidRPr="00F8529D" w:rsidRDefault="001D109B" w:rsidP="001D109B">
      <w:pPr>
        <w:numPr>
          <w:ilvl w:val="0"/>
          <w:numId w:val="49"/>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1D109B" w:rsidRPr="00F8529D" w:rsidRDefault="001D109B" w:rsidP="001D109B">
      <w:pPr>
        <w:numPr>
          <w:ilvl w:val="0"/>
          <w:numId w:val="49"/>
        </w:numPr>
        <w:ind w:left="284" w:hanging="284"/>
        <w:jc w:val="both"/>
        <w:rPr>
          <w:sz w:val="22"/>
          <w:szCs w:val="22"/>
        </w:rPr>
      </w:pPr>
      <w:r w:rsidRPr="00F8529D">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rsidR="001D109B" w:rsidRPr="00F8529D" w:rsidRDefault="001D109B" w:rsidP="001D109B">
      <w:pPr>
        <w:numPr>
          <w:ilvl w:val="1"/>
          <w:numId w:val="49"/>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rsidR="001D109B" w:rsidRPr="00F8529D" w:rsidRDefault="001D109B" w:rsidP="001D109B">
      <w:pPr>
        <w:numPr>
          <w:ilvl w:val="1"/>
          <w:numId w:val="49"/>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rsidR="001D109B" w:rsidRPr="00F8529D" w:rsidRDefault="001D109B" w:rsidP="001D109B">
      <w:pPr>
        <w:numPr>
          <w:ilvl w:val="1"/>
          <w:numId w:val="49"/>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rsidR="001D109B" w:rsidRPr="00F8529D" w:rsidRDefault="001D109B" w:rsidP="001D109B">
      <w:pPr>
        <w:numPr>
          <w:ilvl w:val="1"/>
          <w:numId w:val="49"/>
        </w:numPr>
        <w:ind w:left="993" w:hanging="426"/>
        <w:jc w:val="both"/>
        <w:rPr>
          <w:sz w:val="22"/>
          <w:szCs w:val="22"/>
        </w:rPr>
      </w:pPr>
      <w:r w:rsidRPr="00F8529D">
        <w:rPr>
          <w:sz w:val="22"/>
          <w:szCs w:val="22"/>
        </w:rPr>
        <w:t>Podwykonawca nie spełnia warunków udziału w postępowaniu określonych w SWZ.</w:t>
      </w:r>
    </w:p>
    <w:p w:rsidR="001D109B" w:rsidRPr="00F8529D" w:rsidRDefault="001D109B" w:rsidP="001D109B">
      <w:pPr>
        <w:numPr>
          <w:ilvl w:val="0"/>
          <w:numId w:val="49"/>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rsidR="001D109B" w:rsidRPr="00F8529D" w:rsidRDefault="001D109B" w:rsidP="001D109B">
      <w:pPr>
        <w:numPr>
          <w:ilvl w:val="0"/>
          <w:numId w:val="49"/>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8" w:name="_Hlk144463822"/>
      <w:r w:rsidRPr="00F8529D">
        <w:rPr>
          <w:sz w:val="22"/>
          <w:szCs w:val="22"/>
        </w:rPr>
        <w:t>warunków udziału w postępowaniu</w:t>
      </w:r>
      <w:bookmarkEnd w:id="178"/>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1D109B" w:rsidRPr="00F8529D" w:rsidRDefault="001D109B" w:rsidP="001D109B">
      <w:pPr>
        <w:numPr>
          <w:ilvl w:val="0"/>
          <w:numId w:val="49"/>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9" w:name="_Hlk146783179"/>
      <w:r w:rsidRPr="00F8529D">
        <w:rPr>
          <w:sz w:val="22"/>
          <w:szCs w:val="22"/>
        </w:rPr>
        <w:t>Powierzenie wykonania części Umowy przez Podwykonawcę dalszemu podwykonawcy wymaga dodatkowo uprzedniej pisemnej zgody Wykonawcy na taką czynność.</w:t>
      </w:r>
    </w:p>
    <w:bookmarkEnd w:id="179"/>
    <w:p w:rsidR="001D109B" w:rsidRPr="00F8529D" w:rsidRDefault="001D109B" w:rsidP="001D109B">
      <w:pPr>
        <w:numPr>
          <w:ilvl w:val="0"/>
          <w:numId w:val="49"/>
        </w:numPr>
        <w:spacing w:line="259" w:lineRule="auto"/>
        <w:ind w:left="360"/>
        <w:jc w:val="both"/>
        <w:rPr>
          <w:sz w:val="22"/>
          <w:szCs w:val="22"/>
        </w:rPr>
      </w:pPr>
      <w:r w:rsidRPr="00F8529D">
        <w:rPr>
          <w:sz w:val="22"/>
          <w:szCs w:val="22"/>
        </w:rPr>
        <w:t xml:space="preserve">Zmiana lub wprowadzenie nowego Podwykonawcy nie wymaga formy aneksu. </w:t>
      </w:r>
    </w:p>
    <w:p w:rsidR="001D109B" w:rsidRPr="00F8529D" w:rsidRDefault="001D109B" w:rsidP="001D109B">
      <w:pPr>
        <w:numPr>
          <w:ilvl w:val="0"/>
          <w:numId w:val="49"/>
        </w:numPr>
        <w:spacing w:line="259" w:lineRule="auto"/>
        <w:ind w:left="360"/>
        <w:jc w:val="both"/>
        <w:rPr>
          <w:sz w:val="22"/>
          <w:szCs w:val="22"/>
        </w:rPr>
      </w:pPr>
      <w:bookmarkStart w:id="180" w:name="_Hlk146783211"/>
      <w:r w:rsidRPr="00F8529D">
        <w:rPr>
          <w:sz w:val="22"/>
          <w:szCs w:val="22"/>
        </w:rPr>
        <w:t xml:space="preserve">W przypadku gdy Umowa lub SWZ nakłada obowiązki na Wykonawcę, to obowiązki te mają odpowiednie zastosowanie względem Podwykonawcy lub dalszego podwykonawcy, </w:t>
      </w:r>
      <w:r>
        <w:rPr>
          <w:sz w:val="22"/>
          <w:szCs w:val="22"/>
        </w:rPr>
        <w:br/>
      </w:r>
      <w:r w:rsidRPr="00F8529D">
        <w:rPr>
          <w:sz w:val="22"/>
          <w:szCs w:val="22"/>
        </w:rPr>
        <w:t>a Wykonawca zobowiązuje się zapewnić wykonanie tych obowiązków przez Podwykonawcę lub dalszego podwykonawcę.</w:t>
      </w:r>
      <w:bookmarkEnd w:id="177"/>
      <w:bookmarkEnd w:id="180"/>
    </w:p>
    <w:p w:rsidR="001D109B" w:rsidRPr="00F8529D" w:rsidRDefault="001D109B" w:rsidP="001D109B">
      <w:pPr>
        <w:numPr>
          <w:ilvl w:val="0"/>
          <w:numId w:val="49"/>
        </w:numPr>
        <w:spacing w:line="259" w:lineRule="auto"/>
        <w:ind w:left="360"/>
        <w:jc w:val="both"/>
        <w:rPr>
          <w:sz w:val="22"/>
          <w:szCs w:val="22"/>
        </w:rPr>
      </w:pPr>
      <w:r w:rsidRPr="00F8529D">
        <w:rPr>
          <w:sz w:val="22"/>
          <w:szCs w:val="22"/>
        </w:rPr>
        <w:t>Zapisy niniejszego paragrafu dotyczące Podwykonawców dotyczą także dalszych podwykonawców.</w:t>
      </w:r>
    </w:p>
    <w:p w:rsidR="001D109B" w:rsidRPr="00F8529D" w:rsidRDefault="001D109B" w:rsidP="001D109B">
      <w:pPr>
        <w:pStyle w:val="Nagwek2"/>
      </w:pPr>
      <w:bookmarkStart w:id="181" w:name="_Toc64016207"/>
      <w:bookmarkStart w:id="182" w:name="_Toc106095870"/>
      <w:bookmarkStart w:id="183" w:name="_Toc106096310"/>
      <w:bookmarkStart w:id="184" w:name="_Toc106096414"/>
      <w:bookmarkStart w:id="185" w:name="_Toc204150235"/>
      <w:bookmarkStart w:id="186" w:name="_Hlk67826260"/>
      <w:r w:rsidRPr="00F8529D">
        <w:t>§ 11. Nadzór i koordynacja</w:t>
      </w:r>
      <w:bookmarkEnd w:id="181"/>
      <w:bookmarkEnd w:id="182"/>
      <w:bookmarkEnd w:id="183"/>
      <w:bookmarkEnd w:id="184"/>
      <w:bookmarkEnd w:id="185"/>
    </w:p>
    <w:p w:rsidR="001D109B" w:rsidRPr="00F8529D" w:rsidRDefault="001D109B" w:rsidP="001D109B">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rsidR="001D109B" w:rsidRPr="00F8529D" w:rsidRDefault="001D109B" w:rsidP="001D109B">
      <w:pPr>
        <w:ind w:left="360"/>
        <w:jc w:val="both"/>
        <w:rPr>
          <w:sz w:val="22"/>
          <w:szCs w:val="22"/>
        </w:rPr>
      </w:pPr>
      <w:r w:rsidRPr="00F8529D">
        <w:rPr>
          <w:sz w:val="22"/>
          <w:szCs w:val="22"/>
        </w:rPr>
        <w:t>…………………………  tel. …….   e-mail …..</w:t>
      </w:r>
    </w:p>
    <w:p w:rsidR="001D109B" w:rsidRPr="00F8529D" w:rsidRDefault="001D109B" w:rsidP="001D109B">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rsidR="001D109B" w:rsidRPr="00F8529D" w:rsidRDefault="001D109B" w:rsidP="001D109B">
      <w:pPr>
        <w:ind w:left="360"/>
        <w:jc w:val="both"/>
        <w:rPr>
          <w:sz w:val="22"/>
          <w:szCs w:val="22"/>
        </w:rPr>
      </w:pPr>
      <w:r w:rsidRPr="00F8529D">
        <w:rPr>
          <w:sz w:val="22"/>
          <w:szCs w:val="22"/>
        </w:rPr>
        <w:t>………………………..   tel. ……..   e-mail …..</w:t>
      </w:r>
    </w:p>
    <w:p w:rsidR="001D109B" w:rsidRPr="00F8529D" w:rsidRDefault="001D109B" w:rsidP="001D109B">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rsidR="001D109B" w:rsidRPr="00F8529D" w:rsidRDefault="001D109B" w:rsidP="001D109B">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z wykonywaniem praw i obowiązków Zamawiającego wynikających z zawieranej Umowy, kierowane były na adres strony realizującej Umowę, z powiadomieniem osoby pełniącej nadzór nad realizacją Umowy ze strony Zamawiającego.</w:t>
      </w:r>
    </w:p>
    <w:p w:rsidR="001D109B" w:rsidRPr="00F8529D" w:rsidRDefault="001D109B" w:rsidP="001D109B">
      <w:pPr>
        <w:pStyle w:val="Nagwek2"/>
      </w:pPr>
      <w:bookmarkStart w:id="187" w:name="_Toc64016208"/>
      <w:bookmarkStart w:id="188" w:name="_Toc106095871"/>
      <w:bookmarkStart w:id="189" w:name="_Toc106096311"/>
      <w:bookmarkStart w:id="190" w:name="_Toc106096415"/>
      <w:bookmarkStart w:id="191" w:name="_Toc204150236"/>
      <w:bookmarkStart w:id="192" w:name="_Hlk105672888"/>
      <w:r w:rsidRPr="00F8529D">
        <w:lastRenderedPageBreak/>
        <w:t>§ 12. Badania kontrolne (Audyt)</w:t>
      </w:r>
      <w:bookmarkEnd w:id="187"/>
      <w:bookmarkEnd w:id="188"/>
      <w:bookmarkEnd w:id="189"/>
      <w:bookmarkEnd w:id="190"/>
      <w:bookmarkEnd w:id="191"/>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rsidR="001D109B" w:rsidRPr="00F8529D" w:rsidRDefault="001D109B" w:rsidP="001D109B">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rsidR="001D109B" w:rsidRPr="00F8529D" w:rsidRDefault="001D109B" w:rsidP="001D109B">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rsidR="001D109B" w:rsidRPr="00F8529D" w:rsidRDefault="001D109B" w:rsidP="001D109B">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rsidR="001D109B" w:rsidRPr="00F8529D" w:rsidRDefault="001D109B" w:rsidP="001D109B">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rsidR="001D109B" w:rsidRPr="00F8529D" w:rsidRDefault="001D109B" w:rsidP="001D109B">
      <w:pPr>
        <w:numPr>
          <w:ilvl w:val="1"/>
          <w:numId w:val="39"/>
        </w:numPr>
        <w:spacing w:line="259" w:lineRule="auto"/>
        <w:jc w:val="both"/>
        <w:rPr>
          <w:sz w:val="22"/>
          <w:szCs w:val="22"/>
        </w:rPr>
      </w:pPr>
      <w:r w:rsidRPr="00F8529D">
        <w:rPr>
          <w:sz w:val="22"/>
          <w:szCs w:val="22"/>
        </w:rPr>
        <w:t>prawidłowości wykonywania Przedmiotu Umowy,</w:t>
      </w:r>
    </w:p>
    <w:p w:rsidR="001D109B" w:rsidRPr="00F8529D" w:rsidRDefault="001D109B" w:rsidP="001D109B">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3" w:name="_Hlk148344040"/>
      <w:r w:rsidRPr="00F8529D">
        <w:rPr>
          <w:sz w:val="22"/>
          <w:szCs w:val="22"/>
        </w:rPr>
        <w:t>, z zastrzeżeniem ust. 4 poniżej.</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93"/>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Zasady ustalenia terminu przeprowadzenia Audytu </w:t>
      </w:r>
      <w:bookmarkStart w:id="194" w:name="_Hlk146783280"/>
      <w:r w:rsidRPr="00F8529D">
        <w:rPr>
          <w:sz w:val="22"/>
          <w:szCs w:val="22"/>
        </w:rPr>
        <w:t>są następujące:</w:t>
      </w:r>
      <w:bookmarkEnd w:id="194"/>
    </w:p>
    <w:p w:rsidR="001D109B" w:rsidRPr="00F8529D" w:rsidRDefault="001D109B" w:rsidP="001D109B">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rsidR="001D109B" w:rsidRPr="00F8529D" w:rsidRDefault="001D109B" w:rsidP="001D109B">
      <w:pPr>
        <w:numPr>
          <w:ilvl w:val="1"/>
          <w:numId w:val="39"/>
        </w:numPr>
        <w:spacing w:line="259" w:lineRule="auto"/>
        <w:ind w:hanging="357"/>
        <w:jc w:val="both"/>
        <w:rPr>
          <w:sz w:val="22"/>
          <w:szCs w:val="22"/>
        </w:rPr>
      </w:pPr>
      <w:r w:rsidRPr="00F8529D">
        <w:rPr>
          <w:sz w:val="22"/>
          <w:szCs w:val="22"/>
        </w:rPr>
        <w:t>Powiadomienie o Audycie winno zawierać:</w:t>
      </w:r>
    </w:p>
    <w:p w:rsidR="001D109B" w:rsidRPr="00F8529D" w:rsidRDefault="001D109B" w:rsidP="001D109B">
      <w:pPr>
        <w:numPr>
          <w:ilvl w:val="2"/>
          <w:numId w:val="39"/>
        </w:numPr>
        <w:spacing w:line="259" w:lineRule="auto"/>
        <w:ind w:hanging="357"/>
        <w:jc w:val="both"/>
        <w:rPr>
          <w:sz w:val="22"/>
          <w:szCs w:val="22"/>
        </w:rPr>
      </w:pPr>
      <w:r w:rsidRPr="00F8529D">
        <w:rPr>
          <w:sz w:val="22"/>
          <w:szCs w:val="22"/>
        </w:rPr>
        <w:t>wskazanie zakresu Audytu,</w:t>
      </w:r>
    </w:p>
    <w:p w:rsidR="001D109B" w:rsidRPr="00F8529D" w:rsidRDefault="001D109B" w:rsidP="001D109B">
      <w:pPr>
        <w:numPr>
          <w:ilvl w:val="2"/>
          <w:numId w:val="39"/>
        </w:numPr>
        <w:spacing w:line="259" w:lineRule="auto"/>
        <w:jc w:val="both"/>
        <w:rPr>
          <w:sz w:val="22"/>
          <w:szCs w:val="22"/>
        </w:rPr>
      </w:pPr>
      <w:r w:rsidRPr="00F8529D">
        <w:rPr>
          <w:sz w:val="22"/>
          <w:szCs w:val="22"/>
        </w:rPr>
        <w:t>proponowany termin rozpoczęcia i zakończenia Audytu,</w:t>
      </w:r>
    </w:p>
    <w:p w:rsidR="001D109B" w:rsidRPr="00F8529D" w:rsidRDefault="001D109B" w:rsidP="001D109B">
      <w:pPr>
        <w:numPr>
          <w:ilvl w:val="2"/>
          <w:numId w:val="39"/>
        </w:numPr>
        <w:spacing w:line="259" w:lineRule="auto"/>
        <w:jc w:val="both"/>
        <w:rPr>
          <w:sz w:val="22"/>
          <w:szCs w:val="22"/>
        </w:rPr>
      </w:pPr>
      <w:r w:rsidRPr="00F8529D">
        <w:rPr>
          <w:sz w:val="22"/>
          <w:szCs w:val="22"/>
        </w:rPr>
        <w:t>ewentualne inne informacje (np. miejsce Audytu);</w:t>
      </w:r>
    </w:p>
    <w:p w:rsidR="001D109B" w:rsidRPr="00F8529D" w:rsidRDefault="001D109B" w:rsidP="001D109B">
      <w:pPr>
        <w:numPr>
          <w:ilvl w:val="1"/>
          <w:numId w:val="39"/>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rsidR="001D109B" w:rsidRPr="00F8529D" w:rsidRDefault="001D109B" w:rsidP="001D109B">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rsidR="001D109B" w:rsidRPr="00F8529D" w:rsidRDefault="001D109B" w:rsidP="001D109B">
      <w:pPr>
        <w:numPr>
          <w:ilvl w:val="2"/>
          <w:numId w:val="39"/>
        </w:numPr>
        <w:spacing w:line="259" w:lineRule="auto"/>
        <w:jc w:val="both"/>
        <w:rPr>
          <w:sz w:val="22"/>
          <w:szCs w:val="22"/>
        </w:rPr>
      </w:pPr>
      <w:r w:rsidRPr="00F8529D">
        <w:rPr>
          <w:sz w:val="22"/>
          <w:szCs w:val="22"/>
        </w:rPr>
        <w:t>uwzględnienie ich albo</w:t>
      </w:r>
    </w:p>
    <w:p w:rsidR="001D109B" w:rsidRPr="00F8529D" w:rsidRDefault="001D109B" w:rsidP="001D109B">
      <w:pPr>
        <w:numPr>
          <w:ilvl w:val="2"/>
          <w:numId w:val="39"/>
        </w:numPr>
        <w:spacing w:line="259" w:lineRule="auto"/>
        <w:jc w:val="both"/>
        <w:rPr>
          <w:sz w:val="22"/>
          <w:szCs w:val="22"/>
        </w:rPr>
      </w:pPr>
      <w:r w:rsidRPr="00F8529D">
        <w:rPr>
          <w:sz w:val="22"/>
          <w:szCs w:val="22"/>
        </w:rPr>
        <w:t>uzasadnienie odmowy ich uwzględnienia;</w:t>
      </w:r>
    </w:p>
    <w:p w:rsidR="001D109B" w:rsidRPr="00F8529D" w:rsidRDefault="001D109B" w:rsidP="001D109B">
      <w:pPr>
        <w:numPr>
          <w:ilvl w:val="1"/>
          <w:numId w:val="39"/>
        </w:numPr>
        <w:spacing w:line="259" w:lineRule="auto"/>
        <w:jc w:val="both"/>
        <w:rPr>
          <w:sz w:val="22"/>
          <w:szCs w:val="22"/>
        </w:rPr>
      </w:pPr>
      <w:r w:rsidRPr="00F8529D">
        <w:rPr>
          <w:sz w:val="22"/>
          <w:szCs w:val="22"/>
        </w:rPr>
        <w:t>Termin przeprowadzenia Audytu uznaje się za ustalony, jeżeli:</w:t>
      </w:r>
    </w:p>
    <w:p w:rsidR="001D109B" w:rsidRPr="00F8529D" w:rsidRDefault="001D109B" w:rsidP="001D109B">
      <w:pPr>
        <w:numPr>
          <w:ilvl w:val="2"/>
          <w:numId w:val="39"/>
        </w:numPr>
        <w:spacing w:line="259" w:lineRule="auto"/>
        <w:jc w:val="both"/>
        <w:rPr>
          <w:sz w:val="22"/>
          <w:szCs w:val="22"/>
        </w:rPr>
      </w:pPr>
      <w:r w:rsidRPr="00F8529D">
        <w:rPr>
          <w:sz w:val="22"/>
          <w:szCs w:val="22"/>
        </w:rPr>
        <w:t>Wykonawca w terminie określonym w ust. 5 pkt 3 nie wniesie uwag do otrzymanego powiadomienia;</w:t>
      </w:r>
    </w:p>
    <w:p w:rsidR="001D109B" w:rsidRPr="00F8529D" w:rsidRDefault="001D109B" w:rsidP="001D109B">
      <w:pPr>
        <w:numPr>
          <w:ilvl w:val="2"/>
          <w:numId w:val="39"/>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rsidR="001D109B" w:rsidRPr="00F8529D" w:rsidRDefault="001D109B" w:rsidP="001D109B">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rsidR="001D109B" w:rsidRPr="00F8529D" w:rsidRDefault="001D109B" w:rsidP="001D109B">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Przedstawiciel Wykonawcy zostanie każdorazowo zapoznany z czynnościami przeprowadzonymi pod jego nieobecność, czynności te nie będą powtarzane.</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rsidR="001D109B" w:rsidRPr="00F8529D" w:rsidRDefault="001D109B" w:rsidP="001D109B">
      <w:pPr>
        <w:numPr>
          <w:ilvl w:val="0"/>
          <w:numId w:val="39"/>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5" w:name="_Hlk146783344"/>
      <w:r w:rsidRPr="00F8529D">
        <w:rPr>
          <w:sz w:val="22"/>
          <w:szCs w:val="22"/>
        </w:rPr>
        <w:t>na zasadach określonych w § 14 ust. 4 Umowy.</w:t>
      </w:r>
      <w:bookmarkEnd w:id="195"/>
    </w:p>
    <w:p w:rsidR="001D109B" w:rsidRDefault="001D109B" w:rsidP="001D109B">
      <w:pPr>
        <w:pStyle w:val="Nagwek2"/>
      </w:pPr>
      <w:bookmarkStart w:id="196" w:name="_Toc64016209"/>
      <w:bookmarkStart w:id="197" w:name="_Toc106095872"/>
      <w:bookmarkStart w:id="198" w:name="_Toc106096312"/>
      <w:bookmarkStart w:id="199" w:name="_Toc106096416"/>
      <w:bookmarkStart w:id="200" w:name="_Toc204150237"/>
      <w:bookmarkStart w:id="201" w:name="_Hlk156823361"/>
      <w:bookmarkStart w:id="202" w:name="_Hlk155701067"/>
      <w:bookmarkEnd w:id="186"/>
      <w:bookmarkEnd w:id="192"/>
      <w:r w:rsidRPr="000E4913">
        <w:t>§ 1</w:t>
      </w:r>
      <w:r>
        <w:t>3</w:t>
      </w:r>
      <w:r w:rsidRPr="000E4913">
        <w:t>. Kary umowne i odpowiedzialność</w:t>
      </w:r>
      <w:bookmarkEnd w:id="196"/>
      <w:bookmarkEnd w:id="197"/>
      <w:bookmarkEnd w:id="198"/>
      <w:bookmarkEnd w:id="199"/>
      <w:bookmarkEnd w:id="200"/>
      <w:r w:rsidRPr="000E4913">
        <w:t xml:space="preserve"> </w:t>
      </w:r>
    </w:p>
    <w:p w:rsidR="001D109B" w:rsidRDefault="001D109B" w:rsidP="001D109B"/>
    <w:p w:rsidR="001D109B" w:rsidRPr="00592A8F" w:rsidRDefault="001D109B" w:rsidP="001D109B">
      <w:pPr>
        <w:numPr>
          <w:ilvl w:val="0"/>
          <w:numId w:val="41"/>
        </w:numPr>
        <w:ind w:hanging="357"/>
        <w:jc w:val="both"/>
        <w:rPr>
          <w:sz w:val="22"/>
          <w:szCs w:val="22"/>
        </w:rPr>
      </w:pPr>
      <w:r w:rsidRPr="00592A8F">
        <w:rPr>
          <w:sz w:val="22"/>
          <w:szCs w:val="22"/>
        </w:rPr>
        <w:t>Zamawiający może naliczyć Wykonawcy kary umowne:</w:t>
      </w:r>
    </w:p>
    <w:p w:rsidR="001D109B" w:rsidRPr="00592A8F" w:rsidRDefault="001D109B" w:rsidP="001D109B">
      <w:pPr>
        <w:pStyle w:val="Akapitzlist"/>
        <w:numPr>
          <w:ilvl w:val="1"/>
          <w:numId w:val="137"/>
        </w:numPr>
        <w:ind w:left="709" w:hanging="283"/>
        <w:contextualSpacing w:val="0"/>
        <w:jc w:val="both"/>
        <w:rPr>
          <w:sz w:val="22"/>
          <w:szCs w:val="22"/>
        </w:rPr>
      </w:pPr>
      <w:r w:rsidRPr="00592A8F">
        <w:rPr>
          <w:sz w:val="22"/>
          <w:szCs w:val="22"/>
        </w:rPr>
        <w:t>w przypadku, gdy Wykonawca nie realizuje obowiązku podstawienia zamówionej jednostki sprzętowej lub podstawienia sprzętu zastępczego - w wysokości 800 zł za każdy przypadek,</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w przypadku stwierdzenia pracy jednostek sprzętowych niezgodnych z wymaganiami Zamawiającego określonymi w Umowie -  w wysokości 800 zł za każdy przypadek,</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w przypadku niepodstawienia jednostki sprzętowej na godzinę określoną w zleceniu</w:t>
      </w:r>
      <w:r w:rsidRPr="00592A8F" w:rsidDel="00A767C6">
        <w:rPr>
          <w:sz w:val="22"/>
          <w:szCs w:val="22"/>
        </w:rPr>
        <w:t xml:space="preserve"> </w:t>
      </w:r>
      <w:r w:rsidRPr="00592A8F">
        <w:rPr>
          <w:sz w:val="22"/>
          <w:szCs w:val="22"/>
        </w:rPr>
        <w:t>– w wysokości 100 zł za każdą rozpoczętą godzinę zwłoki,</w:t>
      </w:r>
    </w:p>
    <w:p w:rsidR="001D109B" w:rsidRPr="00592A8F" w:rsidRDefault="001D109B" w:rsidP="001D109B">
      <w:pPr>
        <w:pStyle w:val="Akapitzlist"/>
        <w:numPr>
          <w:ilvl w:val="1"/>
          <w:numId w:val="137"/>
        </w:numPr>
        <w:ind w:left="720" w:hanging="357"/>
        <w:contextualSpacing w:val="0"/>
        <w:jc w:val="both"/>
        <w:rPr>
          <w:sz w:val="22"/>
          <w:szCs w:val="22"/>
        </w:rPr>
      </w:pPr>
      <w:r w:rsidRPr="00592A8F">
        <w:rPr>
          <w:sz w:val="22"/>
          <w:szCs w:val="22"/>
        </w:rPr>
        <w:t xml:space="preserve">w przypadku stwierdzenia czynności pozorowanej pracy lub użytkowania jednostek sprzętowych w sposób niezgodny z wymaganiami Umowy lub właściwą technologią prac - </w:t>
      </w:r>
      <w:r>
        <w:rPr>
          <w:sz w:val="22"/>
          <w:szCs w:val="22"/>
        </w:rPr>
        <w:br/>
      </w:r>
      <w:r w:rsidRPr="00592A8F">
        <w:rPr>
          <w:sz w:val="22"/>
          <w:szCs w:val="22"/>
        </w:rPr>
        <w:t>w wysokości 5 000 zł za każdy stwierdzony przypadek,</w:t>
      </w:r>
    </w:p>
    <w:p w:rsidR="001D109B" w:rsidRPr="00592A8F" w:rsidRDefault="001D109B" w:rsidP="001D109B">
      <w:pPr>
        <w:pStyle w:val="Akapitzlist"/>
        <w:numPr>
          <w:ilvl w:val="1"/>
          <w:numId w:val="137"/>
        </w:numPr>
        <w:ind w:left="720"/>
        <w:contextualSpacing w:val="0"/>
        <w:jc w:val="both"/>
        <w:rPr>
          <w:i/>
          <w:iCs/>
          <w:sz w:val="22"/>
          <w:szCs w:val="22"/>
        </w:rPr>
      </w:pPr>
      <w:r w:rsidRPr="00592A8F">
        <w:rPr>
          <w:sz w:val="22"/>
          <w:szCs w:val="22"/>
        </w:rPr>
        <w:t xml:space="preserve">w przypadku stwierdzenia, że prace wykonywane na terenie zakładu górniczego przez pracowników Wykonawcy nie posługujących się językiem polskim w mowie i piśmie </w:t>
      </w:r>
      <w:r>
        <w:rPr>
          <w:sz w:val="22"/>
          <w:szCs w:val="22"/>
        </w:rPr>
        <w:br/>
      </w:r>
      <w:r w:rsidRPr="00592A8F">
        <w:rPr>
          <w:sz w:val="22"/>
          <w:szCs w:val="22"/>
        </w:rPr>
        <w:t xml:space="preserve">w stopniu warunkującym porozumiewanie się w wysokości 200,00 zł za każdy stwierdzony przypadek, </w:t>
      </w:r>
    </w:p>
    <w:p w:rsidR="001D109B" w:rsidRPr="00592A8F" w:rsidRDefault="001D109B" w:rsidP="001D109B">
      <w:pPr>
        <w:pStyle w:val="Akapitzlist"/>
        <w:numPr>
          <w:ilvl w:val="1"/>
          <w:numId w:val="137"/>
        </w:numPr>
        <w:ind w:left="720"/>
        <w:contextualSpacing w:val="0"/>
        <w:jc w:val="both"/>
        <w:rPr>
          <w:i/>
          <w:iCs/>
          <w:sz w:val="22"/>
          <w:szCs w:val="22"/>
        </w:rPr>
      </w:pPr>
      <w:r w:rsidRPr="00592A8F">
        <w:rPr>
          <w:sz w:val="22"/>
          <w:szCs w:val="22"/>
        </w:rPr>
        <w:t xml:space="preserve">za zwłokę w przedstawieniu dokumentów, które zgodnie z SOPZ ma przedłożyć Wykonawca przez rozpoczęciem wykonywania Umowy oraz w trakcie ich realizacji - w wysokości 100 zł za każdy dzień zwłoki, </w:t>
      </w:r>
    </w:p>
    <w:p w:rsidR="001D109B" w:rsidRPr="00592A8F" w:rsidRDefault="001D109B" w:rsidP="001D109B">
      <w:pPr>
        <w:numPr>
          <w:ilvl w:val="1"/>
          <w:numId w:val="137"/>
        </w:numPr>
        <w:ind w:left="720"/>
        <w:jc w:val="both"/>
        <w:rPr>
          <w:sz w:val="22"/>
          <w:szCs w:val="22"/>
        </w:rPr>
      </w:pPr>
      <w:r w:rsidRPr="00592A8F">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rsidR="001D109B" w:rsidRPr="00592A8F" w:rsidRDefault="001D109B" w:rsidP="001D109B">
      <w:pPr>
        <w:numPr>
          <w:ilvl w:val="1"/>
          <w:numId w:val="137"/>
        </w:numPr>
        <w:ind w:left="720"/>
        <w:jc w:val="both"/>
        <w:rPr>
          <w:sz w:val="22"/>
          <w:szCs w:val="22"/>
        </w:rPr>
      </w:pPr>
      <w:r w:rsidRPr="00592A8F">
        <w:rPr>
          <w:sz w:val="22"/>
          <w:szCs w:val="22"/>
        </w:rPr>
        <w:t xml:space="preserve">za naruszenie przez Wykonawcę obowiązku zachowania poufności w wysokości 5% netto Wartości Umowy, o której mowa w § 3 ust. 1,  </w:t>
      </w:r>
    </w:p>
    <w:p w:rsidR="001D109B" w:rsidRPr="00592A8F" w:rsidRDefault="001D109B" w:rsidP="001D109B">
      <w:pPr>
        <w:numPr>
          <w:ilvl w:val="1"/>
          <w:numId w:val="137"/>
        </w:numPr>
        <w:ind w:left="720"/>
        <w:jc w:val="both"/>
        <w:rPr>
          <w:sz w:val="22"/>
          <w:szCs w:val="22"/>
        </w:rPr>
      </w:pPr>
      <w:r w:rsidRPr="00592A8F">
        <w:rPr>
          <w:sz w:val="22"/>
          <w:szCs w:val="22"/>
        </w:rPr>
        <w:t>w przypadku stawienia się do pracy lub wykonywana pracy przez pracowników Wykonawcy:</w:t>
      </w:r>
    </w:p>
    <w:p w:rsidR="001D109B" w:rsidRPr="00592A8F" w:rsidRDefault="001D109B" w:rsidP="001D109B">
      <w:pPr>
        <w:numPr>
          <w:ilvl w:val="2"/>
          <w:numId w:val="137"/>
        </w:numPr>
        <w:jc w:val="both"/>
        <w:rPr>
          <w:sz w:val="22"/>
          <w:szCs w:val="22"/>
        </w:rPr>
      </w:pPr>
      <w:r w:rsidRPr="00592A8F">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rsidR="001D109B" w:rsidRPr="00592A8F" w:rsidRDefault="001D109B" w:rsidP="001D109B">
      <w:pPr>
        <w:numPr>
          <w:ilvl w:val="2"/>
          <w:numId w:val="137"/>
        </w:numPr>
        <w:jc w:val="both"/>
        <w:rPr>
          <w:sz w:val="22"/>
          <w:szCs w:val="22"/>
        </w:rPr>
      </w:pPr>
      <w:r w:rsidRPr="00592A8F">
        <w:rPr>
          <w:sz w:val="22"/>
          <w:szCs w:val="22"/>
        </w:rPr>
        <w:t xml:space="preserve">w stanie nietrzeźwości, (stan nietrzeźwości zachodzi, gdy zawartość alkoholu </w:t>
      </w:r>
      <w:r>
        <w:rPr>
          <w:sz w:val="22"/>
          <w:szCs w:val="22"/>
        </w:rPr>
        <w:br/>
      </w:r>
      <w:r w:rsidRPr="00592A8F">
        <w:rPr>
          <w:sz w:val="22"/>
          <w:szCs w:val="22"/>
        </w:rPr>
        <w:t>w organizmie wynosi lub prowadzi do stężenia we krwi powyżej 0,5‰ alkoholu albo obecności w wydychanym powietrzu powyżej 0,25 mg alkoholu w 1 dm3),</w:t>
      </w:r>
    </w:p>
    <w:p w:rsidR="001D109B" w:rsidRPr="00592A8F" w:rsidRDefault="001D109B" w:rsidP="001D109B">
      <w:pPr>
        <w:numPr>
          <w:ilvl w:val="2"/>
          <w:numId w:val="137"/>
        </w:numPr>
        <w:jc w:val="both"/>
        <w:rPr>
          <w:sz w:val="22"/>
          <w:szCs w:val="22"/>
        </w:rPr>
      </w:pPr>
      <w:r w:rsidRPr="00592A8F">
        <w:rPr>
          <w:sz w:val="22"/>
          <w:szCs w:val="22"/>
        </w:rPr>
        <w:t xml:space="preserve">którzy są pod wpływem narkotyków lub innych substancji, których oddziaływanie na organizm pracownika uniemożliwia należyte wykonanie obowiązków pracowniczych (dalej inne substancje), </w:t>
      </w:r>
    </w:p>
    <w:p w:rsidR="001D109B" w:rsidRPr="00592A8F" w:rsidRDefault="001D109B" w:rsidP="001D109B">
      <w:pPr>
        <w:numPr>
          <w:ilvl w:val="2"/>
          <w:numId w:val="137"/>
        </w:numPr>
        <w:jc w:val="both"/>
        <w:rPr>
          <w:sz w:val="22"/>
          <w:szCs w:val="22"/>
        </w:rPr>
      </w:pPr>
      <w:r w:rsidRPr="00592A8F">
        <w:rPr>
          <w:sz w:val="22"/>
          <w:szCs w:val="22"/>
        </w:rPr>
        <w:t>którzy używają lub spożywają alkohol, narkotyki lub inne substancji w czasie pracy lub na terenie zakładu pracy,</w:t>
      </w:r>
    </w:p>
    <w:p w:rsidR="001D109B" w:rsidRPr="00087DD5" w:rsidRDefault="001D109B" w:rsidP="001D109B">
      <w:pPr>
        <w:numPr>
          <w:ilvl w:val="2"/>
          <w:numId w:val="137"/>
        </w:numPr>
        <w:ind w:left="1134" w:hanging="425"/>
        <w:jc w:val="both"/>
        <w:rPr>
          <w:sz w:val="22"/>
          <w:szCs w:val="22"/>
        </w:rPr>
      </w:pPr>
      <w:r w:rsidRPr="00592A8F">
        <w:rPr>
          <w:sz w:val="22"/>
          <w:szCs w:val="22"/>
        </w:rPr>
        <w:t xml:space="preserve">którzy wnoszą alkohol, narkotyki lub inne substancje na teren zakładu pracy </w:t>
      </w:r>
      <w:r w:rsidRPr="00087DD5">
        <w:rPr>
          <w:sz w:val="22"/>
          <w:szCs w:val="22"/>
        </w:rPr>
        <w:t>w wysokości 1 000,00 zł za każdy stwierdzony przypadek;</w:t>
      </w:r>
    </w:p>
    <w:p w:rsidR="001D109B" w:rsidRPr="00592A8F" w:rsidRDefault="001D109B" w:rsidP="001D109B">
      <w:pPr>
        <w:numPr>
          <w:ilvl w:val="1"/>
          <w:numId w:val="137"/>
        </w:numPr>
        <w:ind w:left="714" w:hanging="357"/>
        <w:jc w:val="both"/>
        <w:rPr>
          <w:sz w:val="22"/>
          <w:szCs w:val="22"/>
        </w:rPr>
      </w:pPr>
      <w:r w:rsidRPr="00592A8F">
        <w:rPr>
          <w:sz w:val="22"/>
          <w:szCs w:val="22"/>
        </w:rPr>
        <w:t xml:space="preserve">w przypadku dokonania przez pracownika Wykonawcy zaboru mienia Zamawiającego lub  firm mających siedzibę na terenie Zamawiającego – w wysokości 1 000 zł  za każdy </w:t>
      </w:r>
      <w:r w:rsidRPr="00592A8F">
        <w:rPr>
          <w:sz w:val="22"/>
          <w:szCs w:val="22"/>
        </w:rPr>
        <w:lastRenderedPageBreak/>
        <w:t>stwierdzony przypadek, a jeżeli w wyniku zaboru doszło do zniszczenia mienia – także koszt przywrócenia.</w:t>
      </w:r>
    </w:p>
    <w:p w:rsidR="001D109B" w:rsidRPr="00592A8F" w:rsidRDefault="001D109B" w:rsidP="001D109B">
      <w:pPr>
        <w:numPr>
          <w:ilvl w:val="1"/>
          <w:numId w:val="137"/>
        </w:numPr>
        <w:ind w:left="714" w:hanging="357"/>
        <w:jc w:val="both"/>
        <w:rPr>
          <w:sz w:val="22"/>
          <w:szCs w:val="22"/>
        </w:rPr>
      </w:pPr>
      <w:r w:rsidRPr="00592A8F">
        <w:rPr>
          <w:sz w:val="22"/>
          <w:szCs w:val="22"/>
        </w:rPr>
        <w:t xml:space="preserve">w przypadku zaniechania złożenia zapotrzebowania na świadczenia Zamawiającego </w:t>
      </w:r>
      <w:r>
        <w:rPr>
          <w:sz w:val="22"/>
          <w:szCs w:val="22"/>
        </w:rPr>
        <w:br/>
      </w:r>
      <w:r w:rsidRPr="00592A8F">
        <w:rPr>
          <w:sz w:val="22"/>
          <w:szCs w:val="22"/>
        </w:rPr>
        <w:t xml:space="preserve">i skorzystania przez Wykonawcę lub jego pracowników ze świadczeń Zamawiającego - </w:t>
      </w:r>
      <w:r>
        <w:rPr>
          <w:sz w:val="22"/>
          <w:szCs w:val="22"/>
        </w:rPr>
        <w:br/>
      </w:r>
      <w:r w:rsidRPr="00592A8F">
        <w:rPr>
          <w:sz w:val="22"/>
          <w:szCs w:val="22"/>
        </w:rPr>
        <w:t>w wysokości wartości zrealizowanych świadczeń.</w:t>
      </w:r>
    </w:p>
    <w:p w:rsidR="001D109B" w:rsidRPr="00592A8F" w:rsidRDefault="001D109B" w:rsidP="001D109B">
      <w:pPr>
        <w:numPr>
          <w:ilvl w:val="0"/>
          <w:numId w:val="137"/>
        </w:numPr>
        <w:jc w:val="both"/>
        <w:rPr>
          <w:sz w:val="22"/>
          <w:szCs w:val="22"/>
        </w:rPr>
      </w:pPr>
      <w:r w:rsidRPr="00592A8F">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rsidR="001D109B" w:rsidRPr="00592A8F" w:rsidRDefault="001D109B" w:rsidP="001D109B">
      <w:pPr>
        <w:numPr>
          <w:ilvl w:val="0"/>
          <w:numId w:val="137"/>
        </w:numPr>
        <w:ind w:hanging="357"/>
        <w:jc w:val="both"/>
        <w:rPr>
          <w:sz w:val="22"/>
          <w:szCs w:val="22"/>
        </w:rPr>
      </w:pPr>
      <w:r w:rsidRPr="00592A8F">
        <w:rPr>
          <w:sz w:val="22"/>
          <w:szCs w:val="22"/>
        </w:rPr>
        <w:t>Zamawiający może naliczyć kary umowne w przypadku wystąpienia utrudnień w rozpoczęciu lub przeprowadzeniu lub zakończeniu Audytu, o którym mowa 12, z przyczyn leżących po stronie Wykonawcy:</w:t>
      </w:r>
    </w:p>
    <w:p w:rsidR="001D109B" w:rsidRPr="00592A8F" w:rsidRDefault="001D109B" w:rsidP="001D109B">
      <w:pPr>
        <w:numPr>
          <w:ilvl w:val="1"/>
          <w:numId w:val="137"/>
        </w:numPr>
        <w:ind w:left="720" w:hanging="357"/>
        <w:jc w:val="both"/>
        <w:rPr>
          <w:sz w:val="22"/>
          <w:szCs w:val="22"/>
        </w:rPr>
      </w:pPr>
      <w:r w:rsidRPr="00592A8F">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rsidR="001D109B" w:rsidRPr="00592A8F" w:rsidRDefault="001D109B" w:rsidP="001D109B">
      <w:pPr>
        <w:numPr>
          <w:ilvl w:val="1"/>
          <w:numId w:val="137"/>
        </w:numPr>
        <w:ind w:left="720" w:hanging="357"/>
        <w:jc w:val="both"/>
        <w:rPr>
          <w:sz w:val="22"/>
          <w:szCs w:val="22"/>
        </w:rPr>
      </w:pPr>
      <w:r w:rsidRPr="00592A8F">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rsidR="001D109B" w:rsidRPr="00592A8F" w:rsidRDefault="001D109B" w:rsidP="001D109B">
      <w:pPr>
        <w:numPr>
          <w:ilvl w:val="0"/>
          <w:numId w:val="137"/>
        </w:numPr>
        <w:ind w:hanging="357"/>
        <w:jc w:val="both"/>
        <w:rPr>
          <w:sz w:val="22"/>
          <w:szCs w:val="22"/>
        </w:rPr>
      </w:pPr>
      <w:r w:rsidRPr="00592A8F">
        <w:rPr>
          <w:sz w:val="22"/>
          <w:szCs w:val="22"/>
        </w:rPr>
        <w:t xml:space="preserve">W przypadku: </w:t>
      </w:r>
    </w:p>
    <w:p w:rsidR="001D109B" w:rsidRPr="00592A8F" w:rsidRDefault="001D109B" w:rsidP="001D109B">
      <w:pPr>
        <w:numPr>
          <w:ilvl w:val="1"/>
          <w:numId w:val="137"/>
        </w:numPr>
        <w:ind w:hanging="357"/>
        <w:jc w:val="both"/>
        <w:rPr>
          <w:sz w:val="22"/>
          <w:szCs w:val="22"/>
        </w:rPr>
      </w:pPr>
      <w:r w:rsidRPr="00592A8F">
        <w:rPr>
          <w:sz w:val="22"/>
          <w:szCs w:val="22"/>
        </w:rPr>
        <w:t xml:space="preserve">odstąpienia od Umowy </w:t>
      </w:r>
      <w:r w:rsidRPr="00A6103C">
        <w:rPr>
          <w:sz w:val="22"/>
          <w:szCs w:val="22"/>
        </w:rPr>
        <w:t>w całości, rozwiązania Umowy bez wypowiedzenia lub</w:t>
      </w:r>
      <w:r w:rsidRPr="00592A8F">
        <w:rPr>
          <w:sz w:val="22"/>
          <w:szCs w:val="22"/>
        </w:rPr>
        <w:t xml:space="preserve"> wypowiedzenia Umowy w całości przez którąkolwiek ze Stron z przyczyn leżących po stronie Wykonawcy, Zamawiającemu przysługuje kara umowna w wysokości 20% wartości netto Umowy, o której mowa w § 3 ust. 1.</w:t>
      </w:r>
    </w:p>
    <w:p w:rsidR="001D109B" w:rsidRPr="00592A8F" w:rsidRDefault="001D109B" w:rsidP="001D109B">
      <w:pPr>
        <w:numPr>
          <w:ilvl w:val="1"/>
          <w:numId w:val="137"/>
        </w:numPr>
        <w:ind w:hanging="357"/>
        <w:jc w:val="both"/>
        <w:rPr>
          <w:strike/>
          <w:sz w:val="22"/>
          <w:szCs w:val="22"/>
        </w:rPr>
      </w:pPr>
      <w:r w:rsidRPr="00592A8F">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w:t>
      </w:r>
    </w:p>
    <w:p w:rsidR="001D109B" w:rsidRPr="00592A8F" w:rsidRDefault="001D109B" w:rsidP="001D109B">
      <w:pPr>
        <w:numPr>
          <w:ilvl w:val="0"/>
          <w:numId w:val="137"/>
        </w:numPr>
        <w:ind w:hanging="357"/>
        <w:jc w:val="both"/>
        <w:rPr>
          <w:sz w:val="22"/>
          <w:szCs w:val="22"/>
        </w:rPr>
      </w:pPr>
      <w:r w:rsidRPr="00592A8F">
        <w:rPr>
          <w:sz w:val="22"/>
          <w:szCs w:val="22"/>
        </w:rPr>
        <w:t xml:space="preserve">Wykonawca może naliczyć Zamawiającemu karę umowną: </w:t>
      </w:r>
    </w:p>
    <w:p w:rsidR="001D109B" w:rsidRPr="00592A8F" w:rsidRDefault="001D109B" w:rsidP="001D109B">
      <w:pPr>
        <w:numPr>
          <w:ilvl w:val="1"/>
          <w:numId w:val="137"/>
        </w:numPr>
        <w:ind w:hanging="357"/>
        <w:jc w:val="both"/>
        <w:rPr>
          <w:sz w:val="22"/>
          <w:szCs w:val="22"/>
        </w:rPr>
      </w:pPr>
      <w:r w:rsidRPr="00592A8F">
        <w:rPr>
          <w:sz w:val="22"/>
          <w:szCs w:val="22"/>
        </w:rPr>
        <w:t>za odstąpienie od Umowy w całości przez którąkolwiek ze Stron z winy Zamawiającego – w wysokości 20% wartości netto Umowy, o której mowa w § 3 ust. 1.</w:t>
      </w:r>
    </w:p>
    <w:p w:rsidR="001D109B" w:rsidRPr="00592A8F" w:rsidRDefault="001D109B" w:rsidP="001D109B">
      <w:pPr>
        <w:numPr>
          <w:ilvl w:val="1"/>
          <w:numId w:val="137"/>
        </w:numPr>
        <w:ind w:hanging="357"/>
        <w:jc w:val="both"/>
        <w:rPr>
          <w:sz w:val="22"/>
          <w:szCs w:val="22"/>
        </w:rPr>
      </w:pPr>
      <w:r w:rsidRPr="00592A8F">
        <w:rPr>
          <w:sz w:val="22"/>
          <w:szCs w:val="22"/>
        </w:rPr>
        <w:t>za odstąpienie od Umowy w części przez którąkolwiek ze Stron z winy Zamawiającego – w wysokości 20% wartości netto niezrealizowanej części Umowy.</w:t>
      </w:r>
    </w:p>
    <w:p w:rsidR="001D109B" w:rsidRPr="00592A8F" w:rsidRDefault="001D109B" w:rsidP="001D109B">
      <w:pPr>
        <w:numPr>
          <w:ilvl w:val="0"/>
          <w:numId w:val="137"/>
        </w:numPr>
        <w:ind w:left="357" w:hanging="357"/>
        <w:jc w:val="both"/>
        <w:rPr>
          <w:sz w:val="22"/>
          <w:szCs w:val="22"/>
        </w:rPr>
      </w:pPr>
      <w:r w:rsidRPr="00592A8F">
        <w:rPr>
          <w:sz w:val="22"/>
          <w:szCs w:val="22"/>
        </w:rPr>
        <w:t xml:space="preserve">Kary umowne podlegają kumulacji, w tym kara umowna za odstąpienie w części lub wypowiedzenie Umowy z innymi karami umownymi, przy czym łączna maksymalna wartość kar umownych przysługujących Zamawiającemu nie </w:t>
      </w:r>
      <w:r w:rsidRPr="00EE36C8">
        <w:rPr>
          <w:sz w:val="22"/>
          <w:szCs w:val="22"/>
        </w:rPr>
        <w:t>przekroczy 50 %</w:t>
      </w:r>
      <w:r>
        <w:rPr>
          <w:sz w:val="22"/>
          <w:szCs w:val="22"/>
        </w:rPr>
        <w:t xml:space="preserve"> </w:t>
      </w:r>
      <w:r w:rsidRPr="00592A8F">
        <w:rPr>
          <w:sz w:val="22"/>
          <w:szCs w:val="22"/>
        </w:rPr>
        <w:t>wartości Umowy netto, o której mowa w § 3 ust.1.</w:t>
      </w:r>
    </w:p>
    <w:p w:rsidR="001D109B" w:rsidRPr="00592A8F" w:rsidRDefault="001D109B" w:rsidP="001D109B">
      <w:pPr>
        <w:numPr>
          <w:ilvl w:val="0"/>
          <w:numId w:val="137"/>
        </w:numPr>
        <w:ind w:left="357"/>
        <w:jc w:val="both"/>
        <w:rPr>
          <w:sz w:val="22"/>
          <w:szCs w:val="22"/>
        </w:rPr>
      </w:pPr>
      <w:r w:rsidRPr="00592A8F">
        <w:rPr>
          <w:sz w:val="22"/>
          <w:szCs w:val="22"/>
        </w:rPr>
        <w:t>Termin płatności noty księgowej wystawionej tytułem kar umownych wynosi 30 dni od dnia wystawienia noty.</w:t>
      </w:r>
    </w:p>
    <w:p w:rsidR="001D109B" w:rsidRPr="00592A8F" w:rsidRDefault="001D109B" w:rsidP="001D109B">
      <w:pPr>
        <w:numPr>
          <w:ilvl w:val="0"/>
          <w:numId w:val="137"/>
        </w:numPr>
        <w:ind w:left="357"/>
        <w:jc w:val="both"/>
        <w:rPr>
          <w:sz w:val="22"/>
          <w:szCs w:val="22"/>
        </w:rPr>
      </w:pPr>
      <w:r w:rsidRPr="00592A8F">
        <w:rPr>
          <w:sz w:val="22"/>
          <w:szCs w:val="22"/>
        </w:rPr>
        <w:t>Zamawiający może potrącić naliczone kary umowne z wynagrodzenia przysługującego Wykonawcy, na co Wykonawca wyraża zgodę.</w:t>
      </w:r>
    </w:p>
    <w:p w:rsidR="001D109B" w:rsidRPr="00592A8F" w:rsidRDefault="001D109B" w:rsidP="001D109B">
      <w:pPr>
        <w:numPr>
          <w:ilvl w:val="0"/>
          <w:numId w:val="137"/>
        </w:numPr>
        <w:ind w:left="357"/>
        <w:jc w:val="both"/>
        <w:rPr>
          <w:sz w:val="22"/>
          <w:szCs w:val="22"/>
        </w:rPr>
      </w:pPr>
      <w:r w:rsidRPr="00592A8F">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rsidR="001D109B" w:rsidRPr="005613B8" w:rsidRDefault="001D109B" w:rsidP="001D109B"/>
    <w:p w:rsidR="001D109B" w:rsidRPr="001D6857" w:rsidRDefault="001D109B" w:rsidP="001D109B">
      <w:pPr>
        <w:spacing w:line="259" w:lineRule="auto"/>
        <w:jc w:val="both"/>
        <w:rPr>
          <w:color w:val="0070C0"/>
          <w:sz w:val="22"/>
          <w:szCs w:val="22"/>
        </w:rPr>
      </w:pPr>
      <w:bookmarkStart w:id="203" w:name="_Hlk156823965"/>
      <w:bookmarkEnd w:id="201"/>
    </w:p>
    <w:p w:rsidR="001D109B" w:rsidRPr="00F8529D" w:rsidRDefault="001D109B" w:rsidP="001D109B">
      <w:pPr>
        <w:pStyle w:val="Nagwek2"/>
      </w:pPr>
      <w:bookmarkStart w:id="204" w:name="_Toc83291685"/>
      <w:bookmarkStart w:id="205" w:name="_Toc106095873"/>
      <w:bookmarkStart w:id="206" w:name="_Toc106096313"/>
      <w:bookmarkStart w:id="207" w:name="_Toc106096417"/>
      <w:bookmarkStart w:id="208" w:name="_Toc204150238"/>
      <w:bookmarkEnd w:id="202"/>
      <w:bookmarkEnd w:id="203"/>
      <w:r w:rsidRPr="00F8529D">
        <w:lastRenderedPageBreak/>
        <w:t>§ 14. Rozwiązanie, odstąpienie lub wypowiedzenie Umowy</w:t>
      </w:r>
      <w:bookmarkEnd w:id="204"/>
      <w:bookmarkEnd w:id="205"/>
      <w:bookmarkEnd w:id="206"/>
      <w:bookmarkEnd w:id="207"/>
      <w:bookmarkEnd w:id="208"/>
    </w:p>
    <w:p w:rsidR="001D109B" w:rsidRPr="00F8529D" w:rsidRDefault="001D109B" w:rsidP="001D109B">
      <w:pPr>
        <w:numPr>
          <w:ilvl w:val="0"/>
          <w:numId w:val="42"/>
        </w:numPr>
        <w:spacing w:line="259" w:lineRule="auto"/>
        <w:ind w:left="357" w:hanging="357"/>
        <w:jc w:val="both"/>
        <w:rPr>
          <w:sz w:val="22"/>
          <w:szCs w:val="22"/>
        </w:rPr>
      </w:pPr>
      <w:bookmarkStart w:id="209" w:name="_Hlk146784907"/>
      <w:r w:rsidRPr="00F8529D">
        <w:rPr>
          <w:sz w:val="22"/>
          <w:szCs w:val="22"/>
        </w:rPr>
        <w:t>Strony mogą rozwiązać Umowę na mocy porozumienia Stron.</w:t>
      </w:r>
    </w:p>
    <w:p w:rsidR="001D109B" w:rsidRPr="005613B8" w:rsidRDefault="001D109B" w:rsidP="001D109B">
      <w:pPr>
        <w:numPr>
          <w:ilvl w:val="0"/>
          <w:numId w:val="42"/>
        </w:numPr>
        <w:spacing w:line="259" w:lineRule="auto"/>
        <w:ind w:left="357" w:hanging="357"/>
        <w:jc w:val="both"/>
        <w:rPr>
          <w:sz w:val="22"/>
          <w:szCs w:val="22"/>
        </w:rPr>
      </w:pPr>
      <w:r w:rsidRPr="00F8529D">
        <w:rPr>
          <w:sz w:val="22"/>
          <w:szCs w:val="22"/>
        </w:rPr>
        <w:t>Zamawiający, wedle swego wyboru, może odstąpić od Umowy (</w:t>
      </w:r>
      <w:r w:rsidRPr="005613B8">
        <w:rPr>
          <w:sz w:val="22"/>
          <w:szCs w:val="22"/>
        </w:rPr>
        <w:t xml:space="preserve">ex </w:t>
      </w:r>
      <w:proofErr w:type="spellStart"/>
      <w:r w:rsidRPr="005613B8">
        <w:rPr>
          <w:sz w:val="22"/>
          <w:szCs w:val="22"/>
        </w:rPr>
        <w:t>tunc</w:t>
      </w:r>
      <w:proofErr w:type="spellEnd"/>
      <w:r w:rsidRPr="005613B8">
        <w:rPr>
          <w:sz w:val="22"/>
          <w:szCs w:val="22"/>
        </w:rPr>
        <w:t xml:space="preserve"> – wstecz) </w:t>
      </w:r>
      <w:bookmarkStart w:id="210" w:name="_Hlk144467170"/>
      <w:r w:rsidRPr="005613B8">
        <w:rPr>
          <w:sz w:val="22"/>
          <w:szCs w:val="22"/>
        </w:rPr>
        <w:t>w całości lub części</w:t>
      </w:r>
      <w:bookmarkEnd w:id="210"/>
      <w:r w:rsidRPr="005613B8">
        <w:rPr>
          <w:sz w:val="22"/>
          <w:szCs w:val="22"/>
        </w:rPr>
        <w:t xml:space="preserve"> lub wypowiedzieć Umowę (ex nunc – od teraz) w całości lub części, w przypadku:</w:t>
      </w:r>
    </w:p>
    <w:p w:rsidR="001D109B" w:rsidRPr="005613B8" w:rsidRDefault="001D109B" w:rsidP="001D109B">
      <w:pPr>
        <w:numPr>
          <w:ilvl w:val="1"/>
          <w:numId w:val="42"/>
        </w:numPr>
        <w:spacing w:line="259" w:lineRule="auto"/>
        <w:jc w:val="both"/>
        <w:rPr>
          <w:sz w:val="22"/>
          <w:szCs w:val="22"/>
        </w:rPr>
      </w:pPr>
      <w:r w:rsidRPr="005613B8">
        <w:rPr>
          <w:sz w:val="22"/>
          <w:szCs w:val="22"/>
        </w:rPr>
        <w:t xml:space="preserve">wygaśnięcia ubezpieczenia Wykonawcy i nieprzedłużenia ochrony ubezpieczeniowej </w:t>
      </w:r>
      <w:r>
        <w:rPr>
          <w:sz w:val="22"/>
          <w:szCs w:val="22"/>
        </w:rPr>
        <w:br/>
      </w:r>
      <w:r w:rsidRPr="005613B8">
        <w:rPr>
          <w:sz w:val="22"/>
          <w:szCs w:val="22"/>
        </w:rPr>
        <w:t>w okresie realizacji Umowy,</w:t>
      </w:r>
    </w:p>
    <w:p w:rsidR="001D109B" w:rsidRPr="005613B8" w:rsidRDefault="001D109B" w:rsidP="001D109B">
      <w:pPr>
        <w:numPr>
          <w:ilvl w:val="1"/>
          <w:numId w:val="42"/>
        </w:numPr>
        <w:spacing w:line="259" w:lineRule="auto"/>
        <w:jc w:val="both"/>
        <w:rPr>
          <w:sz w:val="22"/>
          <w:szCs w:val="22"/>
        </w:rPr>
      </w:pPr>
      <w:r w:rsidRPr="005613B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1D109B" w:rsidRPr="00F8529D" w:rsidRDefault="001D109B" w:rsidP="001D109B">
      <w:pPr>
        <w:numPr>
          <w:ilvl w:val="1"/>
          <w:numId w:val="42"/>
        </w:numPr>
        <w:spacing w:line="259" w:lineRule="auto"/>
        <w:jc w:val="both"/>
        <w:rPr>
          <w:sz w:val="22"/>
          <w:szCs w:val="22"/>
        </w:rPr>
      </w:pPr>
      <w:bookmarkStart w:id="211"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1"/>
    <w:p w:rsidR="001D109B" w:rsidRPr="00F8529D" w:rsidRDefault="001D109B" w:rsidP="001D109B">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rsidR="001D109B" w:rsidRPr="00F8529D" w:rsidRDefault="001D109B" w:rsidP="001D109B">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rsidR="001D109B" w:rsidRPr="00F8529D" w:rsidRDefault="001D109B" w:rsidP="001D109B">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rsidR="001D109B" w:rsidRPr="00F8529D" w:rsidRDefault="001D109B" w:rsidP="001D109B">
      <w:pPr>
        <w:numPr>
          <w:ilvl w:val="2"/>
          <w:numId w:val="42"/>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rsidR="001D109B" w:rsidRPr="00F8529D" w:rsidRDefault="001D109B" w:rsidP="001D109B">
      <w:pPr>
        <w:numPr>
          <w:ilvl w:val="2"/>
          <w:numId w:val="42"/>
        </w:numPr>
        <w:spacing w:line="259" w:lineRule="auto"/>
        <w:ind w:hanging="357"/>
        <w:jc w:val="both"/>
        <w:rPr>
          <w:sz w:val="22"/>
          <w:szCs w:val="22"/>
        </w:rPr>
      </w:pPr>
      <w:bookmarkStart w:id="21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2"/>
      <w:r w:rsidRPr="00F8529D">
        <w:rPr>
          <w:sz w:val="22"/>
          <w:szCs w:val="22"/>
        </w:rPr>
        <w:t>,</w:t>
      </w:r>
    </w:p>
    <w:p w:rsidR="001D109B" w:rsidRPr="00F8529D" w:rsidRDefault="001D109B" w:rsidP="001D109B">
      <w:pPr>
        <w:numPr>
          <w:ilvl w:val="1"/>
          <w:numId w:val="42"/>
        </w:numPr>
        <w:spacing w:line="259" w:lineRule="auto"/>
        <w:ind w:hanging="357"/>
        <w:jc w:val="both"/>
        <w:rPr>
          <w:sz w:val="22"/>
          <w:szCs w:val="22"/>
        </w:rPr>
      </w:pPr>
      <w:r w:rsidRPr="00F8529D">
        <w:rPr>
          <w:sz w:val="22"/>
          <w:szCs w:val="22"/>
        </w:rPr>
        <w:t xml:space="preserve">wystąpienia opóźnienia w rozpoczęciu lub przeprowadzeniu lub zakończeniu Audytu, </w:t>
      </w:r>
      <w:r>
        <w:rPr>
          <w:sz w:val="22"/>
          <w:szCs w:val="22"/>
        </w:rPr>
        <w:br/>
      </w:r>
      <w:r w:rsidRPr="00F8529D">
        <w:rPr>
          <w:sz w:val="22"/>
          <w:szCs w:val="22"/>
        </w:rPr>
        <w:t>o którym mowa w § 12 z przyczyn leżących po stronie Wykonawcy, przekraczającego łącznie 7 dni roboczych,</w:t>
      </w:r>
    </w:p>
    <w:p w:rsidR="001D109B" w:rsidRPr="005613B8" w:rsidRDefault="001D109B" w:rsidP="001D109B">
      <w:pPr>
        <w:numPr>
          <w:ilvl w:val="1"/>
          <w:numId w:val="42"/>
        </w:numPr>
        <w:spacing w:line="259" w:lineRule="auto"/>
        <w:jc w:val="both"/>
        <w:rPr>
          <w:b/>
          <w:bCs/>
          <w:sz w:val="22"/>
          <w:szCs w:val="22"/>
        </w:rPr>
      </w:pPr>
      <w:r w:rsidRPr="005613B8">
        <w:rPr>
          <w:sz w:val="22"/>
          <w:szCs w:val="22"/>
        </w:rPr>
        <w:t>nieprzystąpienia w danym dniu do realizacji zamówienia, przy czym odstąpienie/wypowiedzenie dotyczyć będzie tylko tej części Umowy,</w:t>
      </w:r>
    </w:p>
    <w:p w:rsidR="001D109B" w:rsidRPr="00F8529D" w:rsidRDefault="001D109B" w:rsidP="001D109B">
      <w:pPr>
        <w:numPr>
          <w:ilvl w:val="1"/>
          <w:numId w:val="42"/>
        </w:numPr>
        <w:spacing w:line="259" w:lineRule="auto"/>
        <w:jc w:val="both"/>
        <w:rPr>
          <w:sz w:val="22"/>
          <w:szCs w:val="22"/>
        </w:rPr>
      </w:pPr>
      <w:r w:rsidRPr="00F8529D">
        <w:rPr>
          <w:sz w:val="22"/>
          <w:szCs w:val="22"/>
        </w:rPr>
        <w:t>otwarcia postępowania likwidacyjnego Wykonawcy.</w:t>
      </w:r>
    </w:p>
    <w:p w:rsidR="001D109B" w:rsidRPr="005613B8" w:rsidRDefault="001D109B" w:rsidP="001D109B">
      <w:pPr>
        <w:numPr>
          <w:ilvl w:val="0"/>
          <w:numId w:val="42"/>
        </w:numPr>
        <w:spacing w:line="259" w:lineRule="auto"/>
        <w:ind w:left="357" w:hanging="357"/>
        <w:jc w:val="both"/>
        <w:rPr>
          <w:sz w:val="22"/>
          <w:szCs w:val="22"/>
        </w:rPr>
      </w:pPr>
      <w:r w:rsidRPr="00F8529D">
        <w:rPr>
          <w:sz w:val="22"/>
          <w:szCs w:val="22"/>
        </w:rPr>
        <w:t xml:space="preserve">W </w:t>
      </w:r>
      <w:r w:rsidRPr="005613B8">
        <w:rPr>
          <w:sz w:val="22"/>
          <w:szCs w:val="22"/>
        </w:rPr>
        <w:t>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09"/>
    </w:p>
    <w:p w:rsidR="001D109B" w:rsidRPr="005613B8" w:rsidRDefault="001D109B" w:rsidP="001D109B">
      <w:pPr>
        <w:numPr>
          <w:ilvl w:val="0"/>
          <w:numId w:val="42"/>
        </w:numPr>
        <w:spacing w:line="256" w:lineRule="auto"/>
        <w:jc w:val="both"/>
        <w:rPr>
          <w:sz w:val="22"/>
          <w:szCs w:val="22"/>
        </w:rPr>
      </w:pPr>
      <w:bookmarkStart w:id="213" w:name="_Hlk146784951"/>
      <w:r w:rsidRPr="00F8529D">
        <w:rPr>
          <w:sz w:val="22"/>
          <w:szCs w:val="22"/>
        </w:rPr>
        <w:t xml:space="preserve">Z uprawnienia do odstąpienia od Umowy (w </w:t>
      </w:r>
      <w:r w:rsidRPr="005613B8">
        <w:rPr>
          <w:sz w:val="22"/>
          <w:szCs w:val="22"/>
        </w:rPr>
        <w:t xml:space="preserve">całości lub części), w </w:t>
      </w:r>
      <w:r w:rsidRPr="00F8529D">
        <w:rPr>
          <w:sz w:val="22"/>
          <w:szCs w:val="22"/>
        </w:rPr>
        <w:t xml:space="preserve">przypadkach określonych </w:t>
      </w:r>
      <w:r>
        <w:rPr>
          <w:sz w:val="22"/>
          <w:szCs w:val="22"/>
        </w:rPr>
        <w:br/>
      </w:r>
      <w:r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5613B8">
        <w:rPr>
          <w:sz w:val="22"/>
          <w:szCs w:val="22"/>
        </w:rPr>
        <w:t>przedmiotu umowy, nie później niż do dnia, w którym upływa 90 dzień od dnia zakończenia obowiązywania Umowy.</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 xml:space="preserve">Odstąpienie od Umowy lub wypowiedzenie Umowy w części nie wyłącza realizacji uprawnień Zamawiającego wynikających z części Umowy, której nie dotyczy odstąpienie lub wypowiedzenie. </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W przypadku odstąpienia od Umowy, w razie wystąpienia konieczności rozliczenia części Umowy wykonanej (prawidłowo</w:t>
      </w:r>
      <w:r w:rsidRPr="00DA44BE">
        <w:rPr>
          <w:sz w:val="22"/>
          <w:szCs w:val="22"/>
        </w:rPr>
        <w:t xml:space="preserve">) do dnia odstąpienia, rozliczenie zostanie dokonane przy </w:t>
      </w:r>
      <w:r w:rsidRPr="005613B8">
        <w:rPr>
          <w:sz w:val="22"/>
          <w:szCs w:val="22"/>
        </w:rPr>
        <w:lastRenderedPageBreak/>
        <w:t>zastosowaniu stawek i cen jednostkowych nie wyższych aniżeli te, które zgodnie z Umową miały lub miałyby zastosowanie do okresu, którego dotyczy rozliczenie.</w:t>
      </w:r>
    </w:p>
    <w:p w:rsidR="001D109B" w:rsidRPr="005613B8" w:rsidRDefault="001D109B" w:rsidP="001D109B">
      <w:pPr>
        <w:numPr>
          <w:ilvl w:val="0"/>
          <w:numId w:val="42"/>
        </w:numPr>
        <w:spacing w:line="259" w:lineRule="auto"/>
        <w:ind w:left="357" w:hanging="357"/>
        <w:jc w:val="both"/>
        <w:rPr>
          <w:sz w:val="22"/>
          <w:szCs w:val="22"/>
        </w:rPr>
      </w:pPr>
      <w:r w:rsidRPr="005613B8">
        <w:rPr>
          <w:sz w:val="22"/>
          <w:szCs w:val="22"/>
        </w:rPr>
        <w:t>Zamawiającemu przysługuje także prawo wypowiedzenia Umowy (ex nunc - od teraz) w całości lub części z zachowaniem okresu wypowiedzenia wynoszącego 30 dni, w przypadku:</w:t>
      </w:r>
    </w:p>
    <w:p w:rsidR="001D109B" w:rsidRPr="00595487" w:rsidRDefault="001D109B" w:rsidP="001D109B">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1D109B" w:rsidRPr="00595487" w:rsidRDefault="001D109B" w:rsidP="001D109B">
      <w:pPr>
        <w:numPr>
          <w:ilvl w:val="1"/>
          <w:numId w:val="42"/>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rsidR="001D109B" w:rsidRPr="00595487" w:rsidRDefault="001D109B" w:rsidP="001D109B">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rsidR="001D109B" w:rsidRDefault="001D109B" w:rsidP="001D109B">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rsidR="001D109B" w:rsidRPr="00242367" w:rsidRDefault="001D109B" w:rsidP="001D109B">
      <w:pPr>
        <w:numPr>
          <w:ilvl w:val="0"/>
          <w:numId w:val="42"/>
        </w:numPr>
        <w:spacing w:line="259" w:lineRule="auto"/>
        <w:ind w:left="357" w:hanging="357"/>
        <w:jc w:val="both"/>
        <w:rPr>
          <w:sz w:val="22"/>
          <w:szCs w:val="22"/>
        </w:rPr>
      </w:pPr>
      <w:bookmarkStart w:id="214"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5613B8">
        <w:rPr>
          <w:sz w:val="22"/>
          <w:szCs w:val="22"/>
        </w:rPr>
        <w:t xml:space="preserve">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14"/>
    <w:p w:rsidR="001D109B" w:rsidRPr="00595487" w:rsidRDefault="001D109B" w:rsidP="001D109B">
      <w:pPr>
        <w:numPr>
          <w:ilvl w:val="0"/>
          <w:numId w:val="42"/>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rsidR="001D109B" w:rsidRPr="005D4D62" w:rsidRDefault="001D109B" w:rsidP="001D109B">
      <w:pPr>
        <w:pStyle w:val="Nagwek2"/>
      </w:pPr>
      <w:bookmarkStart w:id="215" w:name="_Toc64016211"/>
      <w:bookmarkStart w:id="216" w:name="_Toc106095874"/>
      <w:bookmarkStart w:id="217" w:name="_Toc106096314"/>
      <w:bookmarkStart w:id="218" w:name="_Toc106096418"/>
      <w:bookmarkStart w:id="219" w:name="_Toc204150239"/>
      <w:bookmarkStart w:id="220" w:name="_Hlk148332977"/>
      <w:bookmarkStart w:id="221" w:name="_Hlk67826402"/>
      <w:bookmarkEnd w:id="213"/>
      <w:r w:rsidRPr="005D4D62">
        <w:t xml:space="preserve">§ 15. </w:t>
      </w:r>
      <w:bookmarkStart w:id="222" w:name="_Hlk147835254"/>
      <w:r w:rsidRPr="005D4D62">
        <w:t>Zmiany Umowy</w:t>
      </w:r>
      <w:bookmarkEnd w:id="215"/>
      <w:bookmarkEnd w:id="216"/>
      <w:bookmarkEnd w:id="217"/>
      <w:bookmarkEnd w:id="218"/>
      <w:bookmarkEnd w:id="219"/>
    </w:p>
    <w:p w:rsidR="001D109B" w:rsidRPr="005D4D62" w:rsidRDefault="001D109B" w:rsidP="001D109B">
      <w:pPr>
        <w:pStyle w:val="Akapitzlist"/>
        <w:numPr>
          <w:ilvl w:val="0"/>
          <w:numId w:val="52"/>
        </w:numPr>
        <w:spacing w:line="259" w:lineRule="auto"/>
        <w:jc w:val="both"/>
        <w:rPr>
          <w:sz w:val="22"/>
          <w:szCs w:val="22"/>
        </w:rPr>
      </w:pPr>
      <w:r w:rsidRPr="005D4D62">
        <w:rPr>
          <w:sz w:val="22"/>
          <w:szCs w:val="22"/>
        </w:rPr>
        <w:t>Zmiana Umowy wymaga zawarcia aneksu do Umowy w formie pisemnej pod rygorem nieważności, z zastrzeżeniem ust. 3.</w:t>
      </w:r>
    </w:p>
    <w:p w:rsidR="001D109B" w:rsidRPr="00CE00BE" w:rsidRDefault="001D109B" w:rsidP="001D109B">
      <w:pPr>
        <w:numPr>
          <w:ilvl w:val="0"/>
          <w:numId w:val="52"/>
        </w:numPr>
        <w:spacing w:line="259" w:lineRule="auto"/>
        <w:ind w:left="357" w:hanging="357"/>
        <w:jc w:val="both"/>
        <w:rPr>
          <w:sz w:val="22"/>
          <w:szCs w:val="22"/>
        </w:rPr>
      </w:pPr>
      <w:r w:rsidRPr="005D4D62">
        <w:rPr>
          <w:sz w:val="22"/>
          <w:szCs w:val="22"/>
        </w:rPr>
        <w:t xml:space="preserve">Zamawiający przewiduje możliwość dokonania następujących zmian postanowień zawartej Umowy w stosunku do treści oferty Wykonawcy (przy czym Zamawiający nie ma obowiązku dokonania zmian Umowy):  </w:t>
      </w:r>
    </w:p>
    <w:p w:rsidR="001D109B" w:rsidRPr="005D4D62" w:rsidRDefault="001D109B" w:rsidP="001D109B">
      <w:pPr>
        <w:numPr>
          <w:ilvl w:val="1"/>
          <w:numId w:val="52"/>
        </w:numPr>
        <w:spacing w:line="259" w:lineRule="auto"/>
        <w:jc w:val="both"/>
        <w:rPr>
          <w:sz w:val="22"/>
          <w:szCs w:val="22"/>
        </w:rPr>
      </w:pPr>
      <w:r w:rsidRPr="005D4D62">
        <w:rPr>
          <w:sz w:val="22"/>
          <w:szCs w:val="22"/>
        </w:rPr>
        <w:t>Zmiany terminu realizacji Umowy:</w:t>
      </w:r>
    </w:p>
    <w:p w:rsidR="001D109B" w:rsidRDefault="001D109B" w:rsidP="001D109B">
      <w:pPr>
        <w:spacing w:line="259" w:lineRule="auto"/>
        <w:ind w:left="1080" w:hanging="371"/>
        <w:jc w:val="both"/>
        <w:rPr>
          <w:sz w:val="22"/>
          <w:szCs w:val="22"/>
        </w:rPr>
      </w:pPr>
      <w:r w:rsidRPr="005D4D62">
        <w:rPr>
          <w:sz w:val="22"/>
          <w:szCs w:val="22"/>
        </w:rPr>
        <w:t xml:space="preserve">a) </w:t>
      </w:r>
      <w:r>
        <w:rPr>
          <w:sz w:val="22"/>
          <w:szCs w:val="22"/>
        </w:rPr>
        <w:t xml:space="preserve">w przypadku gdy nie została wykorzystana wartość Umowy określona w </w:t>
      </w:r>
      <w:r w:rsidRPr="005D4D62">
        <w:t>§</w:t>
      </w:r>
      <w:r>
        <w:t xml:space="preserve"> 3 ust. 1:</w:t>
      </w:r>
    </w:p>
    <w:p w:rsidR="001D109B" w:rsidRPr="005D4D62" w:rsidRDefault="001D109B" w:rsidP="001D109B">
      <w:pPr>
        <w:spacing w:line="259" w:lineRule="auto"/>
        <w:ind w:left="1080" w:hanging="371"/>
        <w:jc w:val="both"/>
        <w:rPr>
          <w:sz w:val="22"/>
          <w:szCs w:val="22"/>
        </w:rPr>
      </w:pPr>
      <w:r>
        <w:rPr>
          <w:sz w:val="22"/>
          <w:szCs w:val="22"/>
        </w:rPr>
        <w:t xml:space="preserve">      - </w:t>
      </w:r>
      <w:r w:rsidRPr="005D4D62">
        <w:rPr>
          <w:sz w:val="22"/>
          <w:szCs w:val="22"/>
        </w:rPr>
        <w:t xml:space="preserve">automatyczne wydłużenie o okres nie dłuższy niż </w:t>
      </w:r>
      <w:r w:rsidRPr="005D4D62">
        <w:rPr>
          <w:b/>
          <w:bCs/>
          <w:sz w:val="22"/>
          <w:szCs w:val="22"/>
        </w:rPr>
        <w:t>6 miesięcy</w:t>
      </w:r>
      <w:r w:rsidRPr="005D4D62">
        <w:rPr>
          <w:sz w:val="22"/>
          <w:szCs w:val="22"/>
        </w:rPr>
        <w:t>, przy czym wydłużenie dotyczy wyłącznie okresu świadczenia usług, za które wynagrodzenie nie przekroczy tej wartości;</w:t>
      </w:r>
    </w:p>
    <w:p w:rsidR="001D109B" w:rsidRPr="005D4D62" w:rsidRDefault="001D109B" w:rsidP="001D109B">
      <w:pPr>
        <w:spacing w:line="259" w:lineRule="auto"/>
        <w:ind w:left="1080"/>
        <w:jc w:val="both"/>
        <w:rPr>
          <w:sz w:val="22"/>
          <w:szCs w:val="22"/>
        </w:rPr>
      </w:pPr>
      <w:r w:rsidRPr="005D4D62">
        <w:rPr>
          <w:sz w:val="22"/>
          <w:szCs w:val="22"/>
        </w:rPr>
        <w:t xml:space="preserve">- dłuższy niż </w:t>
      </w:r>
      <w:r w:rsidRPr="005D4D62">
        <w:rPr>
          <w:b/>
          <w:bCs/>
          <w:sz w:val="22"/>
          <w:szCs w:val="22"/>
        </w:rPr>
        <w:t>6 miesięcy</w:t>
      </w:r>
      <w:r w:rsidRPr="005D4D62">
        <w:rPr>
          <w:sz w:val="22"/>
          <w:szCs w:val="22"/>
        </w:rPr>
        <w:t xml:space="preserve"> w stosunku do pierwotnego terminu zakończenia realizacji Umowy (wyłącznie na podstawie pisemnego aneksu do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 xml:space="preserve">zmiany spowodowane warunkami atmosferycznymi, w szczególności wystąpieniem klęski żywiołowej lub nietypowych warunków atmosferycznych uniemożliwiających realizację usług, </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będące następstwem działania organów administracji,</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lastRenderedPageBreak/>
        <w:t>konieczność zaspokojenia roszczeń lub oczekiwań osób trzecich – w tym grup społecznych lub zawodowych niemożliwych do jednoznacznego określenia w chwili zawierania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zmiany spowodowane innymi przyczynami zewnętrznymi niezależnymi od Zamawiającego oraz Wykonawcy skutkującymi niemożliwością realizacji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w przypadku wystąpienia którejkolwiek z okoliczności określonych w lit. a) do f) termin realizacji Umowy może ulec wydłużeniu o czas niezbędny do zakończenia realizacji Umowy.</w:t>
      </w:r>
    </w:p>
    <w:p w:rsidR="001D109B" w:rsidRPr="005D4D62" w:rsidRDefault="001D109B" w:rsidP="001D109B">
      <w:pPr>
        <w:pStyle w:val="Akapitzlist"/>
        <w:numPr>
          <w:ilvl w:val="0"/>
          <w:numId w:val="132"/>
        </w:numPr>
        <w:spacing w:line="259" w:lineRule="auto"/>
        <w:jc w:val="both"/>
        <w:rPr>
          <w:sz w:val="22"/>
          <w:szCs w:val="22"/>
        </w:rPr>
      </w:pPr>
      <w:r w:rsidRPr="005D4D62">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rsidR="001D109B" w:rsidRPr="005D4D62" w:rsidRDefault="001D109B" w:rsidP="001D109B">
      <w:pPr>
        <w:numPr>
          <w:ilvl w:val="1"/>
          <w:numId w:val="52"/>
        </w:numPr>
        <w:spacing w:line="259" w:lineRule="auto"/>
        <w:jc w:val="both"/>
        <w:rPr>
          <w:sz w:val="22"/>
          <w:szCs w:val="22"/>
        </w:rPr>
      </w:pPr>
      <w:r w:rsidRPr="005D4D62">
        <w:rPr>
          <w:sz w:val="22"/>
          <w:szCs w:val="22"/>
        </w:rPr>
        <w:t>Zmiany sposobu spełnienia świadczenia:</w:t>
      </w:r>
    </w:p>
    <w:p w:rsidR="001D109B" w:rsidRPr="005D4D62" w:rsidRDefault="001D109B" w:rsidP="001D109B">
      <w:pPr>
        <w:numPr>
          <w:ilvl w:val="2"/>
          <w:numId w:val="52"/>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1D109B" w:rsidRPr="005D4D62" w:rsidRDefault="001D109B" w:rsidP="001D109B">
      <w:pPr>
        <w:numPr>
          <w:ilvl w:val="2"/>
          <w:numId w:val="52"/>
        </w:numPr>
        <w:spacing w:line="259" w:lineRule="auto"/>
        <w:jc w:val="both"/>
        <w:rPr>
          <w:sz w:val="22"/>
          <w:szCs w:val="22"/>
        </w:rPr>
      </w:pPr>
      <w:r w:rsidRPr="005D4D62">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1D109B" w:rsidRPr="005D4D62" w:rsidRDefault="001D109B" w:rsidP="001D109B">
      <w:pPr>
        <w:spacing w:line="259" w:lineRule="auto"/>
        <w:ind w:left="1080"/>
        <w:jc w:val="both"/>
        <w:rPr>
          <w:sz w:val="22"/>
          <w:szCs w:val="22"/>
        </w:rPr>
      </w:pPr>
      <w:r w:rsidRPr="005D4D62">
        <w:rPr>
          <w:sz w:val="22"/>
          <w:szCs w:val="22"/>
        </w:rPr>
        <w:t>- obniżenia cen jednostkowych lub wartości Umowy</w:t>
      </w:r>
    </w:p>
    <w:p w:rsidR="001D109B" w:rsidRPr="005D4D62" w:rsidRDefault="001D109B" w:rsidP="001D109B">
      <w:pPr>
        <w:spacing w:line="259" w:lineRule="auto"/>
        <w:ind w:left="1080"/>
        <w:jc w:val="both"/>
        <w:rPr>
          <w:sz w:val="22"/>
          <w:szCs w:val="22"/>
        </w:rPr>
      </w:pPr>
      <w:r w:rsidRPr="005D4D62">
        <w:rPr>
          <w:sz w:val="22"/>
          <w:szCs w:val="22"/>
        </w:rPr>
        <w:t>- braku zmiany przedmiotu i zakresu Umowy.</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dostosowanie do wymagań wynikających ze zmian przepisów prawa powszechnie obowiązującego,</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pojawienie się na rynku nowej technologii, sprzętu lub metody realizacji usług, co wpływa na wystąpienie oszczędności lub usprawnienia realizacji Umowy,</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rsidR="001D109B" w:rsidRPr="005D4D62" w:rsidRDefault="001D109B" w:rsidP="001D109B">
      <w:pPr>
        <w:numPr>
          <w:ilvl w:val="2"/>
          <w:numId w:val="52"/>
        </w:numPr>
        <w:spacing w:line="259" w:lineRule="auto"/>
        <w:ind w:left="1077" w:hanging="357"/>
        <w:jc w:val="both"/>
        <w:rPr>
          <w:sz w:val="22"/>
          <w:szCs w:val="22"/>
        </w:rPr>
      </w:pPr>
      <w:r w:rsidRPr="005D4D62">
        <w:rPr>
          <w:sz w:val="22"/>
          <w:szCs w:val="22"/>
        </w:rPr>
        <w:t>zmiana zasad dokonywania odbiorów świadczonych usług, jeśli nie zmniejszy to zasad bezpieczeństwa i nie spowoduje zwiększenia kosztów dokonywania odbiorów, które obciążałyby Zamawiającego,</w:t>
      </w:r>
    </w:p>
    <w:p w:rsidR="001D109B" w:rsidRPr="005D4D62" w:rsidRDefault="001D109B" w:rsidP="001D109B">
      <w:pPr>
        <w:numPr>
          <w:ilvl w:val="2"/>
          <w:numId w:val="52"/>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rsidR="001D109B" w:rsidRPr="005D4D62" w:rsidRDefault="001D109B" w:rsidP="001D109B">
      <w:pPr>
        <w:numPr>
          <w:ilvl w:val="2"/>
          <w:numId w:val="52"/>
        </w:numPr>
        <w:spacing w:line="259" w:lineRule="auto"/>
        <w:jc w:val="both"/>
        <w:rPr>
          <w:sz w:val="22"/>
          <w:szCs w:val="22"/>
        </w:rPr>
      </w:pPr>
      <w:r w:rsidRPr="005D4D62">
        <w:rPr>
          <w:sz w:val="22"/>
          <w:szCs w:val="22"/>
        </w:rPr>
        <w:t>zmiany będące następstwem okoliczności leżących po stronie Zamawiającego, w szczególności: wstrzymanie realizacji Umowy przez Zamawiającego ze względów technologicznych, organizacyjnych i ekonomicznych,</w:t>
      </w:r>
    </w:p>
    <w:p w:rsidR="001D109B" w:rsidRPr="005D4D62" w:rsidRDefault="001D109B" w:rsidP="001D109B">
      <w:pPr>
        <w:numPr>
          <w:ilvl w:val="2"/>
          <w:numId w:val="52"/>
        </w:numPr>
        <w:spacing w:line="259" w:lineRule="auto"/>
        <w:jc w:val="both"/>
        <w:rPr>
          <w:sz w:val="22"/>
          <w:szCs w:val="22"/>
        </w:rPr>
      </w:pPr>
      <w:r w:rsidRPr="005D4D62">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rsidR="001D109B" w:rsidRPr="005D4D62" w:rsidRDefault="001D109B" w:rsidP="001D109B">
      <w:pPr>
        <w:numPr>
          <w:ilvl w:val="1"/>
          <w:numId w:val="52"/>
        </w:numPr>
        <w:spacing w:line="259" w:lineRule="auto"/>
        <w:jc w:val="both"/>
        <w:rPr>
          <w:sz w:val="22"/>
          <w:szCs w:val="22"/>
        </w:rPr>
      </w:pPr>
      <w:r w:rsidRPr="005D4D62">
        <w:rPr>
          <w:sz w:val="22"/>
          <w:szCs w:val="22"/>
        </w:rPr>
        <w:t>Zmiany zakresu rzeczowego i finansowego Umowy:</w:t>
      </w:r>
    </w:p>
    <w:p w:rsidR="001D109B" w:rsidRPr="005D4D62" w:rsidRDefault="001D109B" w:rsidP="001D109B">
      <w:pPr>
        <w:pStyle w:val="Akapitzlist"/>
        <w:spacing w:line="259" w:lineRule="auto"/>
        <w:ind w:left="709"/>
        <w:jc w:val="both"/>
        <w:rPr>
          <w:sz w:val="6"/>
          <w:szCs w:val="6"/>
        </w:rPr>
      </w:pPr>
      <w:bookmarkStart w:id="223" w:name="_Hlk148344507"/>
      <w:r w:rsidRPr="005D4D6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4" w:name="_Hlk147848467"/>
      <w:r w:rsidRPr="005D4D62">
        <w:rPr>
          <w:sz w:val="22"/>
          <w:szCs w:val="22"/>
        </w:rPr>
        <w:t xml:space="preserve">, </w:t>
      </w:r>
      <w:bookmarkEnd w:id="223"/>
      <w:bookmarkEnd w:id="224"/>
      <w:r w:rsidRPr="005D4D62">
        <w:rPr>
          <w:sz w:val="22"/>
          <w:szCs w:val="22"/>
        </w:rPr>
        <w:t xml:space="preserve">których nie można było wcześniej przewidzieć. Jeżeli zmiany opisane powyżej powodują konieczność zmian </w:t>
      </w:r>
      <w:r w:rsidRPr="005D4D62">
        <w:rPr>
          <w:sz w:val="22"/>
          <w:szCs w:val="22"/>
        </w:rPr>
        <w:lastRenderedPageBreak/>
        <w:t>warunków finansowych (cen jednostkowych/ wynagrodzenia Wykonawcy), Zamawiający dokona tych zmian w sposób odpowiedni do dokonanej zmiany zakresu rzeczowego, z zastrzeżeniem §3 ust. 11 Umowy.</w:t>
      </w:r>
      <w:r w:rsidRPr="005D4D62">
        <w:rPr>
          <w:sz w:val="6"/>
          <w:szCs w:val="6"/>
        </w:rPr>
        <w:t xml:space="preserve">   </w:t>
      </w:r>
    </w:p>
    <w:p w:rsidR="001D109B" w:rsidRPr="00D04910" w:rsidRDefault="001D109B" w:rsidP="001D109B">
      <w:pPr>
        <w:spacing w:line="259" w:lineRule="auto"/>
        <w:ind w:left="1080"/>
        <w:contextualSpacing/>
        <w:jc w:val="both"/>
        <w:rPr>
          <w:sz w:val="6"/>
          <w:szCs w:val="6"/>
          <w:highlight w:val="yellow"/>
        </w:rPr>
      </w:pPr>
    </w:p>
    <w:p w:rsidR="001D109B" w:rsidRPr="00CE00BE" w:rsidRDefault="001D109B" w:rsidP="001D109B">
      <w:pPr>
        <w:pStyle w:val="Akapitzlist"/>
        <w:numPr>
          <w:ilvl w:val="0"/>
          <w:numId w:val="52"/>
        </w:numPr>
        <w:spacing w:line="259" w:lineRule="auto"/>
        <w:jc w:val="both"/>
        <w:rPr>
          <w:sz w:val="22"/>
          <w:szCs w:val="22"/>
        </w:rPr>
      </w:pPr>
      <w:r w:rsidRPr="00CE00BE">
        <w:rPr>
          <w:sz w:val="22"/>
          <w:szCs w:val="22"/>
        </w:rPr>
        <w:t>Zmiany Umowy niewymagające formy aneksu:</w:t>
      </w:r>
    </w:p>
    <w:p w:rsidR="001D109B" w:rsidRPr="005D4D62" w:rsidRDefault="001D109B" w:rsidP="001D109B">
      <w:pPr>
        <w:pStyle w:val="Akapitzlist"/>
        <w:numPr>
          <w:ilvl w:val="0"/>
          <w:numId w:val="50"/>
        </w:numPr>
        <w:spacing w:line="259" w:lineRule="auto"/>
        <w:jc w:val="both"/>
        <w:rPr>
          <w:sz w:val="22"/>
          <w:szCs w:val="22"/>
        </w:rPr>
      </w:pPr>
      <w:bookmarkStart w:id="225" w:name="_Hlk147848517"/>
      <w:r w:rsidRPr="005D4D62">
        <w:rPr>
          <w:sz w:val="22"/>
          <w:szCs w:val="22"/>
        </w:rPr>
        <w:t xml:space="preserve">zmiana zasad dokonywania odbiorów świadczonych usług, o której mowa w </w:t>
      </w:r>
      <w:bookmarkStart w:id="226" w:name="_Hlk148344566"/>
      <w:r w:rsidRPr="005D4D62">
        <w:rPr>
          <w:sz w:val="22"/>
          <w:szCs w:val="22"/>
        </w:rPr>
        <w:t xml:space="preserve">§15 </w:t>
      </w:r>
      <w:bookmarkEnd w:id="226"/>
      <w:r w:rsidRPr="005D4D62">
        <w:rPr>
          <w:sz w:val="22"/>
          <w:szCs w:val="22"/>
        </w:rPr>
        <w:t>ust. 2 pkt 2) lit. f),</w:t>
      </w:r>
    </w:p>
    <w:bookmarkEnd w:id="225"/>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treści dokumentów przedstawianych wzajemnie przez Strony w trakcie realizacji Umowy lub sposobu informowania o realizacji Umowy, o której mowa w (§15 ust. 2 pkt 2) lit. g),</w:t>
      </w:r>
    </w:p>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lub wprowadzenie nowego Podwykonawcy (§10 ust. 13),</w:t>
      </w:r>
    </w:p>
    <w:p w:rsidR="001D109B" w:rsidRPr="005D4D62" w:rsidRDefault="001D109B" w:rsidP="001D109B">
      <w:pPr>
        <w:pStyle w:val="Akapitzlist"/>
        <w:numPr>
          <w:ilvl w:val="0"/>
          <w:numId w:val="50"/>
        </w:numPr>
        <w:spacing w:line="259" w:lineRule="auto"/>
        <w:jc w:val="both"/>
        <w:rPr>
          <w:sz w:val="22"/>
          <w:szCs w:val="22"/>
        </w:rPr>
      </w:pPr>
      <w:r w:rsidRPr="005D4D62">
        <w:rPr>
          <w:sz w:val="22"/>
          <w:szCs w:val="22"/>
        </w:rPr>
        <w:t>zmiana osób odpowiedzialnych za nadzór (§11 ust. 3),</w:t>
      </w:r>
    </w:p>
    <w:p w:rsidR="001D109B" w:rsidRPr="005D4D62" w:rsidRDefault="001D109B" w:rsidP="001D109B">
      <w:pPr>
        <w:pStyle w:val="Akapitzlist"/>
        <w:numPr>
          <w:ilvl w:val="0"/>
          <w:numId w:val="50"/>
        </w:numPr>
        <w:spacing w:line="259" w:lineRule="auto"/>
        <w:jc w:val="both"/>
        <w:rPr>
          <w:i/>
          <w:iCs/>
          <w:sz w:val="22"/>
          <w:szCs w:val="22"/>
        </w:rPr>
      </w:pPr>
      <w:r w:rsidRPr="005D4D62">
        <w:rPr>
          <w:sz w:val="22"/>
          <w:szCs w:val="22"/>
        </w:rPr>
        <w:t xml:space="preserve">zmiana terminu realizacji w związku z wystąpieniem siły wyższej, wg zasad określonych w §21 ust.4. </w:t>
      </w:r>
    </w:p>
    <w:p w:rsidR="001D109B" w:rsidRPr="005D4D62" w:rsidRDefault="001D109B" w:rsidP="001D109B">
      <w:pPr>
        <w:pStyle w:val="Akapitzlist"/>
        <w:numPr>
          <w:ilvl w:val="0"/>
          <w:numId w:val="50"/>
        </w:numPr>
        <w:spacing w:line="259" w:lineRule="auto"/>
        <w:jc w:val="both"/>
        <w:rPr>
          <w:b/>
          <w:bCs/>
          <w:i/>
          <w:iCs/>
          <w:color w:val="0070C0"/>
          <w:sz w:val="22"/>
          <w:szCs w:val="22"/>
        </w:rPr>
      </w:pPr>
      <w:r w:rsidRPr="005D4D62">
        <w:rPr>
          <w:sz w:val="22"/>
          <w:szCs w:val="22"/>
        </w:rPr>
        <w:t xml:space="preserve">wydłużenie terminu realizacji nie dłużej niż o 6 miesięcy, w przypadku gdy nie została wykorzystana wartość Umowy (§15 ust. 2 pkt 1 lit. a </w:t>
      </w:r>
      <w:proofErr w:type="spellStart"/>
      <w:r w:rsidRPr="005D4D62">
        <w:rPr>
          <w:sz w:val="22"/>
          <w:szCs w:val="22"/>
        </w:rPr>
        <w:t>tiret</w:t>
      </w:r>
      <w:proofErr w:type="spellEnd"/>
      <w:r w:rsidRPr="005D4D62">
        <w:rPr>
          <w:sz w:val="22"/>
          <w:szCs w:val="22"/>
        </w:rPr>
        <w:t xml:space="preserve"> pierwszy). </w:t>
      </w:r>
      <w:bookmarkEnd w:id="220"/>
      <w:bookmarkEnd w:id="222"/>
    </w:p>
    <w:p w:rsidR="001D109B" w:rsidRPr="005D4D62" w:rsidRDefault="001D109B" w:rsidP="001D109B">
      <w:pPr>
        <w:pStyle w:val="Nagwek2"/>
      </w:pPr>
      <w:bookmarkStart w:id="227" w:name="_Toc204150240"/>
      <w:r w:rsidRPr="005D4D62">
        <w:t>§ 16. Waloryzacja</w:t>
      </w:r>
      <w:bookmarkEnd w:id="227"/>
      <w:r w:rsidRPr="005D4D62">
        <w:t xml:space="preserve"> – nie dotyczy</w:t>
      </w:r>
      <w:r>
        <w:t>.</w:t>
      </w:r>
    </w:p>
    <w:p w:rsidR="001D109B" w:rsidRPr="00500E2A" w:rsidRDefault="001D109B" w:rsidP="001D109B">
      <w:pPr>
        <w:pStyle w:val="Nagwek2"/>
      </w:pPr>
      <w:bookmarkStart w:id="228" w:name="_Toc64016213"/>
      <w:bookmarkStart w:id="229" w:name="_Toc106095875"/>
      <w:bookmarkStart w:id="230" w:name="_Toc106096315"/>
      <w:bookmarkStart w:id="231" w:name="_Toc106096419"/>
      <w:bookmarkStart w:id="232" w:name="_Toc204150241"/>
      <w:bookmarkStart w:id="233" w:name="_Hlk67826426"/>
      <w:bookmarkEnd w:id="221"/>
      <w:r w:rsidRPr="00500E2A">
        <w:t>§</w:t>
      </w:r>
      <w:r>
        <w:t xml:space="preserve"> </w:t>
      </w:r>
      <w:r w:rsidRPr="00500E2A">
        <w:t>1</w:t>
      </w:r>
      <w:r>
        <w:t>7</w:t>
      </w:r>
      <w:r w:rsidRPr="00500E2A">
        <w:t>. Ochrona danych osobowych</w:t>
      </w:r>
      <w:bookmarkEnd w:id="228"/>
      <w:bookmarkEnd w:id="229"/>
      <w:bookmarkEnd w:id="230"/>
      <w:bookmarkEnd w:id="231"/>
      <w:bookmarkEnd w:id="232"/>
      <w:r w:rsidRPr="00500E2A">
        <w:t xml:space="preserve"> </w:t>
      </w:r>
    </w:p>
    <w:p w:rsidR="001D109B" w:rsidRDefault="001D109B" w:rsidP="001D109B">
      <w:pPr>
        <w:pStyle w:val="Akapitzlist"/>
        <w:ind w:left="284"/>
        <w:jc w:val="both"/>
        <w:rPr>
          <w:b/>
          <w:bCs/>
          <w:sz w:val="22"/>
          <w:szCs w:val="22"/>
        </w:rPr>
      </w:pPr>
      <w:r w:rsidRPr="00500E2A">
        <w:rPr>
          <w:sz w:val="22"/>
          <w:szCs w:val="22"/>
        </w:rPr>
        <w:t xml:space="preserve">Uregulowania dotyczące ochrony danych osobowych zawarte zostały w </w:t>
      </w:r>
      <w:r>
        <w:rPr>
          <w:b/>
          <w:bCs/>
          <w:sz w:val="22"/>
          <w:szCs w:val="22"/>
        </w:rPr>
        <w:t>Załączniku nr 2</w:t>
      </w:r>
      <w:r w:rsidRPr="00500E2A">
        <w:rPr>
          <w:b/>
          <w:bCs/>
          <w:sz w:val="22"/>
          <w:szCs w:val="22"/>
        </w:rPr>
        <w:t xml:space="preserve"> do Umowy.</w:t>
      </w:r>
      <w:bookmarkEnd w:id="233"/>
    </w:p>
    <w:p w:rsidR="001D109B" w:rsidRPr="00E66F78" w:rsidRDefault="001D109B" w:rsidP="001D109B">
      <w:pPr>
        <w:pStyle w:val="Nagwek2"/>
      </w:pPr>
      <w:bookmarkStart w:id="234" w:name="_Toc64016214"/>
      <w:bookmarkStart w:id="235" w:name="_Toc106095876"/>
      <w:bookmarkStart w:id="236" w:name="_Toc106096316"/>
      <w:bookmarkStart w:id="237" w:name="_Toc106096420"/>
      <w:bookmarkStart w:id="238" w:name="_Toc204150242"/>
      <w:r w:rsidRPr="00500E2A">
        <w:t>§</w:t>
      </w:r>
      <w:r>
        <w:t xml:space="preserve"> </w:t>
      </w:r>
      <w:r w:rsidRPr="00500E2A">
        <w:t>1</w:t>
      </w:r>
      <w:r>
        <w:t>8</w:t>
      </w:r>
      <w:r w:rsidRPr="00500E2A">
        <w:t xml:space="preserve">. Ochrona tajemnic </w:t>
      </w:r>
      <w:r w:rsidRPr="00E66F78">
        <w:t>przedsiębiorcy, zachowanie poufności</w:t>
      </w:r>
      <w:bookmarkEnd w:id="234"/>
      <w:bookmarkEnd w:id="235"/>
      <w:bookmarkEnd w:id="236"/>
      <w:bookmarkEnd w:id="237"/>
      <w:bookmarkEnd w:id="238"/>
      <w:r w:rsidRPr="00E66F78">
        <w:t xml:space="preserve"> </w:t>
      </w:r>
    </w:p>
    <w:p w:rsidR="001D109B" w:rsidRPr="00E66F78" w:rsidRDefault="001D109B" w:rsidP="001D109B">
      <w:pPr>
        <w:numPr>
          <w:ilvl w:val="0"/>
          <w:numId w:val="43"/>
        </w:numPr>
        <w:spacing w:line="259" w:lineRule="auto"/>
        <w:ind w:hanging="357"/>
        <w:jc w:val="both"/>
        <w:rPr>
          <w:sz w:val="22"/>
          <w:szCs w:val="22"/>
        </w:rPr>
      </w:pPr>
      <w:bookmarkStart w:id="23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rsidR="001D109B" w:rsidRPr="00E66F78" w:rsidRDefault="001D109B" w:rsidP="001D109B">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rsidR="001D109B" w:rsidRPr="00E66F78" w:rsidRDefault="001D109B" w:rsidP="001D109B">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rsidR="001D109B" w:rsidRPr="00E66F78" w:rsidRDefault="001D109B" w:rsidP="001D109B">
      <w:pPr>
        <w:numPr>
          <w:ilvl w:val="1"/>
          <w:numId w:val="43"/>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rsidR="001D109B" w:rsidRPr="00500E2A" w:rsidRDefault="001D109B" w:rsidP="001D109B">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rsidR="001D109B" w:rsidRPr="00E66F78" w:rsidRDefault="001D109B" w:rsidP="001D109B">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rsidR="001D109B" w:rsidRPr="00500E2A" w:rsidRDefault="001D109B" w:rsidP="001D109B">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rsidR="001D109B" w:rsidRPr="00E66F78" w:rsidRDefault="001D109B" w:rsidP="001D109B">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w:t>
      </w:r>
      <w:r>
        <w:rPr>
          <w:sz w:val="22"/>
          <w:szCs w:val="22"/>
        </w:rPr>
        <w:br/>
      </w:r>
      <w:r w:rsidRPr="00E66F78">
        <w:rPr>
          <w:sz w:val="22"/>
          <w:szCs w:val="22"/>
        </w:rPr>
        <w:t xml:space="preserve">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w:t>
      </w:r>
      <w:r>
        <w:rPr>
          <w:sz w:val="22"/>
          <w:szCs w:val="22"/>
        </w:rPr>
        <w:t>cji, z zastrzeżeniem ust. 4 i 5</w:t>
      </w:r>
      <w:r w:rsidRPr="00E66F78">
        <w:rPr>
          <w:sz w:val="22"/>
          <w:szCs w:val="22"/>
        </w:rPr>
        <w:t>.</w:t>
      </w:r>
    </w:p>
    <w:p w:rsidR="001D109B" w:rsidRPr="00E66F78" w:rsidRDefault="001D109B" w:rsidP="001D109B">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1D109B" w:rsidRPr="00F8529D" w:rsidRDefault="001D109B" w:rsidP="001D109B">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rsidR="001D109B" w:rsidRPr="00F8529D" w:rsidRDefault="001D109B" w:rsidP="001D109B">
      <w:pPr>
        <w:numPr>
          <w:ilvl w:val="0"/>
          <w:numId w:val="43"/>
        </w:numPr>
        <w:spacing w:line="259" w:lineRule="auto"/>
        <w:ind w:left="363" w:hanging="357"/>
        <w:jc w:val="both"/>
        <w:rPr>
          <w:sz w:val="22"/>
          <w:szCs w:val="22"/>
        </w:rPr>
      </w:pPr>
      <w:bookmarkStart w:id="240" w:name="_Hlk146785679"/>
      <w:r w:rsidRPr="00F8529D">
        <w:rPr>
          <w:sz w:val="22"/>
          <w:szCs w:val="22"/>
        </w:rPr>
        <w:t>Za naruszenie zasady poufności przez Podwykonawców, o których mowa w § 18 ust. 5 pkt 1) Umowy oraz osoby trzecie, o których mowa w § 18 ust. 5 pkt 2 Umowy Wykonawca odpowiada jakby to on dopuścił się naruszenia.</w:t>
      </w:r>
    </w:p>
    <w:bookmarkEnd w:id="240"/>
    <w:p w:rsidR="001D109B" w:rsidRPr="00F8529D" w:rsidRDefault="001D109B" w:rsidP="001D109B">
      <w:pPr>
        <w:spacing w:line="259" w:lineRule="auto"/>
        <w:ind w:left="363"/>
        <w:jc w:val="both"/>
        <w:rPr>
          <w:sz w:val="22"/>
          <w:szCs w:val="22"/>
        </w:rPr>
      </w:pPr>
    </w:p>
    <w:p w:rsidR="001D109B" w:rsidRPr="00F8529D" w:rsidRDefault="001D109B" w:rsidP="001D109B">
      <w:pPr>
        <w:pStyle w:val="Nagwek2"/>
      </w:pPr>
      <w:bookmarkStart w:id="241" w:name="_Toc64016215"/>
      <w:bookmarkStart w:id="242" w:name="_Toc106095877"/>
      <w:bookmarkStart w:id="243" w:name="_Toc106096317"/>
      <w:bookmarkStart w:id="244" w:name="_Toc106096421"/>
      <w:bookmarkStart w:id="245" w:name="_Toc204150243"/>
      <w:bookmarkStart w:id="246" w:name="_Hlk202858682"/>
      <w:bookmarkEnd w:id="239"/>
      <w:r w:rsidRPr="00F8529D">
        <w:t>§ 19. Zasady etyki</w:t>
      </w:r>
      <w:bookmarkEnd w:id="241"/>
      <w:bookmarkEnd w:id="242"/>
      <w:bookmarkEnd w:id="243"/>
      <w:bookmarkEnd w:id="244"/>
      <w:bookmarkEnd w:id="245"/>
    </w:p>
    <w:p w:rsidR="001D109B" w:rsidRPr="00F8529D" w:rsidRDefault="001D109B" w:rsidP="001D109B">
      <w:pPr>
        <w:numPr>
          <w:ilvl w:val="0"/>
          <w:numId w:val="44"/>
        </w:numPr>
        <w:spacing w:line="259" w:lineRule="auto"/>
        <w:ind w:hanging="357"/>
        <w:jc w:val="both"/>
        <w:rPr>
          <w:sz w:val="22"/>
          <w:szCs w:val="22"/>
        </w:rPr>
      </w:pPr>
      <w:bookmarkStart w:id="24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rsidR="001D109B" w:rsidRPr="00F8529D" w:rsidRDefault="001D109B" w:rsidP="001D109B">
      <w:pPr>
        <w:numPr>
          <w:ilvl w:val="1"/>
          <w:numId w:val="44"/>
        </w:numPr>
        <w:spacing w:line="259" w:lineRule="auto"/>
        <w:ind w:hanging="357"/>
        <w:jc w:val="both"/>
        <w:rPr>
          <w:sz w:val="22"/>
          <w:szCs w:val="22"/>
        </w:rPr>
      </w:pPr>
      <w:bookmarkStart w:id="248" w:name="_Hlk156480572"/>
      <w:r w:rsidRPr="00F8529D">
        <w:rPr>
          <w:sz w:val="22"/>
          <w:szCs w:val="22"/>
        </w:rPr>
        <w:t xml:space="preserve">popełnienia przestępstw określonych w art. 16 ustawy z dnia 28 października 2002 r. </w:t>
      </w:r>
      <w:bookmarkStart w:id="249" w:name="_Hlk144468375"/>
      <w:r w:rsidRPr="00F8529D">
        <w:rPr>
          <w:sz w:val="22"/>
          <w:szCs w:val="22"/>
        </w:rPr>
        <w:t>o odpowiedzialności podmiotów zbiorowych za czyny zabronione pod groźbą kary</w:t>
      </w:r>
      <w:bookmarkEnd w:id="249"/>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rsidR="001D109B" w:rsidRPr="00F8529D" w:rsidRDefault="001D109B" w:rsidP="001D109B">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50" w:name="_Hlk144468401"/>
      <w:r w:rsidRPr="00F8529D">
        <w:rPr>
          <w:sz w:val="22"/>
          <w:szCs w:val="22"/>
        </w:rPr>
        <w:t>o zwalczaniu nieuczciwej konkurencji</w:t>
      </w:r>
      <w:bookmarkEnd w:id="250"/>
      <w:r w:rsidRPr="00F8529D">
        <w:rPr>
          <w:sz w:val="22"/>
          <w:szCs w:val="22"/>
        </w:rPr>
        <w:t xml:space="preserve"> </w:t>
      </w:r>
      <w:bookmarkStart w:id="251"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51"/>
    </w:p>
    <w:bookmarkEnd w:id="248"/>
    <w:p w:rsidR="001D109B" w:rsidRDefault="001D109B" w:rsidP="001D109B">
      <w:pPr>
        <w:numPr>
          <w:ilvl w:val="0"/>
          <w:numId w:val="4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1D109B" w:rsidRPr="005D4D62" w:rsidRDefault="001D109B" w:rsidP="001D109B">
      <w:pPr>
        <w:numPr>
          <w:ilvl w:val="0"/>
          <w:numId w:val="44"/>
        </w:numPr>
        <w:spacing w:line="259" w:lineRule="auto"/>
        <w:jc w:val="both"/>
        <w:rPr>
          <w:sz w:val="22"/>
          <w:szCs w:val="22"/>
        </w:rPr>
      </w:pPr>
      <w:bookmarkStart w:id="252" w:name="_Hlk202858702"/>
      <w:bookmarkStart w:id="253" w:name="_Hlk167104771"/>
      <w:r w:rsidRPr="005D4D6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1" w:history="1">
        <w:r w:rsidRPr="005D4D62">
          <w:rPr>
            <w:rStyle w:val="Hipercze"/>
            <w:sz w:val="22"/>
            <w:szCs w:val="22"/>
          </w:rPr>
          <w:t>https://www.pgg.pl/strefa-korporacyjna/firma/inne/polityka-antykorupcyjna</w:t>
        </w:r>
      </w:hyperlink>
    </w:p>
    <w:p w:rsidR="001D109B" w:rsidRPr="005D4D62" w:rsidRDefault="00C453CA" w:rsidP="001D109B">
      <w:pPr>
        <w:spacing w:line="259" w:lineRule="auto"/>
        <w:ind w:left="360"/>
        <w:jc w:val="both"/>
        <w:rPr>
          <w:sz w:val="22"/>
          <w:szCs w:val="22"/>
        </w:rPr>
      </w:pPr>
      <w:hyperlink r:id="rId22" w:history="1">
        <w:r w:rsidR="001D109B" w:rsidRPr="005D4D62">
          <w:rPr>
            <w:rStyle w:val="Hipercze"/>
            <w:sz w:val="22"/>
            <w:szCs w:val="22"/>
          </w:rPr>
          <w:t>https://www.pgg.pl/strefa-korporacyjna/firma/inne/kodeks-dla-partnerow-biznesowych</w:t>
        </w:r>
      </w:hyperlink>
      <w:r w:rsidR="001D109B" w:rsidRPr="005D4D62">
        <w:rPr>
          <w:sz w:val="22"/>
          <w:szCs w:val="22"/>
        </w:rPr>
        <w:t xml:space="preserve"> </w:t>
      </w:r>
    </w:p>
    <w:bookmarkEnd w:id="252"/>
    <w:p w:rsidR="001D109B" w:rsidRPr="00AB0C78" w:rsidRDefault="001D109B" w:rsidP="001D109B">
      <w:pPr>
        <w:numPr>
          <w:ilvl w:val="0"/>
          <w:numId w:val="44"/>
        </w:numPr>
        <w:spacing w:line="259" w:lineRule="auto"/>
        <w:jc w:val="both"/>
        <w:rPr>
          <w:sz w:val="22"/>
          <w:szCs w:val="22"/>
        </w:rPr>
      </w:pPr>
      <w:r w:rsidRPr="00AB0C78">
        <w:rPr>
          <w:sz w:val="22"/>
          <w:szCs w:val="22"/>
        </w:rPr>
        <w:lastRenderedPageBreak/>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rsidR="001D109B" w:rsidRPr="00AB0C78" w:rsidRDefault="001D109B" w:rsidP="001D109B">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3"/>
    </w:p>
    <w:p w:rsidR="001D109B" w:rsidRPr="00F8529D" w:rsidRDefault="001D109B" w:rsidP="001D109B">
      <w:pPr>
        <w:pStyle w:val="Nagwek2"/>
      </w:pPr>
      <w:bookmarkStart w:id="254" w:name="_Toc106095878"/>
      <w:bookmarkStart w:id="255" w:name="_Toc106096318"/>
      <w:bookmarkStart w:id="256" w:name="_Toc106096422"/>
      <w:bookmarkStart w:id="257" w:name="_Toc204150244"/>
      <w:bookmarkStart w:id="258" w:name="_Hlk105675117"/>
      <w:bookmarkStart w:id="259" w:name="_Hlk67826575"/>
      <w:bookmarkStart w:id="260" w:name="_Toc64016216"/>
      <w:bookmarkEnd w:id="246"/>
      <w:bookmarkEnd w:id="247"/>
      <w:r w:rsidRPr="00F8529D">
        <w:t>§ 20. Nadzór wynikający z zarządzania środowiskowego</w:t>
      </w:r>
      <w:bookmarkEnd w:id="254"/>
      <w:bookmarkEnd w:id="255"/>
      <w:bookmarkEnd w:id="256"/>
      <w:bookmarkEnd w:id="257"/>
    </w:p>
    <w:p w:rsidR="001D109B" w:rsidRPr="00500E2A" w:rsidRDefault="001D109B" w:rsidP="001D109B">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rsidR="001D109B" w:rsidRPr="00500E2A" w:rsidRDefault="001D109B" w:rsidP="001D109B">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rsidR="001D109B" w:rsidRDefault="001D109B" w:rsidP="001D109B">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rsidR="001D109B" w:rsidRPr="00E66F78" w:rsidRDefault="001D109B" w:rsidP="001D109B">
      <w:pPr>
        <w:pStyle w:val="Nagwek2"/>
      </w:pPr>
      <w:bookmarkStart w:id="261" w:name="_Toc106095879"/>
      <w:bookmarkStart w:id="262" w:name="_Toc106096319"/>
      <w:bookmarkStart w:id="263" w:name="_Toc106096423"/>
      <w:bookmarkStart w:id="264" w:name="_Toc204150245"/>
      <w:bookmarkStart w:id="265" w:name="_Hlk67826617"/>
      <w:bookmarkEnd w:id="258"/>
      <w:bookmarkEnd w:id="259"/>
      <w:r w:rsidRPr="00B62661">
        <w:t xml:space="preserve">§ </w:t>
      </w:r>
      <w:r>
        <w:t>21</w:t>
      </w:r>
      <w:r w:rsidRPr="00B62661">
        <w:t xml:space="preserve">. </w:t>
      </w:r>
      <w:r w:rsidRPr="00E66F78">
        <w:t>Siła wyższa</w:t>
      </w:r>
      <w:bookmarkEnd w:id="260"/>
      <w:bookmarkEnd w:id="261"/>
      <w:bookmarkEnd w:id="262"/>
      <w:bookmarkEnd w:id="263"/>
      <w:bookmarkEnd w:id="264"/>
    </w:p>
    <w:p w:rsidR="001D109B" w:rsidRPr="00E66F78" w:rsidRDefault="001D109B" w:rsidP="001D109B">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rsidR="001D109B" w:rsidRPr="00F8529D" w:rsidRDefault="001D109B" w:rsidP="001D109B">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rsidR="001D109B" w:rsidRPr="00F8529D" w:rsidRDefault="001D109B" w:rsidP="001D109B">
      <w:pPr>
        <w:numPr>
          <w:ilvl w:val="1"/>
          <w:numId w:val="45"/>
        </w:numPr>
        <w:jc w:val="both"/>
        <w:rPr>
          <w:sz w:val="22"/>
          <w:szCs w:val="22"/>
        </w:rPr>
      </w:pPr>
      <w:r w:rsidRPr="00F8529D">
        <w:rPr>
          <w:sz w:val="22"/>
          <w:szCs w:val="22"/>
        </w:rPr>
        <w:t>klęski żywiołowe np. pożar, powódź, trzęsienie ziemi itp.,</w:t>
      </w:r>
    </w:p>
    <w:p w:rsidR="001D109B" w:rsidRPr="00F8529D" w:rsidRDefault="001D109B" w:rsidP="001D109B">
      <w:pPr>
        <w:numPr>
          <w:ilvl w:val="1"/>
          <w:numId w:val="45"/>
        </w:numPr>
        <w:jc w:val="both"/>
        <w:rPr>
          <w:sz w:val="22"/>
          <w:szCs w:val="22"/>
        </w:rPr>
      </w:pPr>
      <w:r w:rsidRPr="00F8529D">
        <w:rPr>
          <w:sz w:val="22"/>
          <w:szCs w:val="22"/>
        </w:rPr>
        <w:t>akty władzy państwowej np. stan wojenny, stan wyjątkowy, itp.,</w:t>
      </w:r>
    </w:p>
    <w:p w:rsidR="001D109B" w:rsidRPr="00F8529D" w:rsidRDefault="001D109B" w:rsidP="001D109B">
      <w:pPr>
        <w:numPr>
          <w:ilvl w:val="1"/>
          <w:numId w:val="45"/>
        </w:numPr>
        <w:jc w:val="both"/>
        <w:rPr>
          <w:sz w:val="22"/>
          <w:szCs w:val="22"/>
        </w:rPr>
      </w:pPr>
      <w:r w:rsidRPr="00F8529D">
        <w:rPr>
          <w:sz w:val="22"/>
          <w:szCs w:val="22"/>
        </w:rPr>
        <w:t>poważne zakłócenia w funkcjonowaniu transportu.</w:t>
      </w:r>
    </w:p>
    <w:p w:rsidR="001D109B" w:rsidRPr="00F8529D" w:rsidRDefault="001D109B" w:rsidP="001D109B">
      <w:pPr>
        <w:numPr>
          <w:ilvl w:val="0"/>
          <w:numId w:val="45"/>
        </w:numPr>
        <w:ind w:left="357" w:hanging="357"/>
        <w:jc w:val="both"/>
        <w:rPr>
          <w:sz w:val="22"/>
          <w:szCs w:val="22"/>
        </w:rPr>
      </w:pPr>
      <w:bookmarkStart w:id="26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6"/>
    <w:p w:rsidR="001D109B" w:rsidRPr="00F8529D" w:rsidRDefault="001D109B" w:rsidP="001D109B">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D109B" w:rsidRPr="00EA698B" w:rsidRDefault="001D109B" w:rsidP="001D109B">
      <w:pPr>
        <w:pStyle w:val="Nagwek2"/>
      </w:pPr>
      <w:bookmarkStart w:id="267" w:name="_Toc64016217"/>
      <w:bookmarkStart w:id="268" w:name="_Toc106095880"/>
      <w:bookmarkStart w:id="269" w:name="_Toc106096320"/>
      <w:bookmarkStart w:id="270" w:name="_Toc106096424"/>
      <w:bookmarkStart w:id="271" w:name="_Toc204150246"/>
      <w:r w:rsidRPr="00EA698B">
        <w:t>§ 22. Postanowienia końcowe</w:t>
      </w:r>
      <w:bookmarkEnd w:id="267"/>
      <w:bookmarkEnd w:id="268"/>
      <w:bookmarkEnd w:id="269"/>
      <w:bookmarkEnd w:id="270"/>
      <w:bookmarkEnd w:id="271"/>
    </w:p>
    <w:p w:rsidR="001D109B" w:rsidRPr="00EA698B" w:rsidRDefault="001D109B" w:rsidP="001D109B">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1D109B" w:rsidRPr="00EA698B" w:rsidRDefault="001D109B" w:rsidP="001D109B">
      <w:pPr>
        <w:numPr>
          <w:ilvl w:val="0"/>
          <w:numId w:val="46"/>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rsidR="001D109B" w:rsidRPr="00EA698B" w:rsidRDefault="001D109B" w:rsidP="001D109B">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rsidR="001D109B" w:rsidRDefault="001D109B" w:rsidP="001D109B">
      <w:pPr>
        <w:spacing w:line="259" w:lineRule="auto"/>
        <w:ind w:left="357"/>
        <w:jc w:val="both"/>
        <w:rPr>
          <w:color w:val="FF0000"/>
          <w:sz w:val="22"/>
          <w:szCs w:val="22"/>
        </w:rPr>
      </w:pPr>
    </w:p>
    <w:p w:rsidR="001D109B" w:rsidRDefault="001D109B" w:rsidP="001D109B">
      <w:pPr>
        <w:spacing w:line="259" w:lineRule="auto"/>
        <w:ind w:left="357"/>
        <w:jc w:val="both"/>
        <w:rPr>
          <w:color w:val="FF0000"/>
          <w:sz w:val="22"/>
          <w:szCs w:val="22"/>
        </w:rPr>
      </w:pPr>
    </w:p>
    <w:p w:rsidR="001D109B" w:rsidRPr="00F61CB5" w:rsidRDefault="001D109B" w:rsidP="001D109B">
      <w:pPr>
        <w:spacing w:line="259" w:lineRule="auto"/>
        <w:ind w:left="357"/>
        <w:jc w:val="both"/>
        <w:rPr>
          <w:i/>
          <w:iCs/>
          <w:color w:val="0070C0"/>
          <w:sz w:val="22"/>
          <w:szCs w:val="22"/>
        </w:rPr>
      </w:pPr>
    </w:p>
    <w:p w:rsidR="001D109B" w:rsidRPr="00AD7A6E" w:rsidRDefault="001D109B" w:rsidP="001D109B">
      <w:pPr>
        <w:pStyle w:val="Nagwek2"/>
        <w:jc w:val="left"/>
        <w:rPr>
          <w:sz w:val="22"/>
          <w:szCs w:val="22"/>
        </w:rPr>
      </w:pPr>
      <w:bookmarkStart w:id="272" w:name="_Toc83291694"/>
      <w:bookmarkStart w:id="273" w:name="_Toc106095881"/>
      <w:bookmarkStart w:id="274" w:name="_Toc106096321"/>
      <w:bookmarkStart w:id="275" w:name="_Toc106096425"/>
      <w:bookmarkStart w:id="276" w:name="_Toc204150247"/>
      <w:bookmarkEnd w:id="265"/>
      <w:r w:rsidRPr="00AD7A6E">
        <w:rPr>
          <w:sz w:val="22"/>
          <w:szCs w:val="22"/>
        </w:rPr>
        <w:t>Załączniki do Umowy</w:t>
      </w:r>
      <w:bookmarkEnd w:id="272"/>
      <w:bookmarkEnd w:id="273"/>
      <w:bookmarkEnd w:id="274"/>
      <w:bookmarkEnd w:id="275"/>
      <w:bookmarkEnd w:id="276"/>
    </w:p>
    <w:p w:rsidR="001D109B" w:rsidRDefault="001D109B" w:rsidP="001D109B">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rsidR="001D109B" w:rsidRPr="00B31BB6" w:rsidRDefault="001D109B" w:rsidP="001D109B">
      <w:pPr>
        <w:tabs>
          <w:tab w:val="left" w:pos="1843"/>
        </w:tabs>
        <w:jc w:val="both"/>
        <w:rPr>
          <w:rFonts w:eastAsiaTheme="majorEastAsia"/>
          <w:color w:val="FF0000"/>
          <w:sz w:val="22"/>
          <w:szCs w:val="22"/>
        </w:rPr>
      </w:pPr>
      <w:r>
        <w:rPr>
          <w:rFonts w:eastAsiaTheme="majorEastAsia"/>
          <w:sz w:val="22"/>
          <w:szCs w:val="22"/>
        </w:rPr>
        <w:t xml:space="preserve">Załącznik nr 2 –       </w:t>
      </w:r>
      <w:r w:rsidRPr="00B31BB6">
        <w:rPr>
          <w:rFonts w:eastAsiaTheme="majorEastAsia"/>
          <w:sz w:val="22"/>
          <w:szCs w:val="22"/>
        </w:rPr>
        <w:t>Ochrona danych osobowych</w:t>
      </w:r>
    </w:p>
    <w:p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r>
      <w:r>
        <w:rPr>
          <w:rFonts w:eastAsiaTheme="majorEastAsia"/>
          <w:sz w:val="22"/>
          <w:szCs w:val="22"/>
        </w:rPr>
        <w:t>Oświadczenie o statusie Wykonawcy</w:t>
      </w:r>
    </w:p>
    <w:p w:rsidR="001D109B" w:rsidRPr="00B31BB6" w:rsidRDefault="001D109B" w:rsidP="001D109B">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r>
      <w:proofErr w:type="spellStart"/>
      <w:r>
        <w:rPr>
          <w:rFonts w:eastAsiaTheme="majorEastAsia"/>
          <w:sz w:val="22"/>
          <w:szCs w:val="22"/>
        </w:rPr>
        <w:t>KSeF</w:t>
      </w:r>
      <w:proofErr w:type="spellEnd"/>
      <w:r w:rsidRPr="00B31BB6">
        <w:rPr>
          <w:rFonts w:eastAsiaTheme="majorEastAsia"/>
          <w:sz w:val="22"/>
          <w:szCs w:val="22"/>
        </w:rPr>
        <w:t xml:space="preserve"> </w:t>
      </w:r>
    </w:p>
    <w:p w:rsidR="001D109B" w:rsidRDefault="001D109B" w:rsidP="001D109B">
      <w:pPr>
        <w:spacing w:after="160" w:line="259" w:lineRule="auto"/>
        <w:rPr>
          <w:sz w:val="22"/>
          <w:szCs w:val="22"/>
        </w:rPr>
      </w:pPr>
      <w:r>
        <w:rPr>
          <w:sz w:val="22"/>
          <w:szCs w:val="22"/>
        </w:rPr>
        <w:br w:type="page"/>
      </w:r>
    </w:p>
    <w:p w:rsidR="001D109B" w:rsidRPr="00500E2A" w:rsidRDefault="001D109B" w:rsidP="001D109B">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rsidR="001D109B" w:rsidRPr="001456AD" w:rsidRDefault="001D109B" w:rsidP="001D109B">
      <w:pPr>
        <w:spacing w:before="120"/>
        <w:jc w:val="right"/>
        <w:rPr>
          <w:b/>
          <w:bCs/>
          <w:sz w:val="22"/>
          <w:szCs w:val="22"/>
        </w:rPr>
      </w:pPr>
      <w:bookmarkStart w:id="277" w:name="_Hlk67826939"/>
      <w:bookmarkStart w:id="27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7"/>
    <w:p w:rsidR="001D109B" w:rsidRPr="00AC2718" w:rsidRDefault="001D109B" w:rsidP="001D109B">
      <w:pPr>
        <w:jc w:val="both"/>
        <w:rPr>
          <w:b/>
          <w:bCs/>
          <w:color w:val="000000" w:themeColor="text1"/>
          <w:sz w:val="24"/>
          <w:szCs w:val="24"/>
        </w:rPr>
      </w:pPr>
    </w:p>
    <w:p w:rsidR="001D109B" w:rsidRDefault="001D109B" w:rsidP="001D109B">
      <w:pPr>
        <w:jc w:val="both"/>
        <w:rPr>
          <w:b/>
          <w:bCs/>
          <w:color w:val="000000" w:themeColor="text1"/>
          <w:sz w:val="28"/>
          <w:szCs w:val="28"/>
        </w:rPr>
      </w:pPr>
    </w:p>
    <w:p w:rsidR="001D109B" w:rsidRPr="001002B8" w:rsidRDefault="001D109B" w:rsidP="001D109B">
      <w:pPr>
        <w:jc w:val="center"/>
        <w:rPr>
          <w:b/>
          <w:bCs/>
          <w:color w:val="000000" w:themeColor="text1"/>
          <w:sz w:val="32"/>
          <w:szCs w:val="32"/>
        </w:rPr>
      </w:pPr>
      <w:r w:rsidRPr="001002B8">
        <w:rPr>
          <w:b/>
          <w:bCs/>
          <w:color w:val="000000" w:themeColor="text1"/>
          <w:sz w:val="32"/>
          <w:szCs w:val="32"/>
        </w:rPr>
        <w:t xml:space="preserve">Szczegółowy Opis Przedmiotu Zamówienia </w:t>
      </w:r>
    </w:p>
    <w:p w:rsidR="001D109B" w:rsidRPr="00744F79" w:rsidRDefault="001D109B" w:rsidP="001D109B">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9" w:name="_Hlk147849015"/>
      <w:r w:rsidRPr="00744F79">
        <w:rPr>
          <w:b/>
          <w:bCs/>
          <w:i/>
          <w:iCs/>
          <w:color w:val="FF0000"/>
          <w:sz w:val="28"/>
          <w:szCs w:val="28"/>
        </w:rPr>
        <w:t>)</w:t>
      </w:r>
    </w:p>
    <w:bookmarkEnd w:id="278"/>
    <w:bookmarkEnd w:id="279"/>
    <w:p w:rsidR="001D109B" w:rsidRPr="008F2909" w:rsidRDefault="001D109B" w:rsidP="001D109B">
      <w:pPr>
        <w:rPr>
          <w:b/>
          <w:bCs/>
          <w:color w:val="0070C0"/>
          <w:sz w:val="22"/>
          <w:szCs w:val="22"/>
        </w:rPr>
      </w:pPr>
    </w:p>
    <w:p w:rsidR="001D109B" w:rsidRPr="00C81C2A" w:rsidRDefault="001D109B" w:rsidP="001D109B">
      <w:pPr>
        <w:spacing w:after="160" w:line="259" w:lineRule="auto"/>
        <w:rPr>
          <w:sz w:val="14"/>
          <w:szCs w:val="14"/>
        </w:rPr>
      </w:pPr>
      <w:r>
        <w:rPr>
          <w:sz w:val="14"/>
          <w:szCs w:val="14"/>
        </w:rPr>
        <w:br w:type="page"/>
      </w:r>
    </w:p>
    <w:p w:rsidR="001D109B" w:rsidRPr="001456AD" w:rsidRDefault="001D109B" w:rsidP="001D109B">
      <w:pPr>
        <w:spacing w:before="120"/>
        <w:jc w:val="right"/>
        <w:rPr>
          <w:b/>
          <w:bCs/>
          <w:sz w:val="22"/>
          <w:szCs w:val="22"/>
        </w:rPr>
      </w:pPr>
      <w:bookmarkStart w:id="280" w:name="_Hlk67831498"/>
      <w:bookmarkStart w:id="281"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80"/>
    <w:bookmarkEnd w:id="281"/>
    <w:p w:rsidR="001D109B" w:rsidRPr="00556F81" w:rsidRDefault="001D109B" w:rsidP="001D109B">
      <w:pPr>
        <w:spacing w:after="160" w:line="259" w:lineRule="auto"/>
        <w:jc w:val="center"/>
        <w:rPr>
          <w:b/>
          <w:bCs/>
          <w:sz w:val="22"/>
          <w:szCs w:val="22"/>
        </w:rPr>
      </w:pPr>
    </w:p>
    <w:p w:rsidR="001D109B" w:rsidRPr="00DE750C" w:rsidRDefault="001D109B" w:rsidP="001D109B">
      <w:pPr>
        <w:tabs>
          <w:tab w:val="left" w:pos="630"/>
          <w:tab w:val="center" w:pos="4536"/>
        </w:tabs>
        <w:spacing w:after="160" w:line="259" w:lineRule="auto"/>
        <w:jc w:val="center"/>
        <w:rPr>
          <w:b/>
          <w:bCs/>
          <w:sz w:val="22"/>
          <w:szCs w:val="22"/>
        </w:rPr>
      </w:pPr>
      <w:r w:rsidRPr="00DE750C">
        <w:rPr>
          <w:b/>
          <w:bCs/>
          <w:sz w:val="28"/>
          <w:szCs w:val="28"/>
        </w:rPr>
        <w:t>Ochrona danych osobowych</w:t>
      </w:r>
    </w:p>
    <w:p w:rsidR="001D109B" w:rsidRPr="00B30F1F" w:rsidRDefault="001D109B" w:rsidP="001D109B">
      <w:pPr>
        <w:overflowPunct w:val="0"/>
        <w:autoSpaceDE w:val="0"/>
        <w:autoSpaceDN w:val="0"/>
        <w:jc w:val="both"/>
        <w:rPr>
          <w:color w:val="000000"/>
          <w:sz w:val="10"/>
          <w:szCs w:val="10"/>
        </w:rPr>
      </w:pPr>
    </w:p>
    <w:p w:rsidR="001D109B" w:rsidRPr="005D4D62" w:rsidRDefault="001D109B" w:rsidP="001D109B">
      <w:pPr>
        <w:overflowPunct w:val="0"/>
        <w:autoSpaceDE w:val="0"/>
        <w:autoSpaceDN w:val="0"/>
        <w:jc w:val="both"/>
        <w:rPr>
          <w:color w:val="000000"/>
          <w:sz w:val="22"/>
          <w:szCs w:val="22"/>
        </w:rPr>
      </w:pPr>
      <w:r w:rsidRPr="005D4D62">
        <w:rPr>
          <w:b/>
          <w:sz w:val="22"/>
          <w:szCs w:val="22"/>
          <w:u w:val="single"/>
        </w:rPr>
        <w:t>Udostępnienie danych osobowych</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1D109B"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1D109B" w:rsidRPr="00B2687A" w:rsidRDefault="001D109B" w:rsidP="001D109B">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1D109B" w:rsidRDefault="001D109B" w:rsidP="001D109B">
      <w:pPr>
        <w:pStyle w:val="Akapitzlist"/>
        <w:autoSpaceDN w:val="0"/>
        <w:ind w:hanging="938"/>
        <w:jc w:val="both"/>
        <w:rPr>
          <w:i/>
          <w:iCs/>
          <w:color w:val="FF0000"/>
          <w:sz w:val="22"/>
          <w:szCs w:val="22"/>
        </w:rPr>
      </w:pPr>
    </w:p>
    <w:p w:rsidR="001D109B" w:rsidRDefault="001D109B" w:rsidP="001D109B">
      <w:pPr>
        <w:tabs>
          <w:tab w:val="left" w:pos="709"/>
        </w:tabs>
        <w:suppressAutoHyphens/>
        <w:rPr>
          <w:iCs/>
          <w:color w:val="FF0000"/>
          <w:sz w:val="22"/>
          <w:szCs w:val="22"/>
          <w:highlight w:val="yellow"/>
        </w:rPr>
      </w:pPr>
    </w:p>
    <w:p w:rsidR="001D109B" w:rsidRDefault="001D109B" w:rsidP="001D109B">
      <w:pPr>
        <w:suppressAutoHyphens/>
        <w:spacing w:before="120" w:after="120" w:line="360" w:lineRule="auto"/>
        <w:ind w:left="360"/>
        <w:rPr>
          <w:rFonts w:asciiTheme="minorHAnsi" w:hAnsiTheme="minorHAnsi" w:cstheme="minorHAnsi"/>
          <w:sz w:val="22"/>
          <w:szCs w:val="22"/>
        </w:rPr>
      </w:pPr>
    </w:p>
    <w:p w:rsidR="001D109B" w:rsidRDefault="001D109B" w:rsidP="001D109B">
      <w:pPr>
        <w:suppressAutoHyphens/>
        <w:spacing w:before="120" w:after="120" w:line="360" w:lineRule="auto"/>
        <w:ind w:left="360"/>
        <w:rPr>
          <w:rFonts w:asciiTheme="minorHAnsi" w:hAnsiTheme="minorHAnsi" w:cstheme="minorHAnsi"/>
          <w:sz w:val="22"/>
          <w:szCs w:val="22"/>
        </w:rPr>
      </w:pPr>
    </w:p>
    <w:p w:rsidR="001D109B" w:rsidRPr="005D4D62" w:rsidRDefault="001D109B" w:rsidP="001D109B">
      <w:pPr>
        <w:tabs>
          <w:tab w:val="left" w:pos="630"/>
          <w:tab w:val="center" w:pos="4536"/>
        </w:tabs>
        <w:spacing w:after="160" w:line="259" w:lineRule="auto"/>
        <w:rPr>
          <w:sz w:val="22"/>
          <w:szCs w:val="22"/>
        </w:rPr>
      </w:pPr>
      <w:r>
        <w:rPr>
          <w:sz w:val="22"/>
          <w:szCs w:val="22"/>
        </w:rPr>
        <w:br w:type="page"/>
      </w:r>
    </w:p>
    <w:p w:rsidR="001D109B" w:rsidRPr="00B30F1F" w:rsidRDefault="001D109B" w:rsidP="001D109B">
      <w:pPr>
        <w:spacing w:before="120"/>
        <w:jc w:val="right"/>
        <w:rPr>
          <w:b/>
          <w:bCs/>
          <w:sz w:val="22"/>
          <w:szCs w:val="22"/>
        </w:rPr>
      </w:pPr>
      <w:bookmarkStart w:id="282" w:name="_Hlk67832211"/>
      <w:r w:rsidRPr="00B30F1F">
        <w:rPr>
          <w:b/>
          <w:bCs/>
          <w:sz w:val="22"/>
          <w:szCs w:val="22"/>
        </w:rPr>
        <w:lastRenderedPageBreak/>
        <w:t xml:space="preserve">Załącznik nr </w:t>
      </w:r>
      <w:r>
        <w:rPr>
          <w:b/>
          <w:bCs/>
          <w:sz w:val="22"/>
          <w:szCs w:val="22"/>
        </w:rPr>
        <w:t xml:space="preserve">3 </w:t>
      </w:r>
      <w:r w:rsidRPr="00B30F1F">
        <w:rPr>
          <w:b/>
          <w:bCs/>
          <w:sz w:val="22"/>
          <w:szCs w:val="22"/>
        </w:rPr>
        <w:t xml:space="preserve">do Umowy </w:t>
      </w:r>
    </w:p>
    <w:p w:rsidR="001D109B" w:rsidRPr="00B30F1F" w:rsidRDefault="001D109B" w:rsidP="001D109B">
      <w:pPr>
        <w:spacing w:before="120"/>
        <w:jc w:val="both"/>
        <w:rPr>
          <w:bCs/>
          <w:sz w:val="22"/>
          <w:szCs w:val="22"/>
          <w:highlight w:val="yellow"/>
        </w:rPr>
      </w:pPr>
    </w:p>
    <w:p w:rsidR="001D109B" w:rsidRPr="00614D1C" w:rsidRDefault="001D109B" w:rsidP="001D109B">
      <w:pPr>
        <w:spacing w:before="120"/>
        <w:jc w:val="center"/>
        <w:rPr>
          <w:b/>
          <w:bCs/>
          <w:sz w:val="28"/>
          <w:szCs w:val="28"/>
        </w:rPr>
      </w:pPr>
      <w:bookmarkStart w:id="28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rsidR="001D109B" w:rsidRDefault="001D109B" w:rsidP="001D109B">
      <w:pPr>
        <w:spacing w:before="120"/>
        <w:jc w:val="both"/>
        <w:rPr>
          <w:b/>
          <w:color w:val="0070C0"/>
          <w:sz w:val="22"/>
          <w:szCs w:val="22"/>
        </w:rPr>
      </w:pPr>
    </w:p>
    <w:p w:rsidR="001D109B" w:rsidRDefault="001D109B" w:rsidP="001D109B">
      <w:pPr>
        <w:spacing w:before="120"/>
        <w:jc w:val="both"/>
        <w:rPr>
          <w:b/>
          <w:color w:val="0070C0"/>
          <w:sz w:val="22"/>
          <w:szCs w:val="22"/>
        </w:rPr>
      </w:pPr>
    </w:p>
    <w:p w:rsidR="001D109B" w:rsidRPr="00B30F1F" w:rsidRDefault="001D109B" w:rsidP="001D109B">
      <w:pPr>
        <w:spacing w:before="120"/>
        <w:jc w:val="both"/>
        <w:rPr>
          <w:bCs/>
          <w:sz w:val="22"/>
          <w:szCs w:val="22"/>
        </w:rPr>
      </w:pPr>
      <w:r w:rsidRPr="00B30F1F">
        <w:rPr>
          <w:bCs/>
          <w:sz w:val="22"/>
          <w:szCs w:val="22"/>
        </w:rPr>
        <w:t>Nazwa Wykonawcy:</w:t>
      </w:r>
    </w:p>
    <w:p w:rsidR="001D109B" w:rsidRPr="00977443" w:rsidRDefault="001D109B" w:rsidP="001D109B">
      <w:pPr>
        <w:spacing w:before="120"/>
        <w:jc w:val="both"/>
        <w:rPr>
          <w:bCs/>
          <w:sz w:val="22"/>
          <w:szCs w:val="22"/>
        </w:rPr>
      </w:pPr>
      <w:r w:rsidRPr="00977443">
        <w:rPr>
          <w:bCs/>
          <w:sz w:val="22"/>
          <w:szCs w:val="22"/>
        </w:rPr>
        <w:t>……………………………</w:t>
      </w:r>
      <w:r>
        <w:rPr>
          <w:bCs/>
          <w:sz w:val="22"/>
          <w:szCs w:val="22"/>
        </w:rPr>
        <w:t>………………………………………….</w:t>
      </w:r>
      <w:r w:rsidRPr="00977443">
        <w:rPr>
          <w:bCs/>
          <w:sz w:val="22"/>
          <w:szCs w:val="22"/>
        </w:rPr>
        <w:t>……</w:t>
      </w:r>
    </w:p>
    <w:p w:rsidR="001D109B" w:rsidRPr="00B30F1F" w:rsidRDefault="001D109B" w:rsidP="001D109B">
      <w:pPr>
        <w:spacing w:before="120"/>
        <w:jc w:val="both"/>
        <w:rPr>
          <w:b/>
          <w:color w:val="0070C0"/>
          <w:sz w:val="22"/>
          <w:szCs w:val="22"/>
          <w:highlight w:val="yellow"/>
        </w:rPr>
      </w:pPr>
    </w:p>
    <w:p w:rsidR="001D109B" w:rsidRPr="00614D1C" w:rsidRDefault="001D109B" w:rsidP="001D109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z w:val="22"/>
          <w:szCs w:val="22"/>
          <w:highlight w:val="yellow"/>
        </w:rPr>
      </w:pPr>
    </w:p>
    <w:p w:rsidR="001D109B" w:rsidRPr="00B30F1F" w:rsidRDefault="001D109B" w:rsidP="001D109B">
      <w:pPr>
        <w:spacing w:before="120"/>
        <w:jc w:val="both"/>
        <w:rPr>
          <w:iCs/>
          <w:strike/>
          <w:sz w:val="22"/>
          <w:szCs w:val="22"/>
          <w:highlight w:val="yellow"/>
        </w:rPr>
      </w:pPr>
    </w:p>
    <w:p w:rsidR="001D109B" w:rsidRPr="00B30F1F" w:rsidRDefault="001D109B" w:rsidP="001D109B">
      <w:pPr>
        <w:spacing w:before="120"/>
        <w:jc w:val="both"/>
        <w:rPr>
          <w:iCs/>
          <w:strike/>
          <w:sz w:val="22"/>
          <w:szCs w:val="22"/>
          <w:highlight w:val="yellow"/>
        </w:rPr>
      </w:pPr>
    </w:p>
    <w:p w:rsidR="001D109B" w:rsidRPr="00B30F1F" w:rsidRDefault="001D109B" w:rsidP="001D109B">
      <w:pPr>
        <w:spacing w:before="120"/>
        <w:jc w:val="both"/>
        <w:rPr>
          <w:strike/>
          <w:sz w:val="22"/>
          <w:szCs w:val="22"/>
          <w:highlight w:val="yellow"/>
        </w:rPr>
      </w:pPr>
    </w:p>
    <w:p w:rsidR="001D109B" w:rsidRPr="00712AEC" w:rsidRDefault="001D109B" w:rsidP="001D109B">
      <w:pPr>
        <w:spacing w:before="120"/>
        <w:jc w:val="both"/>
        <w:rPr>
          <w:bCs/>
          <w:sz w:val="22"/>
          <w:szCs w:val="22"/>
        </w:rPr>
      </w:pPr>
      <w:r w:rsidRPr="00FC4EBB">
        <w:rPr>
          <w:bCs/>
          <w:sz w:val="22"/>
          <w:szCs w:val="22"/>
        </w:rPr>
        <w:t>* - skreślić niewłaściwe</w:t>
      </w:r>
    </w:p>
    <w:p w:rsidR="001D109B" w:rsidRDefault="001D109B" w:rsidP="001D109B">
      <w:pPr>
        <w:rPr>
          <w:strike/>
        </w:rPr>
      </w:pPr>
    </w:p>
    <w:p w:rsidR="001D109B" w:rsidRDefault="001D109B" w:rsidP="001D109B">
      <w:pPr>
        <w:rPr>
          <w:i/>
          <w:iCs/>
          <w:sz w:val="22"/>
          <w:szCs w:val="22"/>
        </w:rPr>
      </w:pPr>
      <w:r w:rsidRPr="00B30F1F">
        <w:rPr>
          <w:i/>
          <w:iCs/>
          <w:sz w:val="22"/>
          <w:szCs w:val="22"/>
        </w:rPr>
        <w:t>Podpisuje Wykonawca lub każdy z członków Konsorcjum</w:t>
      </w:r>
      <w:bookmarkEnd w:id="282"/>
    </w:p>
    <w:p w:rsidR="001D109B" w:rsidRDefault="001D109B" w:rsidP="001D109B">
      <w:pPr>
        <w:rPr>
          <w:i/>
          <w:iCs/>
          <w:sz w:val="22"/>
          <w:szCs w:val="22"/>
        </w:rPr>
      </w:pPr>
    </w:p>
    <w:p w:rsidR="001D109B" w:rsidRDefault="001D109B" w:rsidP="001D109B">
      <w:pPr>
        <w:rPr>
          <w:i/>
          <w:iCs/>
          <w:sz w:val="22"/>
          <w:szCs w:val="22"/>
        </w:rPr>
      </w:pPr>
    </w:p>
    <w:bookmarkEnd w:id="283"/>
    <w:p w:rsidR="001D109B" w:rsidRDefault="001D109B" w:rsidP="001D109B">
      <w:pPr>
        <w:spacing w:after="160" w:line="259" w:lineRule="auto"/>
        <w:rPr>
          <w:i/>
          <w:iCs/>
          <w:sz w:val="22"/>
          <w:szCs w:val="22"/>
        </w:rPr>
      </w:pPr>
      <w:r>
        <w:rPr>
          <w:i/>
          <w:iCs/>
          <w:sz w:val="22"/>
          <w:szCs w:val="22"/>
        </w:rPr>
        <w:br w:type="page"/>
      </w:r>
    </w:p>
    <w:p w:rsidR="001D109B" w:rsidRPr="00097CA2" w:rsidRDefault="001D109B" w:rsidP="001D109B">
      <w:pPr>
        <w:spacing w:before="120"/>
        <w:jc w:val="right"/>
        <w:rPr>
          <w:b/>
          <w:bCs/>
          <w:sz w:val="22"/>
          <w:szCs w:val="22"/>
        </w:rPr>
      </w:pPr>
      <w:r w:rsidRPr="00097CA2">
        <w:rPr>
          <w:b/>
          <w:bCs/>
          <w:sz w:val="22"/>
          <w:szCs w:val="22"/>
        </w:rPr>
        <w:lastRenderedPageBreak/>
        <w:t xml:space="preserve">Załącznik nr </w:t>
      </w:r>
      <w:r>
        <w:rPr>
          <w:b/>
          <w:bCs/>
          <w:sz w:val="22"/>
          <w:szCs w:val="22"/>
        </w:rPr>
        <w:t>4</w:t>
      </w:r>
      <w:r w:rsidRPr="00097CA2">
        <w:rPr>
          <w:b/>
          <w:bCs/>
          <w:sz w:val="22"/>
          <w:szCs w:val="22"/>
        </w:rPr>
        <w:t xml:space="preserve"> do Umowy </w:t>
      </w:r>
    </w:p>
    <w:p w:rsidR="001D109B" w:rsidRPr="00B30F1F" w:rsidRDefault="001D109B" w:rsidP="001D109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rsidR="001D109B" w:rsidRDefault="001D109B" w:rsidP="001D109B">
      <w:pPr>
        <w:spacing w:before="120" w:line="312" w:lineRule="auto"/>
        <w:jc w:val="center"/>
        <w:rPr>
          <w:sz w:val="24"/>
          <w:szCs w:val="24"/>
        </w:rPr>
      </w:pPr>
      <w:r>
        <w:rPr>
          <w:b/>
          <w:bCs/>
          <w:sz w:val="28"/>
          <w:szCs w:val="28"/>
        </w:rPr>
        <w:t xml:space="preserve">ZAŁĄCZNIK DLA WYKONAWCÓW OBJĘTYCH OBOWIĄZKIEM STOSOWANIA </w:t>
      </w:r>
      <w:proofErr w:type="spellStart"/>
      <w:r>
        <w:rPr>
          <w:b/>
          <w:bCs/>
          <w:sz w:val="28"/>
          <w:szCs w:val="28"/>
        </w:rPr>
        <w:t>KSeF</w:t>
      </w:r>
      <w:proofErr w:type="spellEnd"/>
      <w:r>
        <w:rPr>
          <w:b/>
          <w:bCs/>
          <w:sz w:val="28"/>
          <w:szCs w:val="28"/>
        </w:rPr>
        <w:t xml:space="preserve"> </w:t>
      </w:r>
      <w:r>
        <w:rPr>
          <w:b/>
          <w:bCs/>
          <w:sz w:val="28"/>
          <w:szCs w:val="28"/>
        </w:rPr>
        <w:br/>
        <w:t>(KRAJOWY SYSTEM e-FAKTUR)</w:t>
      </w:r>
    </w:p>
    <w:p w:rsidR="001D109B" w:rsidRDefault="001D109B" w:rsidP="001D109B">
      <w:pPr>
        <w:spacing w:before="120" w:line="312" w:lineRule="auto"/>
        <w:jc w:val="both"/>
        <w:rPr>
          <w:sz w:val="24"/>
          <w:szCs w:val="24"/>
        </w:rPr>
      </w:pPr>
    </w:p>
    <w:p w:rsidR="001D109B" w:rsidRPr="00FA33F1" w:rsidRDefault="001D109B" w:rsidP="001D109B">
      <w:pPr>
        <w:widowControl w:val="0"/>
        <w:jc w:val="both"/>
        <w:rPr>
          <w:sz w:val="24"/>
          <w:szCs w:val="24"/>
        </w:rPr>
      </w:pPr>
      <w:r w:rsidRPr="00FA33F1">
        <w:rPr>
          <w:sz w:val="24"/>
          <w:szCs w:val="24"/>
        </w:rPr>
        <w:t>Z dniem, w którym po stronie Wykonawcy powstanie ustawowy obowiązek wystawiania faktur za pośrednictwem Krajowego Systemu e-Faktur, strony ustalają, że:</w:t>
      </w:r>
    </w:p>
    <w:p w:rsidR="001D109B" w:rsidRPr="00FA33F1" w:rsidRDefault="001D109B" w:rsidP="001D109B">
      <w:pPr>
        <w:widowControl w:val="0"/>
        <w:numPr>
          <w:ilvl w:val="0"/>
          <w:numId w:val="139"/>
        </w:numPr>
        <w:jc w:val="both"/>
        <w:rPr>
          <w:sz w:val="24"/>
          <w:szCs w:val="24"/>
        </w:rPr>
      </w:pPr>
      <w:r w:rsidRPr="00FA33F1">
        <w:rPr>
          <w:sz w:val="24"/>
          <w:szCs w:val="24"/>
        </w:rPr>
        <w:t>Wykonawca wystawia faktury w formie ustrukturyzowanej za pośrednictwem Krajowego Systemu e-Faktur.</w:t>
      </w:r>
    </w:p>
    <w:p w:rsidR="001D109B" w:rsidRPr="00FA33F1" w:rsidRDefault="001D109B" w:rsidP="001D109B">
      <w:pPr>
        <w:widowControl w:val="0"/>
        <w:numPr>
          <w:ilvl w:val="0"/>
          <w:numId w:val="139"/>
        </w:numPr>
        <w:jc w:val="both"/>
        <w:rPr>
          <w:sz w:val="24"/>
          <w:szCs w:val="24"/>
        </w:rPr>
      </w:pPr>
      <w:r w:rsidRPr="00FA33F1">
        <w:rPr>
          <w:sz w:val="24"/>
          <w:szCs w:val="24"/>
        </w:rPr>
        <w:t>Do czasu powstania po stronie Wykonawcy obowiązku korzystania z Krajowego Systemu e-Faktur, wystawianie faktur oraz realizacja płatności odbywać się będzie na zasadach określonych w § 4 Umowy.</w:t>
      </w:r>
    </w:p>
    <w:p w:rsidR="001D109B" w:rsidRPr="00FA33F1" w:rsidRDefault="001D109B" w:rsidP="001D109B">
      <w:pPr>
        <w:widowControl w:val="0"/>
        <w:jc w:val="both"/>
        <w:rPr>
          <w:sz w:val="24"/>
          <w:szCs w:val="24"/>
        </w:rPr>
      </w:pP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Z zastrzeżeniem przypadków wynikających z ustawy z dnia 11 marca 2004 r. </w:t>
      </w:r>
      <w:r w:rsidRPr="00FA33F1">
        <w:br/>
        <w:t>o podatku od towarów i usług (tj. Dz. U. z 2025 r. poz. 775, ze zm.), zwanej dalej „ustawą o VAT”. WYKONAWCA wystawia i udostępnia ZAMAWIAJĄCEMU faktury ustrukturyzowane przy użyciu Krajowego Systemu e-Faktur, zwanego dalej „</w:t>
      </w:r>
      <w:proofErr w:type="spellStart"/>
      <w:r w:rsidRPr="00FA33F1">
        <w:t>KSeF</w:t>
      </w:r>
      <w:proofErr w:type="spellEnd"/>
      <w:r w:rsidRPr="00FA33F1">
        <w:t>” zgodnie z obowiązującymi przepisami prawa.</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Fakturę ustrukturyzowaną należy wystawić:</w:t>
      </w:r>
    </w:p>
    <w:p w:rsidR="001D109B" w:rsidRPr="00FA33F1" w:rsidRDefault="001D109B" w:rsidP="001D109B">
      <w:pPr>
        <w:widowControl w:val="0"/>
        <w:ind w:left="1980"/>
        <w:jc w:val="both"/>
        <w:rPr>
          <w:sz w:val="24"/>
          <w:szCs w:val="24"/>
        </w:rPr>
      </w:pPr>
      <w:r w:rsidRPr="00FA33F1">
        <w:rPr>
          <w:sz w:val="24"/>
          <w:szCs w:val="24"/>
        </w:rPr>
        <w:t>- dane nabywcy (</w:t>
      </w:r>
      <w:proofErr w:type="spellStart"/>
      <w:r w:rsidRPr="00FA33F1">
        <w:rPr>
          <w:sz w:val="24"/>
          <w:szCs w:val="24"/>
        </w:rPr>
        <w:t>schema</w:t>
      </w:r>
      <w:proofErr w:type="spellEnd"/>
      <w:r w:rsidRPr="00FA33F1">
        <w:rPr>
          <w:sz w:val="24"/>
          <w:szCs w:val="24"/>
        </w:rPr>
        <w:t xml:space="preserve"> Podmiot 2): </w:t>
      </w:r>
    </w:p>
    <w:p w:rsidR="001D109B" w:rsidRPr="00FA33F1" w:rsidRDefault="001D109B" w:rsidP="001D109B">
      <w:pPr>
        <w:widowControl w:val="0"/>
        <w:ind w:left="3996" w:firstLine="144"/>
        <w:jc w:val="both"/>
        <w:rPr>
          <w:sz w:val="24"/>
          <w:szCs w:val="24"/>
        </w:rPr>
      </w:pPr>
      <w:r w:rsidRPr="00FA33F1">
        <w:rPr>
          <w:sz w:val="24"/>
          <w:szCs w:val="24"/>
        </w:rPr>
        <w:t>Polska Grupa Górnicza S.A.,</w:t>
      </w:r>
    </w:p>
    <w:p w:rsidR="001D109B" w:rsidRPr="00FA33F1" w:rsidRDefault="001D109B" w:rsidP="001D109B">
      <w:pPr>
        <w:widowControl w:val="0"/>
        <w:ind w:left="4140"/>
        <w:jc w:val="both"/>
        <w:rPr>
          <w:sz w:val="24"/>
          <w:szCs w:val="24"/>
        </w:rPr>
      </w:pPr>
      <w:r w:rsidRPr="00FA33F1">
        <w:rPr>
          <w:sz w:val="24"/>
          <w:szCs w:val="24"/>
        </w:rPr>
        <w:t>40-039 Katowice</w:t>
      </w:r>
    </w:p>
    <w:p w:rsidR="001D109B" w:rsidRPr="00FA33F1" w:rsidRDefault="001D109B" w:rsidP="001D109B">
      <w:pPr>
        <w:widowControl w:val="0"/>
        <w:ind w:left="4140"/>
        <w:jc w:val="both"/>
        <w:rPr>
          <w:sz w:val="24"/>
          <w:szCs w:val="24"/>
        </w:rPr>
      </w:pPr>
      <w:r w:rsidRPr="00FA33F1">
        <w:rPr>
          <w:sz w:val="24"/>
          <w:szCs w:val="24"/>
        </w:rPr>
        <w:t>ul. Powstańców 30</w:t>
      </w:r>
    </w:p>
    <w:p w:rsidR="001D109B" w:rsidRPr="00FA33F1" w:rsidRDefault="001D109B" w:rsidP="001D109B">
      <w:pPr>
        <w:widowControl w:val="0"/>
        <w:ind w:left="1980"/>
        <w:jc w:val="both"/>
        <w:rPr>
          <w:sz w:val="24"/>
          <w:szCs w:val="24"/>
        </w:rPr>
      </w:pPr>
      <w:r w:rsidRPr="00FA33F1">
        <w:rPr>
          <w:sz w:val="24"/>
          <w:szCs w:val="24"/>
        </w:rPr>
        <w:t>- dane odbiorcy (</w:t>
      </w:r>
      <w:proofErr w:type="spellStart"/>
      <w:r w:rsidRPr="00FA33F1">
        <w:rPr>
          <w:sz w:val="24"/>
          <w:szCs w:val="24"/>
        </w:rPr>
        <w:t>schema</w:t>
      </w:r>
      <w:proofErr w:type="spellEnd"/>
      <w:r w:rsidRPr="00FA33F1">
        <w:rPr>
          <w:sz w:val="24"/>
          <w:szCs w:val="24"/>
        </w:rPr>
        <w:t xml:space="preserve"> Podmiot 3):</w:t>
      </w:r>
    </w:p>
    <w:p w:rsidR="001D109B" w:rsidRPr="00FA33F1" w:rsidRDefault="001D109B" w:rsidP="001D109B">
      <w:pPr>
        <w:widowControl w:val="0"/>
        <w:ind w:left="4104" w:firstLine="144"/>
        <w:jc w:val="both"/>
        <w:rPr>
          <w:sz w:val="24"/>
          <w:szCs w:val="24"/>
        </w:rPr>
      </w:pPr>
      <w:r w:rsidRPr="00FA33F1">
        <w:rPr>
          <w:sz w:val="24"/>
          <w:szCs w:val="24"/>
        </w:rPr>
        <w:t>Oddział ….…</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W przypadku awarii </w:t>
      </w:r>
      <w:proofErr w:type="spellStart"/>
      <w:r w:rsidRPr="00FA33F1">
        <w:t>KSeF</w:t>
      </w:r>
      <w:proofErr w:type="spellEnd"/>
      <w:r w:rsidRPr="00FA33F1">
        <w:t xml:space="preserve"> WYKONAWCA przesyła faktury ZAMAWIAJĄCEMU </w:t>
      </w:r>
      <w:r>
        <w:br/>
      </w:r>
      <w:r w:rsidRPr="00FA33F1">
        <w:t>w sposób z nim uzgodniony:</w:t>
      </w:r>
    </w:p>
    <w:p w:rsidR="001D109B" w:rsidRPr="00FA33F1" w:rsidRDefault="001D109B" w:rsidP="001D109B">
      <w:pPr>
        <w:widowControl w:val="0"/>
        <w:tabs>
          <w:tab w:val="left" w:pos="851"/>
        </w:tabs>
        <w:ind w:left="851" w:hanging="425"/>
        <w:jc w:val="both"/>
        <w:rPr>
          <w:sz w:val="24"/>
          <w:szCs w:val="24"/>
        </w:rPr>
      </w:pPr>
      <w:r w:rsidRPr="00FA33F1">
        <w:rPr>
          <w:sz w:val="24"/>
          <w:szCs w:val="24"/>
        </w:rPr>
        <w:t>-</w:t>
      </w:r>
      <w:r w:rsidRPr="00FA33F1">
        <w:rPr>
          <w:sz w:val="24"/>
          <w:szCs w:val="24"/>
        </w:rPr>
        <w:tab/>
        <w:t>wysyłka faktury w postaci papierowej lub</w:t>
      </w:r>
    </w:p>
    <w:p w:rsidR="001D109B" w:rsidRPr="00FA33F1" w:rsidRDefault="001D109B" w:rsidP="001D109B">
      <w:pPr>
        <w:widowControl w:val="0"/>
        <w:tabs>
          <w:tab w:val="left" w:pos="851"/>
        </w:tabs>
        <w:ind w:left="851" w:hanging="425"/>
        <w:jc w:val="both"/>
        <w:rPr>
          <w:sz w:val="24"/>
          <w:szCs w:val="24"/>
        </w:rPr>
      </w:pPr>
      <w:r w:rsidRPr="00FA33F1">
        <w:rPr>
          <w:sz w:val="24"/>
          <w:szCs w:val="24"/>
        </w:rPr>
        <w:t>-</w:t>
      </w:r>
      <w:r w:rsidRPr="00FA33F1">
        <w:rPr>
          <w:sz w:val="24"/>
          <w:szCs w:val="24"/>
        </w:rPr>
        <w:tab/>
        <w:t xml:space="preserve">wysyłka pocztą elektroniczną </w:t>
      </w:r>
    </w:p>
    <w:p w:rsidR="001D109B" w:rsidRPr="00FA33F1" w:rsidRDefault="001D109B" w:rsidP="001D109B">
      <w:pPr>
        <w:widowControl w:val="0"/>
        <w:ind w:left="426"/>
        <w:jc w:val="both"/>
        <w:rPr>
          <w:sz w:val="24"/>
          <w:szCs w:val="24"/>
        </w:rPr>
      </w:pPr>
      <w:r w:rsidRPr="00FA33F1">
        <w:rPr>
          <w:sz w:val="24"/>
          <w:szCs w:val="24"/>
        </w:rPr>
        <w:t xml:space="preserve">Wysłanie faktury drogą elektroniczną wymaga pisemnego uzgodnienia </w:t>
      </w:r>
      <w:r w:rsidRPr="00FA33F1">
        <w:rPr>
          <w:sz w:val="24"/>
          <w:szCs w:val="24"/>
        </w:rPr>
        <w:br/>
        <w:t>z ZAMAWIAJĄCYM.</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W przypadku gdy WYKONAWCA nie podlega obowiązkowi wystawiania faktur </w:t>
      </w:r>
      <w:r>
        <w:br/>
      </w:r>
      <w:r w:rsidRPr="00FA33F1">
        <w:t>w KSEF fakturę należy wystawić na adres:</w:t>
      </w:r>
    </w:p>
    <w:p w:rsidR="001D109B" w:rsidRPr="00FA33F1" w:rsidRDefault="001D109B" w:rsidP="001D109B">
      <w:pPr>
        <w:widowControl w:val="0"/>
        <w:ind w:left="3402"/>
        <w:jc w:val="both"/>
        <w:rPr>
          <w:sz w:val="24"/>
          <w:szCs w:val="24"/>
        </w:rPr>
      </w:pPr>
      <w:r w:rsidRPr="00FA33F1">
        <w:rPr>
          <w:sz w:val="24"/>
          <w:szCs w:val="24"/>
        </w:rPr>
        <w:t>Polska Grupa Górnicza S.A.</w:t>
      </w:r>
    </w:p>
    <w:p w:rsidR="001D109B" w:rsidRPr="00FA33F1" w:rsidRDefault="001D109B" w:rsidP="001D109B">
      <w:pPr>
        <w:widowControl w:val="0"/>
        <w:ind w:left="3402"/>
        <w:jc w:val="both"/>
        <w:rPr>
          <w:sz w:val="24"/>
          <w:szCs w:val="24"/>
        </w:rPr>
      </w:pPr>
      <w:r w:rsidRPr="00FA33F1">
        <w:rPr>
          <w:sz w:val="24"/>
          <w:szCs w:val="24"/>
        </w:rPr>
        <w:t>40-039 Katowice</w:t>
      </w:r>
    </w:p>
    <w:p w:rsidR="001D109B" w:rsidRPr="00FA33F1" w:rsidRDefault="001D109B" w:rsidP="001D109B">
      <w:pPr>
        <w:widowControl w:val="0"/>
        <w:ind w:left="3402"/>
        <w:jc w:val="both"/>
        <w:rPr>
          <w:sz w:val="24"/>
          <w:szCs w:val="24"/>
        </w:rPr>
      </w:pPr>
      <w:r w:rsidRPr="00FA33F1">
        <w:rPr>
          <w:sz w:val="24"/>
          <w:szCs w:val="24"/>
        </w:rPr>
        <w:t>ul. Powstańców 30</w:t>
      </w:r>
    </w:p>
    <w:p w:rsidR="001D109B" w:rsidRPr="00FA33F1" w:rsidRDefault="001D109B" w:rsidP="001D109B">
      <w:pPr>
        <w:widowControl w:val="0"/>
        <w:ind w:left="426"/>
        <w:jc w:val="both"/>
        <w:rPr>
          <w:sz w:val="24"/>
          <w:szCs w:val="24"/>
        </w:rPr>
      </w:pPr>
      <w:r w:rsidRPr="00FA33F1">
        <w:rPr>
          <w:sz w:val="24"/>
          <w:szCs w:val="24"/>
        </w:rPr>
        <w:t>oraz przesłać w formie papierowej na adres:</w:t>
      </w:r>
    </w:p>
    <w:p w:rsidR="001D109B" w:rsidRPr="00FA33F1" w:rsidRDefault="001D109B" w:rsidP="001D109B">
      <w:pPr>
        <w:widowControl w:val="0"/>
        <w:tabs>
          <w:tab w:val="left" w:pos="3828"/>
        </w:tabs>
        <w:ind w:left="3402"/>
        <w:jc w:val="both"/>
        <w:rPr>
          <w:sz w:val="24"/>
          <w:szCs w:val="24"/>
        </w:rPr>
      </w:pPr>
      <w:r w:rsidRPr="00FA33F1">
        <w:rPr>
          <w:sz w:val="24"/>
          <w:szCs w:val="24"/>
        </w:rPr>
        <w:t>Polska Grupa Górnicza S.A.</w:t>
      </w:r>
    </w:p>
    <w:p w:rsidR="001D109B" w:rsidRPr="00FA33F1" w:rsidRDefault="001D109B" w:rsidP="001D109B">
      <w:pPr>
        <w:widowControl w:val="0"/>
        <w:ind w:left="3402"/>
        <w:jc w:val="both"/>
        <w:rPr>
          <w:sz w:val="24"/>
          <w:szCs w:val="24"/>
        </w:rPr>
      </w:pPr>
      <w:r w:rsidRPr="00FA33F1">
        <w:rPr>
          <w:sz w:val="24"/>
          <w:szCs w:val="24"/>
        </w:rPr>
        <w:t>44-122 Gliwice,</w:t>
      </w:r>
    </w:p>
    <w:p w:rsidR="001D109B" w:rsidRPr="00FA33F1" w:rsidRDefault="001D109B" w:rsidP="001D109B">
      <w:pPr>
        <w:widowControl w:val="0"/>
        <w:ind w:left="3402"/>
        <w:jc w:val="both"/>
        <w:rPr>
          <w:sz w:val="24"/>
          <w:szCs w:val="24"/>
        </w:rPr>
      </w:pPr>
      <w:r w:rsidRPr="00FA33F1">
        <w:rPr>
          <w:sz w:val="24"/>
          <w:szCs w:val="24"/>
        </w:rPr>
        <w:t>ul. Jasna 8</w:t>
      </w:r>
    </w:p>
    <w:p w:rsidR="001D109B" w:rsidRPr="00FA33F1" w:rsidRDefault="001D109B" w:rsidP="001D109B">
      <w:pPr>
        <w:widowControl w:val="0"/>
        <w:ind w:left="426"/>
        <w:jc w:val="both"/>
        <w:rPr>
          <w:sz w:val="24"/>
          <w:szCs w:val="24"/>
        </w:rPr>
      </w:pPr>
      <w:r w:rsidRPr="00FA33F1">
        <w:rPr>
          <w:sz w:val="24"/>
          <w:szCs w:val="24"/>
        </w:rPr>
        <w:t xml:space="preserve">lub </w:t>
      </w:r>
    </w:p>
    <w:p w:rsidR="001D109B" w:rsidRPr="00FA33F1" w:rsidRDefault="001D109B" w:rsidP="001D109B">
      <w:pPr>
        <w:widowControl w:val="0"/>
        <w:ind w:left="426"/>
        <w:jc w:val="both"/>
        <w:rPr>
          <w:sz w:val="24"/>
          <w:szCs w:val="24"/>
        </w:rPr>
      </w:pPr>
      <w:r w:rsidRPr="00FA33F1">
        <w:rPr>
          <w:sz w:val="24"/>
          <w:szCs w:val="24"/>
        </w:rPr>
        <w:t>w formie elektronicznej zgodnie z podpisanym Porozumieniem w sprawie przesyłania faktur drogą elektroniczną</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Do faktur ustrukturyzowanych protokół odbioru należy przesłać na adres e-mail: </w:t>
      </w:r>
      <w:hyperlink r:id="rId24" w:history="1">
        <w:r w:rsidRPr="00FA33F1">
          <w:rPr>
            <w:rStyle w:val="Hipercze"/>
          </w:rPr>
          <w:t>ksef.zal@pgg.pl</w:t>
        </w:r>
      </w:hyperlink>
      <w:r w:rsidRPr="00FA33F1">
        <w:t xml:space="preserve">. </w:t>
      </w:r>
      <w:r w:rsidRPr="00FA33F1">
        <w:br/>
      </w:r>
      <w:r w:rsidRPr="00FA33F1">
        <w:lastRenderedPageBreak/>
        <w:t>W temacie wiadomości e-mail należy podać numer faktury KSEF. Rekomendowanym plikiem jest plik w formacie PDF.</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Jeżeli w zapisach umowy użyto terminu „od daty otrzymania / wpływu / dostarczenia faktury” należy przez to rozumieć:</w:t>
      </w:r>
    </w:p>
    <w:p w:rsidR="001D109B" w:rsidRPr="00FA33F1" w:rsidRDefault="001D109B" w:rsidP="001D109B">
      <w:pPr>
        <w:pStyle w:val="Akapitzlist"/>
        <w:widowControl w:val="0"/>
        <w:numPr>
          <w:ilvl w:val="1"/>
          <w:numId w:val="138"/>
        </w:numPr>
        <w:tabs>
          <w:tab w:val="left" w:pos="851"/>
        </w:tabs>
        <w:ind w:left="851" w:hanging="425"/>
        <w:contextualSpacing w:val="0"/>
        <w:jc w:val="both"/>
      </w:pPr>
      <w:r w:rsidRPr="00FA33F1">
        <w:t xml:space="preserve">„datę otrzymania faktury w </w:t>
      </w:r>
      <w:proofErr w:type="spellStart"/>
      <w:r w:rsidRPr="00FA33F1">
        <w:t>KSeF</w:t>
      </w:r>
      <w:proofErr w:type="spellEnd"/>
      <w:r w:rsidRPr="00FA33F1">
        <w:t>” - w przypadku, gdy Wykonawca jest objęty stosowaniem KSEF,</w:t>
      </w:r>
    </w:p>
    <w:p w:rsidR="001D109B" w:rsidRPr="00FA33F1" w:rsidRDefault="001D109B" w:rsidP="001D109B">
      <w:pPr>
        <w:pStyle w:val="Akapitzlist"/>
        <w:widowControl w:val="0"/>
        <w:numPr>
          <w:ilvl w:val="1"/>
          <w:numId w:val="138"/>
        </w:numPr>
        <w:tabs>
          <w:tab w:val="left" w:pos="851"/>
        </w:tabs>
        <w:ind w:left="851" w:hanging="425"/>
        <w:contextualSpacing w:val="0"/>
        <w:jc w:val="both"/>
      </w:pPr>
      <w:r w:rsidRPr="00FA33F1">
        <w:t>„datę dotychczas uzgodnioną przez strony” - w przypadku, gdy Wykonawca nie jest objęty stosowaniem KSEF.</w:t>
      </w:r>
    </w:p>
    <w:p w:rsidR="001D109B" w:rsidRPr="00FA33F1" w:rsidRDefault="001D109B" w:rsidP="001D109B">
      <w:pPr>
        <w:pStyle w:val="Akapitzlist"/>
        <w:widowControl w:val="0"/>
        <w:numPr>
          <w:ilvl w:val="0"/>
          <w:numId w:val="138"/>
        </w:numPr>
        <w:tabs>
          <w:tab w:val="left" w:pos="426"/>
        </w:tabs>
        <w:ind w:left="426" w:hanging="426"/>
        <w:contextualSpacing w:val="0"/>
        <w:jc w:val="both"/>
      </w:pPr>
      <w:r w:rsidRPr="00FA33F1">
        <w:t xml:space="preserve">Zapłata faktury korygującej nastąpi w terminie 30 dni od daty jej otrzymania w </w:t>
      </w:r>
      <w:proofErr w:type="spellStart"/>
      <w:r w:rsidRPr="00FA33F1">
        <w:t>KSeF</w:t>
      </w:r>
      <w:proofErr w:type="spellEnd"/>
      <w:r w:rsidRPr="00FA33F1">
        <w:t xml:space="preserve">, przez ZAMAWIAJĄCEGO, a w przypadku faktur wystawionych poza </w:t>
      </w:r>
      <w:proofErr w:type="spellStart"/>
      <w:r w:rsidRPr="00FA33F1">
        <w:t>KSeF</w:t>
      </w:r>
      <w:proofErr w:type="spellEnd"/>
      <w:r w:rsidRPr="00FA33F1">
        <w:t xml:space="preserve"> termin płatności wynosi 30 dni od daty otrzymania faktury poza </w:t>
      </w:r>
      <w:proofErr w:type="spellStart"/>
      <w:r w:rsidRPr="00FA33F1">
        <w:t>KSeF</w:t>
      </w:r>
      <w:proofErr w:type="spellEnd"/>
      <w:r w:rsidRPr="00FA33F1">
        <w:t xml:space="preserve"> w formie uzgodnionej przez strony. Za datę otrzymania faktury korygującej uznaje się datę, którą w danym przypadku przyjmuje w tym zakresie ustawa o VAT.</w:t>
      </w:r>
    </w:p>
    <w:p w:rsidR="001D109B" w:rsidRPr="00FA33F1" w:rsidRDefault="001D109B" w:rsidP="001D109B">
      <w:pPr>
        <w:pStyle w:val="Tekstpodstawowy"/>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spacing w:before="120" w:line="312" w:lineRule="auto"/>
        <w:jc w:val="both"/>
        <w:rPr>
          <w:sz w:val="24"/>
          <w:szCs w:val="24"/>
        </w:rPr>
      </w:pPr>
    </w:p>
    <w:p w:rsidR="001D109B" w:rsidRDefault="001D109B" w:rsidP="001D109B">
      <w:pPr>
        <w:rPr>
          <w:sz w:val="24"/>
          <w:szCs w:val="24"/>
        </w:rPr>
      </w:pPr>
      <w:bookmarkStart w:id="284" w:name="_Hlk106958642"/>
      <w:bookmarkEnd w:id="108"/>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p w:rsidR="001D109B" w:rsidRDefault="001D109B" w:rsidP="001D109B">
      <w:pPr>
        <w:rPr>
          <w:sz w:val="24"/>
          <w:szCs w:val="24"/>
        </w:rPr>
      </w:pPr>
    </w:p>
    <w:bookmarkEnd w:id="284"/>
    <w:p w:rsidR="00AA4B9A" w:rsidRDefault="00AA4B9A"/>
    <w:sectPr w:rsidR="00AA4B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F2" w:rsidRDefault="008713F2" w:rsidP="001D109B">
      <w:r>
        <w:separator/>
      </w:r>
    </w:p>
  </w:endnote>
  <w:endnote w:type="continuationSeparator" w:id="0">
    <w:p w:rsidR="008713F2" w:rsidRDefault="008713F2" w:rsidP="001D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F2" w:rsidRDefault="008713F2">
    <w:pPr>
      <w:pStyle w:val="Stopka"/>
      <w:jc w:val="right"/>
    </w:pPr>
    <w:r w:rsidRPr="006147A0">
      <w:rPr>
        <w:i/>
        <w:noProof/>
      </w:rPr>
      <mc:AlternateContent>
        <mc:Choice Requires="wps">
          <w:drawing>
            <wp:anchor distT="0" distB="0" distL="114300" distR="114300" simplePos="0" relativeHeight="251661312" behindDoc="0" locked="0" layoutInCell="1" allowOverlap="1" wp14:anchorId="50EF9575" wp14:editId="12458239">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" strokecolor="#404040 [2429]" strokeweight="1.5pt"/>
          </w:pict>
        </mc:Fallback>
      </mc:AlternateContent>
    </w:r>
  </w:p>
  <w:p w:rsidR="008713F2" w:rsidRDefault="00C453CA" w:rsidP="008713F2">
    <w:pPr>
      <w:pStyle w:val="Stopka"/>
    </w:pPr>
    <w:sdt>
      <w:sdtPr>
        <w:id w:val="-1494566034"/>
        <w:docPartObj>
          <w:docPartGallery w:val="Page Numbers (Bottom of Page)"/>
          <w:docPartUnique/>
        </w:docPartObj>
      </w:sdtPr>
      <w:sdtEndPr/>
      <w:sdtContent>
        <w:sdt>
          <w:sdtPr>
            <w:id w:val="-809939718"/>
            <w:docPartObj>
              <w:docPartGallery w:val="Page Numbers (Top of Page)"/>
              <w:docPartUnique/>
            </w:docPartObj>
          </w:sdtPr>
          <w:sdtEndPr/>
          <w:sdtContent>
            <w:r w:rsidR="008713F2">
              <w:t xml:space="preserve">Postępowanie nr 402501368                                                                                                </w:t>
            </w:r>
            <w:r w:rsidR="008713F2">
              <w:tab/>
              <w:t xml:space="preserve">     </w:t>
            </w:r>
            <w:r w:rsidR="008713F2" w:rsidRPr="00223A5B">
              <w:rPr>
                <w:i/>
              </w:rPr>
              <w:t>Strona</w:t>
            </w:r>
            <w:r w:rsidR="008713F2">
              <w:t xml:space="preserve"> </w:t>
            </w:r>
            <w:r w:rsidR="008713F2">
              <w:rPr>
                <w:b/>
                <w:bCs/>
                <w:sz w:val="24"/>
                <w:szCs w:val="24"/>
              </w:rPr>
              <w:fldChar w:fldCharType="begin"/>
            </w:r>
            <w:r w:rsidR="008713F2">
              <w:rPr>
                <w:b/>
                <w:bCs/>
              </w:rPr>
              <w:instrText>PAGE</w:instrText>
            </w:r>
            <w:r w:rsidR="008713F2">
              <w:rPr>
                <w:b/>
                <w:bCs/>
                <w:sz w:val="24"/>
                <w:szCs w:val="24"/>
              </w:rPr>
              <w:fldChar w:fldCharType="separate"/>
            </w:r>
            <w:r>
              <w:rPr>
                <w:b/>
                <w:bCs/>
                <w:noProof/>
              </w:rPr>
              <w:t>50</w:t>
            </w:r>
            <w:r w:rsidR="008713F2">
              <w:rPr>
                <w:b/>
                <w:bCs/>
                <w:sz w:val="24"/>
                <w:szCs w:val="24"/>
              </w:rPr>
              <w:fldChar w:fldCharType="end"/>
            </w:r>
            <w:r w:rsidR="008713F2">
              <w:t xml:space="preserve"> </w:t>
            </w:r>
            <w:r w:rsidR="008713F2" w:rsidRPr="00223A5B">
              <w:rPr>
                <w:i/>
              </w:rPr>
              <w:t>z</w:t>
            </w:r>
            <w:r w:rsidR="008713F2">
              <w:t xml:space="preserve"> </w:t>
            </w:r>
            <w:r w:rsidR="008713F2">
              <w:rPr>
                <w:b/>
                <w:bCs/>
                <w:sz w:val="24"/>
                <w:szCs w:val="24"/>
              </w:rPr>
              <w:fldChar w:fldCharType="begin"/>
            </w:r>
            <w:r w:rsidR="008713F2">
              <w:rPr>
                <w:b/>
                <w:bCs/>
              </w:rPr>
              <w:instrText>NUMPAGES</w:instrText>
            </w:r>
            <w:r w:rsidR="008713F2">
              <w:rPr>
                <w:b/>
                <w:bCs/>
                <w:sz w:val="24"/>
                <w:szCs w:val="24"/>
              </w:rPr>
              <w:fldChar w:fldCharType="separate"/>
            </w:r>
            <w:r>
              <w:rPr>
                <w:b/>
                <w:bCs/>
                <w:noProof/>
              </w:rPr>
              <w:t>50</w:t>
            </w:r>
            <w:r w:rsidR="008713F2">
              <w:rPr>
                <w:b/>
                <w:bCs/>
                <w:sz w:val="24"/>
                <w:szCs w:val="24"/>
              </w:rPr>
              <w:fldChar w:fldCharType="end"/>
            </w:r>
          </w:sdtContent>
        </w:sdt>
      </w:sdtContent>
    </w:sdt>
  </w:p>
  <w:p w:rsidR="008713F2" w:rsidRPr="00223A5B" w:rsidRDefault="008713F2" w:rsidP="008713F2">
    <w:pPr>
      <w:pStyle w:val="Stopka"/>
      <w:jc w:val="cen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F2" w:rsidRDefault="008713F2" w:rsidP="008713F2">
    <w:pPr>
      <w:pStyle w:val="Stopka"/>
    </w:pPr>
    <w:r>
      <w:t xml:space="preserve">Nr postępowania 40250136 </w:t>
    </w:r>
    <w:sdt>
      <w:sdtPr>
        <w:id w:val="1604613787"/>
        <w:docPartObj>
          <w:docPartGallery w:val="Page Numbers (Top of Page)"/>
          <w:docPartUnique/>
        </w:docPartObj>
      </w:sdtPr>
      <w:sdtEndPr/>
      <w:sdtContent>
        <w:r>
          <w:tab/>
        </w:r>
        <w:r>
          <w:tab/>
        </w:r>
        <w:r w:rsidRPr="00223A5B">
          <w:rPr>
            <w:i/>
          </w:rPr>
          <w:t>Strona</w:t>
        </w:r>
        <w:r>
          <w:t xml:space="preserve"> </w:t>
        </w:r>
        <w:r>
          <w:rPr>
            <w:b/>
            <w:bCs/>
            <w:sz w:val="24"/>
            <w:szCs w:val="24"/>
          </w:rPr>
          <w:fldChar w:fldCharType="begin"/>
        </w:r>
        <w:r>
          <w:rPr>
            <w:b/>
            <w:bCs/>
          </w:rPr>
          <w:instrText>PAGE</w:instrText>
        </w:r>
        <w:r>
          <w:rPr>
            <w:b/>
            <w:bCs/>
            <w:sz w:val="24"/>
            <w:szCs w:val="24"/>
          </w:rPr>
          <w:fldChar w:fldCharType="separate"/>
        </w:r>
        <w:r w:rsidR="00C453CA">
          <w:rPr>
            <w:b/>
            <w:bCs/>
            <w:noProof/>
          </w:rPr>
          <w:t>51</w:t>
        </w:r>
        <w:r>
          <w:rPr>
            <w:b/>
            <w:bCs/>
            <w:sz w:val="24"/>
            <w:szCs w:val="24"/>
          </w:rPr>
          <w:fldChar w:fldCharType="end"/>
        </w:r>
        <w:r>
          <w:t xml:space="preserve"> </w:t>
        </w:r>
        <w:r w:rsidRPr="00223A5B">
          <w:rPr>
            <w:i/>
          </w:rPr>
          <w:t>z</w:t>
        </w:r>
        <w:r>
          <w:t xml:space="preserve"> </w:t>
        </w:r>
        <w:r>
          <w:rPr>
            <w:b/>
            <w:bCs/>
            <w:sz w:val="24"/>
            <w:szCs w:val="24"/>
          </w:rPr>
          <w:fldChar w:fldCharType="begin"/>
        </w:r>
        <w:r>
          <w:rPr>
            <w:b/>
            <w:bCs/>
          </w:rPr>
          <w:instrText>NUMPAGES</w:instrText>
        </w:r>
        <w:r>
          <w:rPr>
            <w:b/>
            <w:bCs/>
            <w:sz w:val="24"/>
            <w:szCs w:val="24"/>
          </w:rPr>
          <w:fldChar w:fldCharType="separate"/>
        </w:r>
        <w:r w:rsidR="00C453CA">
          <w:rPr>
            <w:b/>
            <w:bCs/>
            <w:noProof/>
          </w:rPr>
          <w:t>51</w:t>
        </w:r>
        <w:r>
          <w:rPr>
            <w:b/>
            <w:bCs/>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rsidR="008713F2" w:rsidRDefault="008713F2" w:rsidP="008713F2">
        <w:pPr>
          <w:pStyle w:val="Stopka"/>
        </w:pPr>
        <w:r>
          <w:t xml:space="preserve">Nr postępowania 402501368  </w:t>
        </w:r>
      </w:p>
      <w:p w:rsidR="008713F2" w:rsidRDefault="008713F2" w:rsidP="008713F2">
        <w:pPr>
          <w:pStyle w:val="Stopka"/>
          <w:rPr>
            <w:i/>
            <w:iCs/>
          </w:rPr>
        </w:pPr>
      </w:p>
      <w:p w:rsidR="008713F2" w:rsidRDefault="00C453CA" w:rsidP="008713F2">
        <w:pPr>
          <w:pStyle w:val="Stopka"/>
        </w:pPr>
        <w:sdt>
          <w:sdtPr>
            <w:rPr>
              <w:i/>
              <w:iCs/>
              <w:sz w:val="16"/>
              <w:szCs w:val="16"/>
            </w:rPr>
            <w:id w:val="-825816073"/>
            <w:text/>
          </w:sdtPr>
          <w:sdtEndPr/>
          <w:sdtContent>
            <w:r w:rsidR="008713F2" w:rsidRPr="0013078A">
              <w:rPr>
                <w:i/>
                <w:iCs/>
                <w:sz w:val="16"/>
                <w:szCs w:val="16"/>
              </w:rPr>
              <w:t>Wzór nr NP/</w:t>
            </w:r>
            <w:r w:rsidR="008713F2">
              <w:rPr>
                <w:i/>
                <w:iCs/>
                <w:sz w:val="16"/>
                <w:szCs w:val="16"/>
              </w:rPr>
              <w:t>10</w:t>
            </w:r>
            <w:r w:rsidR="008713F2" w:rsidRPr="0013078A">
              <w:rPr>
                <w:i/>
                <w:iCs/>
                <w:sz w:val="16"/>
                <w:szCs w:val="16"/>
              </w:rPr>
              <w:t>/202</w:t>
            </w:r>
            <w:r w:rsidR="008713F2">
              <w:rPr>
                <w:i/>
                <w:iCs/>
                <w:sz w:val="16"/>
                <w:szCs w:val="16"/>
              </w:rPr>
              <w:t>5</w:t>
            </w:r>
            <w:r w:rsidR="008713F2" w:rsidRPr="0013078A">
              <w:rPr>
                <w:i/>
                <w:iCs/>
                <w:sz w:val="16"/>
                <w:szCs w:val="16"/>
              </w:rPr>
              <w:t>/v</w:t>
            </w:r>
            <w:r w:rsidR="008713F2">
              <w:rPr>
                <w:i/>
                <w:iCs/>
                <w:sz w:val="16"/>
                <w:szCs w:val="16"/>
              </w:rPr>
              <w:t>1</w:t>
            </w:r>
          </w:sdtContent>
        </w:sdt>
        <w:r w:rsidR="008713F2">
          <w:tab/>
        </w:r>
        <w:r w:rsidR="008713F2">
          <w:tab/>
          <w:t xml:space="preserve">Strona </w:t>
        </w:r>
        <w:r w:rsidR="008713F2" w:rsidRPr="00D63BF6">
          <w:fldChar w:fldCharType="begin"/>
        </w:r>
        <w:r w:rsidR="008713F2" w:rsidRPr="00D63BF6">
          <w:instrText>PAGE   \* MERGEFORMAT</w:instrText>
        </w:r>
        <w:r w:rsidR="008713F2" w:rsidRPr="00D63BF6">
          <w:fldChar w:fldCharType="separate"/>
        </w:r>
        <w:r>
          <w:rPr>
            <w:noProof/>
          </w:rPr>
          <w:t>63</w:t>
        </w:r>
        <w:r w:rsidR="008713F2" w:rsidRPr="00D63BF6">
          <w:fldChar w:fldCharType="end"/>
        </w:r>
        <w:r w:rsidR="008713F2">
          <w:t xml:space="preserve"> z 91</w:t>
        </w:r>
      </w:p>
      <w:p w:rsidR="008713F2" w:rsidRDefault="008713F2" w:rsidP="008713F2">
        <w:pPr>
          <w:pStyle w:val="Stopka"/>
        </w:pPr>
      </w:p>
      <w:p w:rsidR="008713F2" w:rsidRPr="00535B2A" w:rsidRDefault="00C453CA" w:rsidP="008713F2">
        <w:pPr>
          <w:pStyle w:val="Stopka"/>
          <w:rPr>
            <w:i/>
            <w:iCs/>
          </w:rPr>
        </w:pPr>
      </w:p>
    </w:sdtContent>
  </w:sdt>
  <w:p w:rsidR="008713F2" w:rsidRPr="00DD199C" w:rsidRDefault="008713F2" w:rsidP="008713F2">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F2" w:rsidRDefault="008713F2" w:rsidP="001D109B">
      <w:r>
        <w:separator/>
      </w:r>
    </w:p>
  </w:footnote>
  <w:footnote w:type="continuationSeparator" w:id="0">
    <w:p w:rsidR="008713F2" w:rsidRDefault="008713F2" w:rsidP="001D1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F2" w:rsidRPr="006147A0" w:rsidRDefault="008713F2" w:rsidP="008713F2">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8713F2" w:rsidRDefault="008713F2" w:rsidP="008713F2">
    <w:pPr>
      <w:pStyle w:val="Nagwek"/>
    </w:pPr>
    <w:r w:rsidRPr="006147A0">
      <w:rPr>
        <w:i/>
        <w:noProof/>
      </w:rPr>
      <mc:AlternateContent>
        <mc:Choice Requires="wps">
          <w:drawing>
            <wp:anchor distT="0" distB="0" distL="114300" distR="114300" simplePos="0" relativeHeight="251660288" behindDoc="0" locked="0" layoutInCell="1" allowOverlap="1" wp14:anchorId="14AEA1C1" wp14:editId="0A80218A">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" strokecolor="#404040 [2429]"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F2" w:rsidRPr="006147A0" w:rsidRDefault="008713F2" w:rsidP="008713F2">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rsidR="008713F2" w:rsidRDefault="008713F2" w:rsidP="008713F2">
    <w:pPr>
      <w:pStyle w:val="Nagwek"/>
    </w:pPr>
    <w:r w:rsidRPr="006147A0">
      <w:rPr>
        <w:i/>
        <w:noProof/>
      </w:rPr>
      <mc:AlternateContent>
        <mc:Choice Requires="wps">
          <w:drawing>
            <wp:anchor distT="0" distB="0" distL="114300" distR="114300" simplePos="0" relativeHeight="251662336" behindDoc="0" locked="0" layoutInCell="1" allowOverlap="1" wp14:anchorId="42BF5F57" wp14:editId="42B96120">
              <wp:simplePos x="0" y="0"/>
              <wp:positionH relativeFrom="column">
                <wp:posOffset>29210</wp:posOffset>
              </wp:positionH>
              <wp:positionV relativeFrom="paragraph">
                <wp:posOffset>59055</wp:posOffset>
              </wp:positionV>
              <wp:extent cx="6149340" cy="0"/>
              <wp:effectExtent l="0" t="0" r="22860" b="19050"/>
              <wp:wrapNone/>
              <wp:docPr id="8" name="Łącznik prostoliniowy 8"/>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" strokecolor="#404040" strokeweight="1.5pt">
              <v:stroke joinstyle="miter"/>
            </v:line>
          </w:pict>
        </mc:Fallback>
      </mc:AlternateContent>
    </w:r>
  </w:p>
  <w:p w:rsidR="008713F2" w:rsidRDefault="008713F2" w:rsidP="008713F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3F2" w:rsidRPr="006147A0" w:rsidRDefault="008713F2" w:rsidP="008713F2">
    <w:pPr>
      <w:pStyle w:val="Nagwek"/>
      <w:tabs>
        <w:tab w:val="clear" w:pos="4536"/>
        <w:tab w:val="clear" w:pos="9072"/>
        <w:tab w:val="left" w:pos="3456"/>
      </w:tabs>
      <w:jc w:val="center"/>
      <w:rPr>
        <w:i/>
      </w:rPr>
    </w:pPr>
    <w:r w:rsidRPr="006147A0">
      <w:rPr>
        <w:i/>
      </w:rPr>
      <w:t xml:space="preserve">Polska Grupa Górnicza </w:t>
    </w:r>
    <w:r>
      <w:rPr>
        <w:i/>
      </w:rPr>
      <w:t>S.A.</w:t>
    </w:r>
  </w:p>
  <w:p w:rsidR="008713F2" w:rsidRDefault="008713F2" w:rsidP="008713F2">
    <w:pPr>
      <w:pStyle w:val="Nagwek"/>
      <w:jc w:val="center"/>
    </w:pPr>
    <w:r w:rsidRPr="006147A0">
      <w:rPr>
        <w:i/>
        <w:noProof/>
      </w:rPr>
      <mc:AlternateContent>
        <mc:Choice Requires="wps">
          <w:drawing>
            <wp:anchor distT="0" distB="0" distL="114300" distR="114300" simplePos="0" relativeHeight="251659264" behindDoc="0" locked="0" layoutInCell="1" allowOverlap="1" wp14:anchorId="03E95497" wp14:editId="295ED63C">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1E600F8"/>
    <w:multiLevelType w:val="singleLevel"/>
    <w:tmpl w:val="0415000F"/>
    <w:lvl w:ilvl="0">
      <w:start w:val="1"/>
      <w:numFmt w:val="decimal"/>
      <w:lvlText w:val="%1."/>
      <w:lvlJc w:val="left"/>
      <w:pPr>
        <w:tabs>
          <w:tab w:val="num" w:pos="360"/>
        </w:tabs>
        <w:ind w:left="360" w:hanging="360"/>
      </w:pPr>
    </w:lvl>
  </w:abstractNum>
  <w:abstractNum w:abstractNumId="12">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031C009D"/>
    <w:multiLevelType w:val="hybridMultilevel"/>
    <w:tmpl w:val="AAF61EF0"/>
    <w:lvl w:ilvl="0" w:tplc="6756E154">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3DA6DD7"/>
    <w:multiLevelType w:val="hybridMultilevel"/>
    <w:tmpl w:val="DEAC22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nsid w:val="06273ED0"/>
    <w:multiLevelType w:val="hybridMultilevel"/>
    <w:tmpl w:val="FD60E53A"/>
    <w:lvl w:ilvl="0" w:tplc="7A9C50A8">
      <w:start w:val="1"/>
      <w:numFmt w:val="lowerLetter"/>
      <w:lvlText w:val="%1)"/>
      <w:lvlJc w:val="left"/>
      <w:pPr>
        <w:ind w:left="1211" w:hanging="360"/>
      </w:pPr>
      <w:rPr>
        <w:rFonts w:hint="default"/>
        <w:b w:val="0"/>
        <w:bCs/>
        <w:i w:val="0"/>
        <w:i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09B2116C"/>
    <w:multiLevelType w:val="hybridMultilevel"/>
    <w:tmpl w:val="B6F20004"/>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5">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EE17F1A"/>
    <w:multiLevelType w:val="hybridMultilevel"/>
    <w:tmpl w:val="8F2AC4A8"/>
    <w:lvl w:ilvl="0" w:tplc="D8BAEC36">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F4C106C"/>
    <w:multiLevelType w:val="hybridMultilevel"/>
    <w:tmpl w:val="663ECB3C"/>
    <w:lvl w:ilvl="0" w:tplc="04150011">
      <w:start w:val="1"/>
      <w:numFmt w:val="decimal"/>
      <w:lvlText w:val="%1)"/>
      <w:lvlJc w:val="left"/>
      <w:pPr>
        <w:ind w:left="108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FFA0DF6"/>
    <w:multiLevelType w:val="hybridMultilevel"/>
    <w:tmpl w:val="B246A53C"/>
    <w:lvl w:ilvl="0" w:tplc="90F21CE8">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2">
    <w:nsid w:val="13072AAB"/>
    <w:multiLevelType w:val="hybridMultilevel"/>
    <w:tmpl w:val="3686117E"/>
    <w:lvl w:ilvl="0" w:tplc="3E048A2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3A18F6"/>
    <w:multiLevelType w:val="hybridMultilevel"/>
    <w:tmpl w:val="86E47E80"/>
    <w:lvl w:ilvl="0" w:tplc="B0F08E7E">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5">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6">
    <w:nsid w:val="1605771D"/>
    <w:multiLevelType w:val="hybridMultilevel"/>
    <w:tmpl w:val="E3140048"/>
    <w:lvl w:ilvl="0" w:tplc="04150001">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3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77C205D"/>
    <w:multiLevelType w:val="hybridMultilevel"/>
    <w:tmpl w:val="6FEC1194"/>
    <w:lvl w:ilvl="0" w:tplc="B8B82122">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0">
    <w:nsid w:val="1A457C30"/>
    <w:multiLevelType w:val="hybridMultilevel"/>
    <w:tmpl w:val="0AA6F2E4"/>
    <w:lvl w:ilvl="0" w:tplc="B9A46C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694315"/>
    <w:multiLevelType w:val="hybridMultilevel"/>
    <w:tmpl w:val="9872DA44"/>
    <w:lvl w:ilvl="0" w:tplc="B322C1F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FAA03E1"/>
    <w:multiLevelType w:val="singleLevel"/>
    <w:tmpl w:val="0415000F"/>
    <w:lvl w:ilvl="0">
      <w:start w:val="1"/>
      <w:numFmt w:val="decimal"/>
      <w:lvlText w:val="%1."/>
      <w:lvlJc w:val="left"/>
      <w:pPr>
        <w:tabs>
          <w:tab w:val="num" w:pos="360"/>
        </w:tabs>
        <w:ind w:left="360" w:hanging="360"/>
      </w:pPr>
    </w:lvl>
  </w:abstractNum>
  <w:abstractNum w:abstractNumId="49">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1DD5011"/>
    <w:multiLevelType w:val="hybridMultilevel"/>
    <w:tmpl w:val="553C75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2752959"/>
    <w:multiLevelType w:val="hybridMultilevel"/>
    <w:tmpl w:val="6032DC5C"/>
    <w:lvl w:ilvl="0" w:tplc="78C83606">
      <w:start w:val="1"/>
      <w:numFmt w:val="decimal"/>
      <w:lvlText w:val="%1."/>
      <w:lvlJc w:val="left"/>
      <w:pPr>
        <w:ind w:left="720" w:hanging="360"/>
      </w:pPr>
      <w:rPr>
        <w:rFonts w:hint="default"/>
        <w:b w:val="0"/>
        <w:i w:val="0"/>
        <w:iCs/>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231C1230"/>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27331B91"/>
    <w:multiLevelType w:val="multilevel"/>
    <w:tmpl w:val="4BBE2D4E"/>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nsid w:val="293B6EAE"/>
    <w:multiLevelType w:val="multilevel"/>
    <w:tmpl w:val="697EA0F6"/>
    <w:lvl w:ilvl="0">
      <w:start w:val="1"/>
      <w:numFmt w:val="lowerLetter"/>
      <w:lvlText w:val="%1)"/>
      <w:lvlJc w:val="left"/>
      <w:pPr>
        <w:tabs>
          <w:tab w:val="num" w:pos="425"/>
        </w:tabs>
        <w:ind w:left="425" w:hanging="425"/>
      </w:pPr>
      <w:rPr>
        <w:rFonts w:ascii="Times New Roman" w:eastAsia="Times New Roman" w:hAnsi="Times New Roman" w:cs="Times New Roman"/>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2E02336B"/>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5">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380F594B"/>
    <w:multiLevelType w:val="hybridMultilevel"/>
    <w:tmpl w:val="966672C2"/>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nsid w:val="3CC040FC"/>
    <w:multiLevelType w:val="singleLevel"/>
    <w:tmpl w:val="0415000F"/>
    <w:lvl w:ilvl="0">
      <w:start w:val="1"/>
      <w:numFmt w:val="decimal"/>
      <w:lvlText w:val="%1."/>
      <w:lvlJc w:val="left"/>
      <w:pPr>
        <w:tabs>
          <w:tab w:val="num" w:pos="360"/>
        </w:tabs>
        <w:ind w:left="360" w:hanging="360"/>
      </w:pPr>
    </w:lvl>
  </w:abstractNum>
  <w:abstractNum w:abstractNumId="73">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3E7F4CFB"/>
    <w:multiLevelType w:val="multilevel"/>
    <w:tmpl w:val="CC64A9B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7">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252797A"/>
    <w:multiLevelType w:val="hybridMultilevel"/>
    <w:tmpl w:val="416C5296"/>
    <w:lvl w:ilvl="0" w:tplc="549C7636">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2">
    <w:nsid w:val="42980935"/>
    <w:multiLevelType w:val="hybridMultilevel"/>
    <w:tmpl w:val="8F2AC4A8"/>
    <w:lvl w:ilvl="0" w:tplc="FFFFFFFF">
      <w:start w:val="1"/>
      <w:numFmt w:val="decimal"/>
      <w:lvlText w:val="%1."/>
      <w:lvlJc w:val="left"/>
      <w:pPr>
        <w:ind w:left="720" w:hanging="360"/>
      </w:pPr>
      <w:rPr>
        <w:rFonts w:hint="default"/>
        <w:b w:val="0"/>
        <w:i w:val="0"/>
        <w:i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7">
    <w:nsid w:val="475B2FCC"/>
    <w:multiLevelType w:val="hybridMultilevel"/>
    <w:tmpl w:val="F9B64734"/>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104EFB4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9">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2">
    <w:nsid w:val="4C5B10A2"/>
    <w:multiLevelType w:val="multilevel"/>
    <w:tmpl w:val="BE1CC08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bCs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5053485A"/>
    <w:multiLevelType w:val="hybridMultilevel"/>
    <w:tmpl w:val="B6F20004"/>
    <w:lvl w:ilvl="0" w:tplc="FB72D4B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1">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0">
    <w:nsid w:val="57F05A8A"/>
    <w:multiLevelType w:val="multilevel"/>
    <w:tmpl w:val="560C8EA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nsid w:val="58F453E6"/>
    <w:multiLevelType w:val="multilevel"/>
    <w:tmpl w:val="35625D54"/>
    <w:lvl w:ilvl="0">
      <w:start w:val="1"/>
      <w:numFmt w:val="lowerLetter"/>
      <w:lvlText w:val="%1)"/>
      <w:lvlJc w:val="left"/>
      <w:pPr>
        <w:tabs>
          <w:tab w:val="num" w:pos="425"/>
        </w:tabs>
        <w:ind w:left="425" w:hanging="425"/>
      </w:pPr>
      <w:rPr>
        <w:rFonts w:ascii="Times New Roman" w:eastAsia="Times New Roman" w:hAnsi="Times New Roman" w:cs="Times New Roman" w:hint="default"/>
        <w:b w:val="0"/>
        <w:bCs/>
      </w:rPr>
    </w:lvl>
    <w:lvl w:ilvl="1">
      <w:start w:val="1"/>
      <w:numFmt w:val="decimal"/>
      <w:lvlText w:val="%2."/>
      <w:lvlJc w:val="left"/>
      <w:pPr>
        <w:tabs>
          <w:tab w:val="num" w:pos="851"/>
        </w:tabs>
        <w:ind w:left="851" w:hanging="426"/>
      </w:pPr>
      <w:rPr>
        <w:rFonts w:hint="default"/>
        <w:b w:val="0"/>
        <w:color w:val="auto"/>
      </w:rPr>
    </w:lvl>
    <w:lvl w:ilvl="2">
      <w:start w:val="4"/>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nsid w:val="59DF7A4A"/>
    <w:multiLevelType w:val="hybridMultilevel"/>
    <w:tmpl w:val="5C56E9B6"/>
    <w:lvl w:ilvl="0" w:tplc="35406926">
      <w:start w:val="1"/>
      <w:numFmt w:val="decimal"/>
      <w:lvlText w:val="%1)"/>
      <w:lvlJc w:val="left"/>
      <w:pPr>
        <w:ind w:left="1276" w:hanging="360"/>
      </w:pPr>
      <w:rPr>
        <w:rFonts w:hint="default"/>
        <w:color w:val="auto"/>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4">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15">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66BF6AB1"/>
    <w:multiLevelType w:val="hybridMultilevel"/>
    <w:tmpl w:val="3686117E"/>
    <w:lvl w:ilvl="0" w:tplc="FFFFFFFF">
      <w:start w:val="1"/>
      <w:numFmt w:val="decimal"/>
      <w:lvlText w:val="%1."/>
      <w:lvlJc w:val="left"/>
      <w:pPr>
        <w:ind w:left="720" w:hanging="36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2">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3">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25">
    <w:nsid w:val="6ECC67D2"/>
    <w:multiLevelType w:val="multilevel"/>
    <w:tmpl w:val="A774AEBE"/>
    <w:lvl w:ilvl="0">
      <w:start w:val="1"/>
      <w:numFmt w:val="lowerLetter"/>
      <w:lvlText w:val="%1)"/>
      <w:lvlJc w:val="left"/>
      <w:pPr>
        <w:tabs>
          <w:tab w:val="num" w:pos="425"/>
        </w:tabs>
        <w:ind w:left="425" w:hanging="425"/>
      </w:pPr>
      <w:rPr>
        <w:rFonts w:ascii="Times New Roman" w:eastAsia="Times New Roman" w:hAnsi="Times New Roman" w:cs="Times New Roman"/>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6">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6F77700E"/>
    <w:multiLevelType w:val="hybridMultilevel"/>
    <w:tmpl w:val="281AD57C"/>
    <w:lvl w:ilvl="0" w:tplc="04150017">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31">
    <w:nsid w:val="77072362"/>
    <w:multiLevelType w:val="hybridMultilevel"/>
    <w:tmpl w:val="5D62D366"/>
    <w:lvl w:ilvl="0" w:tplc="41A248FE">
      <w:start w:val="1"/>
      <w:numFmt w:val="decimal"/>
      <w:lvlText w:val="%1."/>
      <w:lvlJc w:val="left"/>
      <w:pPr>
        <w:ind w:left="720" w:hanging="360"/>
      </w:pPr>
      <w:rPr>
        <w:rFonts w:hint="default"/>
        <w:b w:val="0"/>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3">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4">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8">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3"/>
  </w:num>
  <w:num w:numId="2">
    <w:abstractNumId w:val="126"/>
  </w:num>
  <w:num w:numId="3">
    <w:abstractNumId w:val="116"/>
  </w:num>
  <w:num w:numId="4">
    <w:abstractNumId w:val="120"/>
  </w:num>
  <w:num w:numId="5">
    <w:abstractNumId w:val="9"/>
  </w:num>
  <w:num w:numId="6">
    <w:abstractNumId w:val="37"/>
  </w:num>
  <w:num w:numId="7">
    <w:abstractNumId w:val="70"/>
  </w:num>
  <w:num w:numId="8">
    <w:abstractNumId w:val="123"/>
  </w:num>
  <w:num w:numId="9">
    <w:abstractNumId w:val="102"/>
  </w:num>
  <w:num w:numId="10">
    <w:abstractNumId w:val="136"/>
  </w:num>
  <w:num w:numId="11">
    <w:abstractNumId w:val="105"/>
  </w:num>
  <w:num w:numId="12">
    <w:abstractNumId w:val="90"/>
  </w:num>
  <w:num w:numId="13">
    <w:abstractNumId w:val="83"/>
  </w:num>
  <w:num w:numId="14">
    <w:abstractNumId w:val="22"/>
  </w:num>
  <w:num w:numId="15">
    <w:abstractNumId w:val="79"/>
  </w:num>
  <w:num w:numId="16">
    <w:abstractNumId w:val="132"/>
  </w:num>
  <w:num w:numId="17">
    <w:abstractNumId w:val="16"/>
  </w:num>
  <w:num w:numId="18">
    <w:abstractNumId w:val="113"/>
    <w:lvlOverride w:ilvl="0">
      <w:startOverride w:val="1"/>
    </w:lvlOverride>
  </w:num>
  <w:num w:numId="19">
    <w:abstractNumId w:val="81"/>
    <w:lvlOverride w:ilvl="0">
      <w:startOverride w:val="1"/>
    </w:lvlOverride>
  </w:num>
  <w:num w:numId="20">
    <w:abstractNumId w:val="53"/>
  </w:num>
  <w:num w:numId="21">
    <w:abstractNumId w:val="6"/>
  </w:num>
  <w:num w:numId="22">
    <w:abstractNumId w:val="5"/>
  </w:num>
  <w:num w:numId="23">
    <w:abstractNumId w:val="4"/>
  </w:num>
  <w:num w:numId="24">
    <w:abstractNumId w:val="3"/>
  </w:num>
  <w:num w:numId="25">
    <w:abstractNumId w:val="2"/>
  </w:num>
  <w:num w:numId="26">
    <w:abstractNumId w:val="14"/>
  </w:num>
  <w:num w:numId="27">
    <w:abstractNumId w:val="128"/>
  </w:num>
  <w:num w:numId="28">
    <w:abstractNumId w:val="6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7"/>
  </w:num>
  <w:num w:numId="31">
    <w:abstractNumId w:val="45"/>
  </w:num>
  <w:num w:numId="32">
    <w:abstractNumId w:val="71"/>
  </w:num>
  <w:num w:numId="33">
    <w:abstractNumId w:val="85"/>
  </w:num>
  <w:num w:numId="34">
    <w:abstractNumId w:val="101"/>
  </w:num>
  <w:num w:numId="35">
    <w:abstractNumId w:val="60"/>
  </w:num>
  <w:num w:numId="36">
    <w:abstractNumId w:val="75"/>
  </w:num>
  <w:num w:numId="37">
    <w:abstractNumId w:val="96"/>
  </w:num>
  <w:num w:numId="38">
    <w:abstractNumId w:val="138"/>
  </w:num>
  <w:num w:numId="39">
    <w:abstractNumId w:val="95"/>
  </w:num>
  <w:num w:numId="40">
    <w:abstractNumId w:val="62"/>
  </w:num>
  <w:num w:numId="41">
    <w:abstractNumId w:val="73"/>
  </w:num>
  <w:num w:numId="42">
    <w:abstractNumId w:val="26"/>
  </w:num>
  <w:num w:numId="43">
    <w:abstractNumId w:val="106"/>
  </w:num>
  <w:num w:numId="44">
    <w:abstractNumId w:val="41"/>
  </w:num>
  <w:num w:numId="45">
    <w:abstractNumId w:val="44"/>
  </w:num>
  <w:num w:numId="46">
    <w:abstractNumId w:val="97"/>
  </w:num>
  <w:num w:numId="47">
    <w:abstractNumId w:val="10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9"/>
  </w:num>
  <w:num w:numId="51">
    <w:abstractNumId w:val="10"/>
  </w:num>
  <w:num w:numId="52">
    <w:abstractNumId w:val="118"/>
  </w:num>
  <w:num w:numId="53">
    <w:abstractNumId w:val="77"/>
  </w:num>
  <w:num w:numId="54">
    <w:abstractNumId w:val="86"/>
  </w:num>
  <w:num w:numId="55">
    <w:abstractNumId w:val="42"/>
  </w:num>
  <w:num w:numId="56">
    <w:abstractNumId w:val="88"/>
  </w:num>
  <w:num w:numId="57">
    <w:abstractNumId w:val="1"/>
  </w:num>
  <w:num w:numId="58">
    <w:abstractNumId w:val="104"/>
  </w:num>
  <w:num w:numId="59">
    <w:abstractNumId w:val="0"/>
  </w:num>
  <w:num w:numId="60">
    <w:abstractNumId w:val="67"/>
  </w:num>
  <w:num w:numId="61">
    <w:abstractNumId w:val="134"/>
  </w:num>
  <w:num w:numId="62">
    <w:abstractNumId w:val="92"/>
  </w:num>
  <w:num w:numId="63">
    <w:abstractNumId w:val="89"/>
  </w:num>
  <w:num w:numId="64">
    <w:abstractNumId w:val="55"/>
  </w:num>
  <w:num w:numId="65">
    <w:abstractNumId w:val="39"/>
  </w:num>
  <w:num w:numId="66">
    <w:abstractNumId w:val="56"/>
  </w:num>
  <w:num w:numId="67">
    <w:abstractNumId w:val="19"/>
  </w:num>
  <w:num w:numId="68">
    <w:abstractNumId w:val="137"/>
  </w:num>
  <w:num w:numId="69">
    <w:abstractNumId w:val="68"/>
  </w:num>
  <w:num w:numId="70">
    <w:abstractNumId w:val="66"/>
  </w:num>
  <w:num w:numId="71">
    <w:abstractNumId w:val="15"/>
  </w:num>
  <w:num w:numId="72">
    <w:abstractNumId w:val="28"/>
  </w:num>
  <w:num w:numId="73">
    <w:abstractNumId w:val="13"/>
  </w:num>
  <w:num w:numId="74">
    <w:abstractNumId w:val="87"/>
  </w:num>
  <w:num w:numId="75">
    <w:abstractNumId w:val="78"/>
  </w:num>
  <w:num w:numId="76">
    <w:abstractNumId w:val="76"/>
  </w:num>
  <w:num w:numId="77">
    <w:abstractNumId w:val="35"/>
  </w:num>
  <w:num w:numId="78">
    <w:abstractNumId w:val="112"/>
  </w:num>
  <w:num w:numId="79">
    <w:abstractNumId w:val="50"/>
  </w:num>
  <w:num w:numId="80">
    <w:abstractNumId w:val="121"/>
  </w:num>
  <w:num w:numId="81">
    <w:abstractNumId w:val="108"/>
  </w:num>
  <w:num w:numId="82">
    <w:abstractNumId w:val="124"/>
  </w:num>
  <w:num w:numId="83">
    <w:abstractNumId w:val="72"/>
  </w:num>
  <w:num w:numId="84">
    <w:abstractNumId w:val="130"/>
  </w:num>
  <w:num w:numId="85">
    <w:abstractNumId w:val="31"/>
  </w:num>
  <w:num w:numId="86">
    <w:abstractNumId w:val="24"/>
  </w:num>
  <w:num w:numId="87">
    <w:abstractNumId w:val="99"/>
  </w:num>
  <w:num w:numId="88">
    <w:abstractNumId w:val="48"/>
  </w:num>
  <w:num w:numId="89">
    <w:abstractNumId w:val="122"/>
  </w:num>
  <w:num w:numId="90">
    <w:abstractNumId w:val="11"/>
  </w:num>
  <w:num w:numId="91">
    <w:abstractNumId w:val="114"/>
  </w:num>
  <w:num w:numId="92">
    <w:abstractNumId w:val="52"/>
  </w:num>
  <w:num w:numId="93">
    <w:abstractNumId w:val="63"/>
  </w:num>
  <w:num w:numId="94">
    <w:abstractNumId w:val="47"/>
  </w:num>
  <w:num w:numId="95">
    <w:abstractNumId w:val="23"/>
  </w:num>
  <w:num w:numId="96">
    <w:abstractNumId w:val="127"/>
  </w:num>
  <w:num w:numId="97">
    <w:abstractNumId w:val="69"/>
  </w:num>
  <w:num w:numId="98">
    <w:abstractNumId w:val="57"/>
  </w:num>
  <w:num w:numId="99">
    <w:abstractNumId w:val="36"/>
  </w:num>
  <w:num w:numId="100">
    <w:abstractNumId w:val="125"/>
  </w:num>
  <w:num w:numId="101">
    <w:abstractNumId w:val="109"/>
  </w:num>
  <w:num w:numId="102">
    <w:abstractNumId w:val="98"/>
  </w:num>
  <w:num w:numId="103">
    <w:abstractNumId w:val="18"/>
  </w:num>
  <w:num w:numId="104">
    <w:abstractNumId w:val="49"/>
  </w:num>
  <w:num w:numId="105">
    <w:abstractNumId w:val="94"/>
  </w:num>
  <w:num w:numId="106">
    <w:abstractNumId w:val="107"/>
  </w:num>
  <w:num w:numId="107">
    <w:abstractNumId w:val="40"/>
  </w:num>
  <w:num w:numId="108">
    <w:abstractNumId w:val="46"/>
  </w:num>
  <w:num w:numId="109">
    <w:abstractNumId w:val="20"/>
  </w:num>
  <w:num w:numId="110">
    <w:abstractNumId w:val="38"/>
  </w:num>
  <w:num w:numId="111">
    <w:abstractNumId w:val="7"/>
  </w:num>
  <w:num w:numId="112">
    <w:abstractNumId w:val="65"/>
  </w:num>
  <w:num w:numId="113">
    <w:abstractNumId w:val="51"/>
  </w:num>
  <w:num w:numId="114">
    <w:abstractNumId w:val="29"/>
  </w:num>
  <w:num w:numId="115">
    <w:abstractNumId w:val="131"/>
  </w:num>
  <w:num w:numId="116">
    <w:abstractNumId w:val="33"/>
  </w:num>
  <w:num w:numId="117">
    <w:abstractNumId w:val="80"/>
  </w:num>
  <w:num w:numId="118">
    <w:abstractNumId w:val="32"/>
  </w:num>
  <w:num w:numId="119">
    <w:abstractNumId w:val="74"/>
  </w:num>
  <w:num w:numId="120">
    <w:abstractNumId w:val="119"/>
  </w:num>
  <w:num w:numId="121">
    <w:abstractNumId w:val="27"/>
  </w:num>
  <w:num w:numId="122">
    <w:abstractNumId w:val="59"/>
  </w:num>
  <w:num w:numId="123">
    <w:abstractNumId w:val="82"/>
  </w:num>
  <w:num w:numId="124">
    <w:abstractNumId w:val="17"/>
  </w:num>
  <w:num w:numId="125">
    <w:abstractNumId w:val="93"/>
  </w:num>
  <w:num w:numId="126">
    <w:abstractNumId w:val="12"/>
  </w:num>
  <w:num w:numId="127">
    <w:abstractNumId w:val="61"/>
  </w:num>
  <w:num w:numId="128">
    <w:abstractNumId w:val="91"/>
  </w:num>
  <w:num w:numId="129">
    <w:abstractNumId w:val="54"/>
  </w:num>
  <w:num w:numId="130">
    <w:abstractNumId w:val="21"/>
  </w:num>
  <w:num w:numId="131">
    <w:abstractNumId w:val="133"/>
  </w:num>
  <w:num w:numId="132">
    <w:abstractNumId w:val="25"/>
  </w:num>
  <w:num w:numId="133">
    <w:abstractNumId w:val="34"/>
  </w:num>
  <w:num w:numId="134">
    <w:abstractNumId w:val="84"/>
  </w:num>
  <w:num w:numId="135">
    <w:abstractNumId w:val="58"/>
  </w:num>
  <w:num w:numId="136">
    <w:abstractNumId w:val="111"/>
  </w:num>
  <w:num w:numId="137">
    <w:abstractNumId w:val="110"/>
  </w:num>
  <w:num w:numId="138">
    <w:abstractNumId w:val="103"/>
  </w:num>
  <w:num w:numId="139">
    <w:abstractNumId w:val="13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09B"/>
    <w:rsid w:val="001D109B"/>
    <w:rsid w:val="00593395"/>
    <w:rsid w:val="005D2807"/>
    <w:rsid w:val="008713F2"/>
    <w:rsid w:val="00947FDD"/>
    <w:rsid w:val="0099468A"/>
    <w:rsid w:val="00AA288A"/>
    <w:rsid w:val="00AA2B43"/>
    <w:rsid w:val="00AA4B9A"/>
    <w:rsid w:val="00C453CA"/>
    <w:rsid w:val="00F650F1"/>
    <w:rsid w:val="00FA1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uiPriority w:val="99"/>
    <w:rsid w:val="001D109B"/>
  </w:style>
  <w:style w:type="character" w:customStyle="1" w:styleId="TekstkomentarzaZnak">
    <w:name w:val="Tekst komentarza Znak"/>
    <w:basedOn w:val="Domylnaczcionkaakapitu"/>
    <w:link w:val="Tekstkomentarza"/>
    <w:uiPriority w:val="99"/>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UnresolvedMention">
    <w:name w:val="Unresolved Mention"/>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09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D10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109B"/>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1D10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nhideWhenUsed/>
    <w:qFormat/>
    <w:rsid w:val="001D109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Akapitzlist"/>
    <w:next w:val="Normalny"/>
    <w:link w:val="Nagwek5Znak"/>
    <w:qFormat/>
    <w:rsid w:val="001D109B"/>
    <w:pPr>
      <w:tabs>
        <w:tab w:val="right" w:leader="dot" w:pos="9638"/>
      </w:tabs>
      <w:ind w:left="0"/>
      <w:jc w:val="both"/>
      <w:outlineLvl w:val="4"/>
    </w:pPr>
    <w:rPr>
      <w:b/>
    </w:rPr>
  </w:style>
  <w:style w:type="paragraph" w:styleId="Nagwek6">
    <w:name w:val="heading 6"/>
    <w:basedOn w:val="Normalny"/>
    <w:next w:val="Normalny"/>
    <w:link w:val="Nagwek6Znak"/>
    <w:qFormat/>
    <w:rsid w:val="001D109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1D109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D109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1D109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D109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1D109B"/>
    <w:rPr>
      <w:rFonts w:ascii="Times New Roman" w:eastAsiaTheme="majorEastAsia" w:hAnsi="Times New Roman" w:cs="Times New Roman"/>
      <w:b/>
      <w:bCs/>
      <w:sz w:val="24"/>
      <w:szCs w:val="24"/>
      <w:lang w:eastAsia="pl-PL"/>
    </w:rPr>
  </w:style>
  <w:style w:type="character" w:customStyle="1" w:styleId="Nagwek3Znak">
    <w:name w:val="Nagłówek 3 Znak"/>
    <w:basedOn w:val="Domylnaczcionkaakapitu"/>
    <w:link w:val="Nagwek3"/>
    <w:rsid w:val="001D109B"/>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rsid w:val="001D109B"/>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1D109B"/>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1D109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1D109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D109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1D109B"/>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1D109B"/>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1D109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1D109B"/>
    <w:pPr>
      <w:jc w:val="both"/>
    </w:pPr>
    <w:rPr>
      <w:b/>
      <w:bCs/>
      <w:sz w:val="24"/>
      <w:szCs w:val="24"/>
    </w:rPr>
  </w:style>
  <w:style w:type="character" w:customStyle="1" w:styleId="Tekstpodstawowy3Znak">
    <w:name w:val="Tekst podstawowy 3 Znak"/>
    <w:basedOn w:val="Domylnaczcionkaakapitu"/>
    <w:link w:val="Tekstpodstawowy3"/>
    <w:uiPriority w:val="99"/>
    <w:rsid w:val="001D109B"/>
    <w:rPr>
      <w:rFonts w:ascii="Times New Roman" w:eastAsia="Times New Roman" w:hAnsi="Times New Roman" w:cs="Times New Roman"/>
      <w:b/>
      <w:bCs/>
      <w:sz w:val="24"/>
      <w:szCs w:val="24"/>
      <w:lang w:eastAsia="pl-PL"/>
    </w:rPr>
  </w:style>
  <w:style w:type="character" w:styleId="Hipercze">
    <w:name w:val="Hyperlink"/>
    <w:uiPriority w:val="99"/>
    <w:rsid w:val="001D109B"/>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1D109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1D109B"/>
    <w:rPr>
      <w:rFonts w:ascii="Times New Roman" w:eastAsia="Times New Roman" w:hAnsi="Times New Roman" w:cs="Times New Roman"/>
      <w:sz w:val="24"/>
      <w:szCs w:val="24"/>
      <w:lang w:eastAsia="pl-PL"/>
    </w:rPr>
  </w:style>
  <w:style w:type="paragraph" w:customStyle="1" w:styleId="Default">
    <w:name w:val="Default"/>
    <w:rsid w:val="001D10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1D109B"/>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1D109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1D109B"/>
    <w:pPr>
      <w:spacing w:after="120" w:line="480" w:lineRule="auto"/>
    </w:pPr>
  </w:style>
  <w:style w:type="character" w:customStyle="1" w:styleId="Tekstpodstawowy2Znak">
    <w:name w:val="Tekst podstawowy 2 Znak"/>
    <w:basedOn w:val="Domylnaczcionkaakapitu"/>
    <w:link w:val="Tekstpodstawowy2"/>
    <w:uiPriority w:val="99"/>
    <w:rsid w:val="001D109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1D109B"/>
    <w:rPr>
      <w:rFonts w:cs="Times New Roman"/>
    </w:rPr>
  </w:style>
  <w:style w:type="paragraph" w:styleId="Tekstkomentarza">
    <w:name w:val="annotation text"/>
    <w:basedOn w:val="Normalny"/>
    <w:link w:val="TekstkomentarzaZnak"/>
    <w:uiPriority w:val="99"/>
    <w:rsid w:val="001D109B"/>
  </w:style>
  <w:style w:type="character" w:customStyle="1" w:styleId="TekstkomentarzaZnak">
    <w:name w:val="Tekst komentarza Znak"/>
    <w:basedOn w:val="Domylnaczcionkaakapitu"/>
    <w:link w:val="Tekstkomentarza"/>
    <w:uiPriority w:val="99"/>
    <w:rsid w:val="001D109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1D109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1D109B"/>
    <w:rPr>
      <w:rFonts w:ascii="Segoe UI" w:hAnsi="Segoe UI" w:cs="Segoe UI"/>
      <w:sz w:val="18"/>
      <w:szCs w:val="18"/>
    </w:rPr>
  </w:style>
  <w:style w:type="character" w:customStyle="1" w:styleId="TekstdymkaZnak">
    <w:name w:val="Tekst dymka Znak"/>
    <w:basedOn w:val="Domylnaczcionkaakapitu"/>
    <w:link w:val="Tekstdymka"/>
    <w:uiPriority w:val="99"/>
    <w:rsid w:val="001D109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D109B"/>
    <w:rPr>
      <w:sz w:val="16"/>
      <w:szCs w:val="16"/>
    </w:rPr>
  </w:style>
  <w:style w:type="paragraph" w:styleId="Tematkomentarza">
    <w:name w:val="annotation subject"/>
    <w:basedOn w:val="Tekstkomentarza"/>
    <w:next w:val="Tekstkomentarza"/>
    <w:link w:val="TematkomentarzaZnak"/>
    <w:uiPriority w:val="99"/>
    <w:semiHidden/>
    <w:unhideWhenUsed/>
    <w:rsid w:val="001D109B"/>
    <w:rPr>
      <w:b/>
      <w:bCs/>
    </w:rPr>
  </w:style>
  <w:style w:type="character" w:customStyle="1" w:styleId="TematkomentarzaZnak">
    <w:name w:val="Temat komentarza Znak"/>
    <w:basedOn w:val="TekstkomentarzaZnak"/>
    <w:link w:val="Tematkomentarza"/>
    <w:uiPriority w:val="99"/>
    <w:semiHidden/>
    <w:rsid w:val="001D109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D109B"/>
    <w:pPr>
      <w:tabs>
        <w:tab w:val="center" w:pos="4536"/>
        <w:tab w:val="right" w:pos="9072"/>
      </w:tabs>
    </w:pPr>
  </w:style>
  <w:style w:type="character" w:customStyle="1" w:styleId="NagwekZnak">
    <w:name w:val="Nagłówek Znak"/>
    <w:basedOn w:val="Domylnaczcionkaakapitu"/>
    <w:link w:val="Nagwek"/>
    <w:uiPriority w:val="99"/>
    <w:rsid w:val="001D109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109B"/>
    <w:pPr>
      <w:tabs>
        <w:tab w:val="center" w:pos="4536"/>
        <w:tab w:val="right" w:pos="9072"/>
      </w:tabs>
    </w:pPr>
  </w:style>
  <w:style w:type="character" w:customStyle="1" w:styleId="StopkaZnak">
    <w:name w:val="Stopka Znak"/>
    <w:basedOn w:val="Domylnaczcionkaakapitu"/>
    <w:link w:val="Stopka"/>
    <w:uiPriority w:val="99"/>
    <w:rsid w:val="001D109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1D109B"/>
    <w:rPr>
      <w:color w:val="605E5C"/>
      <w:shd w:val="clear" w:color="auto" w:fill="E1DFDD"/>
    </w:rPr>
  </w:style>
  <w:style w:type="paragraph" w:styleId="Tekstprzypisukocowego">
    <w:name w:val="endnote text"/>
    <w:basedOn w:val="Normalny"/>
    <w:link w:val="TekstprzypisukocowegoZnak"/>
    <w:uiPriority w:val="99"/>
    <w:semiHidden/>
    <w:unhideWhenUsed/>
    <w:rsid w:val="001D109B"/>
  </w:style>
  <w:style w:type="character" w:customStyle="1" w:styleId="TekstprzypisukocowegoZnak">
    <w:name w:val="Tekst przypisu końcowego Znak"/>
    <w:basedOn w:val="Domylnaczcionkaakapitu"/>
    <w:link w:val="Tekstprzypisukocowego"/>
    <w:uiPriority w:val="99"/>
    <w:semiHidden/>
    <w:rsid w:val="001D109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D109B"/>
    <w:rPr>
      <w:vertAlign w:val="superscript"/>
    </w:rPr>
  </w:style>
  <w:style w:type="paragraph" w:styleId="Nagwekspisutreci">
    <w:name w:val="TOC Heading"/>
    <w:basedOn w:val="Nagwek1"/>
    <w:next w:val="Normalny"/>
    <w:uiPriority w:val="39"/>
    <w:unhideWhenUsed/>
    <w:qFormat/>
    <w:rsid w:val="001D109B"/>
    <w:pPr>
      <w:spacing w:line="276" w:lineRule="auto"/>
      <w:outlineLvl w:val="9"/>
    </w:pPr>
  </w:style>
  <w:style w:type="paragraph" w:styleId="Spistreci1">
    <w:name w:val="toc 1"/>
    <w:basedOn w:val="Normalny"/>
    <w:next w:val="Normalny"/>
    <w:autoRedefine/>
    <w:uiPriority w:val="39"/>
    <w:unhideWhenUsed/>
    <w:rsid w:val="001D109B"/>
    <w:pPr>
      <w:tabs>
        <w:tab w:val="right" w:leader="dot" w:pos="9063"/>
      </w:tabs>
      <w:spacing w:after="100"/>
      <w:jc w:val="both"/>
    </w:pPr>
  </w:style>
  <w:style w:type="paragraph" w:styleId="Spistreci2">
    <w:name w:val="toc 2"/>
    <w:basedOn w:val="Normalny"/>
    <w:next w:val="Normalny"/>
    <w:autoRedefine/>
    <w:uiPriority w:val="39"/>
    <w:unhideWhenUsed/>
    <w:rsid w:val="001D109B"/>
    <w:pPr>
      <w:spacing w:after="100"/>
      <w:ind w:left="200"/>
    </w:pPr>
  </w:style>
  <w:style w:type="paragraph" w:customStyle="1" w:styleId="bullet">
    <w:name w:val="bullet"/>
    <w:basedOn w:val="Normalny"/>
    <w:uiPriority w:val="99"/>
    <w:rsid w:val="001D109B"/>
    <w:pPr>
      <w:spacing w:before="100" w:after="100"/>
    </w:pPr>
    <w:rPr>
      <w:sz w:val="24"/>
      <w:szCs w:val="24"/>
    </w:rPr>
  </w:style>
  <w:style w:type="character" w:customStyle="1" w:styleId="UnresolvedMention">
    <w:name w:val="Unresolved Mention"/>
    <w:basedOn w:val="Domylnaczcionkaakapitu"/>
    <w:uiPriority w:val="99"/>
    <w:semiHidden/>
    <w:unhideWhenUsed/>
    <w:rsid w:val="001D109B"/>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1D109B"/>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1D109B"/>
    <w:pPr>
      <w:ind w:left="720"/>
      <w:contextualSpacing/>
    </w:pPr>
  </w:style>
  <w:style w:type="character" w:customStyle="1" w:styleId="ListParagraphChar">
    <w:name w:val="List Paragraph Char"/>
    <w:link w:val="Akapitzlist1"/>
    <w:uiPriority w:val="99"/>
    <w:locked/>
    <w:rsid w:val="001D109B"/>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1D109B"/>
    <w:pPr>
      <w:ind w:left="720"/>
      <w:contextualSpacing/>
    </w:pPr>
  </w:style>
  <w:style w:type="character" w:customStyle="1" w:styleId="BodyTextChar">
    <w:name w:val="Body Text Char"/>
    <w:aliases w:val="Tekst podstawowy Znak Char"/>
    <w:semiHidden/>
    <w:rsid w:val="001D109B"/>
    <w:rPr>
      <w:rFonts w:cs="Times New Roman"/>
      <w:sz w:val="24"/>
      <w:szCs w:val="24"/>
      <w:lang w:val="pl-PL" w:eastAsia="pl-PL"/>
    </w:rPr>
  </w:style>
  <w:style w:type="paragraph" w:customStyle="1" w:styleId="Tekstpodstawowywcity1">
    <w:name w:val="Tekst podstawowy wcięty1"/>
    <w:basedOn w:val="Normalny"/>
    <w:link w:val="BodyTextIndentChar"/>
    <w:rsid w:val="001D109B"/>
    <w:pPr>
      <w:ind w:left="360"/>
      <w:jc w:val="both"/>
    </w:pPr>
    <w:rPr>
      <w:rFonts w:ascii="Univers Condensed" w:hAnsi="Univers Condensed"/>
      <w:sz w:val="24"/>
      <w:szCs w:val="24"/>
    </w:rPr>
  </w:style>
  <w:style w:type="character" w:customStyle="1" w:styleId="BodyTextIndentChar">
    <w:name w:val="Body Text Indent Char"/>
    <w:link w:val="Tekstpodstawowywcity1"/>
    <w:rsid w:val="001D109B"/>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1D109B"/>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1D109B"/>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1D109B"/>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1D109B"/>
    <w:rPr>
      <w:rFonts w:ascii="Times New Roman" w:eastAsia="Times New Roman" w:hAnsi="Times New Roman" w:cs="Times New Roman"/>
      <w:lang w:eastAsia="pl-PL"/>
    </w:rPr>
  </w:style>
  <w:style w:type="paragraph" w:styleId="Tekstblokowy">
    <w:name w:val="Block Text"/>
    <w:basedOn w:val="Normalny"/>
    <w:rsid w:val="001D109B"/>
    <w:pPr>
      <w:spacing w:line="264" w:lineRule="auto"/>
      <w:ind w:left="1080" w:right="113" w:hanging="1080"/>
    </w:pPr>
    <w:rPr>
      <w:sz w:val="22"/>
      <w:szCs w:val="22"/>
    </w:rPr>
  </w:style>
  <w:style w:type="paragraph" w:styleId="NormalnyWeb">
    <w:name w:val="Normal (Web)"/>
    <w:basedOn w:val="Normalny"/>
    <w:uiPriority w:val="99"/>
    <w:rsid w:val="001D109B"/>
    <w:pPr>
      <w:spacing w:before="100" w:beforeAutospacing="1" w:after="100" w:afterAutospacing="1"/>
      <w:jc w:val="both"/>
    </w:pPr>
    <w:rPr>
      <w:rFonts w:ascii="Arial Unicode MS" w:cs="Arial Unicode MS"/>
    </w:rPr>
  </w:style>
  <w:style w:type="character" w:styleId="Numerstrony">
    <w:name w:val="page number"/>
    <w:rsid w:val="001D109B"/>
    <w:rPr>
      <w:rFonts w:cs="Times New Roman"/>
    </w:rPr>
  </w:style>
  <w:style w:type="paragraph" w:styleId="Tekstprzypisudolnego">
    <w:name w:val="footnote text"/>
    <w:basedOn w:val="Normalny"/>
    <w:link w:val="TekstprzypisudolnegoZnak"/>
    <w:uiPriority w:val="99"/>
    <w:semiHidden/>
    <w:rsid w:val="001D109B"/>
  </w:style>
  <w:style w:type="character" w:customStyle="1" w:styleId="TekstprzypisudolnegoZnak">
    <w:name w:val="Tekst przypisu dolnego Znak"/>
    <w:basedOn w:val="Domylnaczcionkaakapitu"/>
    <w:link w:val="Tekstprzypisudolnego"/>
    <w:uiPriority w:val="99"/>
    <w:semiHidden/>
    <w:rsid w:val="001D109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1D109B"/>
    <w:rPr>
      <w:rFonts w:cs="Times New Roman"/>
      <w:vertAlign w:val="superscript"/>
    </w:rPr>
  </w:style>
  <w:style w:type="paragraph" w:customStyle="1" w:styleId="FR1">
    <w:name w:val="FR1"/>
    <w:rsid w:val="001D109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1D109B"/>
    <w:rPr>
      <w:rFonts w:cs="Times New Roman"/>
      <w:color w:val="800080"/>
      <w:u w:val="single"/>
    </w:rPr>
  </w:style>
  <w:style w:type="character" w:customStyle="1" w:styleId="dane1">
    <w:name w:val="dane1"/>
    <w:rsid w:val="001D109B"/>
    <w:rPr>
      <w:rFonts w:cs="Times New Roman"/>
      <w:color w:val="0000CD"/>
    </w:rPr>
  </w:style>
  <w:style w:type="paragraph" w:customStyle="1" w:styleId="Tekstumowy">
    <w:name w:val="Tekst umowy"/>
    <w:basedOn w:val="Tekstpodstawowy3"/>
    <w:autoRedefine/>
    <w:uiPriority w:val="99"/>
    <w:rsid w:val="001D109B"/>
    <w:pPr>
      <w:numPr>
        <w:numId w:val="17"/>
      </w:numPr>
      <w:tabs>
        <w:tab w:val="clear" w:pos="819"/>
      </w:tabs>
      <w:ind w:left="0" w:firstLine="0"/>
    </w:pPr>
  </w:style>
  <w:style w:type="paragraph" w:customStyle="1" w:styleId="Domylnie">
    <w:name w:val="Domyślnie"/>
    <w:rsid w:val="001D109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1D109B"/>
    <w:pPr>
      <w:spacing w:after="120"/>
      <w:ind w:left="567"/>
      <w:jc w:val="center"/>
    </w:pPr>
    <w:rPr>
      <w:sz w:val="24"/>
      <w:szCs w:val="24"/>
    </w:rPr>
  </w:style>
  <w:style w:type="character" w:customStyle="1" w:styleId="TytuZnak">
    <w:name w:val="Tytuł Znak"/>
    <w:basedOn w:val="Domylnaczcionkaakapitu"/>
    <w:link w:val="Tytu"/>
    <w:rsid w:val="001D109B"/>
    <w:rPr>
      <w:rFonts w:ascii="Times New Roman" w:eastAsia="Times New Roman" w:hAnsi="Times New Roman" w:cs="Times New Roman"/>
      <w:sz w:val="24"/>
      <w:szCs w:val="24"/>
      <w:lang w:eastAsia="pl-PL"/>
    </w:rPr>
  </w:style>
  <w:style w:type="table" w:styleId="Tabela-Siatka">
    <w:name w:val="Table Grid"/>
    <w:basedOn w:val="Standardowy"/>
    <w:uiPriority w:val="59"/>
    <w:rsid w:val="001D109B"/>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1D109B"/>
    <w:pPr>
      <w:ind w:left="720"/>
      <w:contextualSpacing/>
    </w:pPr>
  </w:style>
  <w:style w:type="character" w:styleId="Pogrubienie">
    <w:name w:val="Strong"/>
    <w:aliases w:val="Podpunkt"/>
    <w:uiPriority w:val="22"/>
    <w:qFormat/>
    <w:rsid w:val="001D109B"/>
    <w:rPr>
      <w:rFonts w:cs="Times New Roman"/>
      <w:b/>
      <w:bCs/>
    </w:rPr>
  </w:style>
  <w:style w:type="paragraph" w:customStyle="1" w:styleId="center">
    <w:name w:val="center"/>
    <w:basedOn w:val="Normalny"/>
    <w:rsid w:val="001D109B"/>
    <w:pPr>
      <w:spacing w:before="100" w:beforeAutospacing="1" w:after="100" w:afterAutospacing="1"/>
      <w:jc w:val="center"/>
    </w:pPr>
  </w:style>
  <w:style w:type="paragraph" w:customStyle="1" w:styleId="Standard">
    <w:name w:val="Standard"/>
    <w:basedOn w:val="Normalny"/>
    <w:link w:val="StandardZnak"/>
    <w:rsid w:val="001D109B"/>
    <w:pPr>
      <w:jc w:val="both"/>
    </w:pPr>
    <w:rPr>
      <w:sz w:val="24"/>
      <w:szCs w:val="24"/>
    </w:rPr>
  </w:style>
  <w:style w:type="character" w:customStyle="1" w:styleId="StandardZnak">
    <w:name w:val="Standard Znak"/>
    <w:link w:val="Standard"/>
    <w:rsid w:val="001D109B"/>
    <w:rPr>
      <w:rFonts w:ascii="Times New Roman" w:eastAsia="Times New Roman" w:hAnsi="Times New Roman" w:cs="Times New Roman"/>
      <w:sz w:val="24"/>
      <w:szCs w:val="24"/>
      <w:lang w:eastAsia="pl-PL"/>
    </w:rPr>
  </w:style>
  <w:style w:type="paragraph" w:customStyle="1" w:styleId="Akapitzlist2">
    <w:name w:val="Akapit z listą2"/>
    <w:basedOn w:val="Normalny"/>
    <w:rsid w:val="001D109B"/>
    <w:pPr>
      <w:suppressAutoHyphens/>
      <w:ind w:left="708"/>
    </w:pPr>
    <w:rPr>
      <w:lang w:eastAsia="ar-SA"/>
    </w:rPr>
  </w:style>
  <w:style w:type="paragraph" w:customStyle="1" w:styleId="Tekstpodstawowy31">
    <w:name w:val="Tekst podstawowy 31"/>
    <w:basedOn w:val="Normalny"/>
    <w:rsid w:val="001D109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1D109B"/>
    <w:pPr>
      <w:suppressLineNumbers/>
      <w:suppressAutoHyphens/>
    </w:pPr>
    <w:rPr>
      <w:rFonts w:cs="Tahoma"/>
      <w:lang w:eastAsia="ar-SA"/>
    </w:rPr>
  </w:style>
  <w:style w:type="paragraph" w:customStyle="1" w:styleId="Nagwektabeli">
    <w:name w:val="Nagłówek tabeli"/>
    <w:basedOn w:val="Normalny"/>
    <w:rsid w:val="001D109B"/>
    <w:pPr>
      <w:suppressLineNumbers/>
      <w:suppressAutoHyphens/>
      <w:jc w:val="center"/>
    </w:pPr>
    <w:rPr>
      <w:b/>
      <w:bCs/>
      <w:lang w:eastAsia="ar-SA"/>
    </w:rPr>
  </w:style>
  <w:style w:type="character" w:customStyle="1" w:styleId="ZnakZnak10">
    <w:name w:val="Znak Znak10"/>
    <w:locked/>
    <w:rsid w:val="001D109B"/>
    <w:rPr>
      <w:rFonts w:ascii="Univers Condensed" w:hAnsi="Univers Condensed" w:cs="Times New Roman"/>
      <w:sz w:val="24"/>
      <w:lang w:val="pl-PL" w:eastAsia="pl-PL" w:bidi="ar-SA"/>
    </w:rPr>
  </w:style>
  <w:style w:type="paragraph" w:customStyle="1" w:styleId="Zawartotabeli">
    <w:name w:val="Zawartość tabeli"/>
    <w:basedOn w:val="Normalny"/>
    <w:rsid w:val="001D109B"/>
    <w:pPr>
      <w:suppressLineNumbers/>
      <w:suppressAutoHyphens/>
    </w:pPr>
    <w:rPr>
      <w:lang w:eastAsia="ar-SA"/>
    </w:rPr>
  </w:style>
  <w:style w:type="character" w:customStyle="1" w:styleId="Tekstpodstawowy2Znak1">
    <w:name w:val="Tekst podstawowy 2 Znak1"/>
    <w:basedOn w:val="Domylnaczcionkaakapitu"/>
    <w:uiPriority w:val="99"/>
    <w:semiHidden/>
    <w:rsid w:val="001D109B"/>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1D109B"/>
    <w:pPr>
      <w:widowControl w:val="0"/>
      <w:jc w:val="both"/>
    </w:pPr>
    <w:rPr>
      <w:sz w:val="24"/>
      <w:szCs w:val="24"/>
    </w:rPr>
  </w:style>
  <w:style w:type="paragraph" w:styleId="Poprawka">
    <w:name w:val="Revision"/>
    <w:hidden/>
    <w:uiPriority w:val="99"/>
    <w:semiHidden/>
    <w:rsid w:val="001D109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1D109B"/>
    <w:pPr>
      <w:ind w:left="720"/>
      <w:contextualSpacing/>
    </w:pPr>
  </w:style>
  <w:style w:type="paragraph" w:customStyle="1" w:styleId="tekstpodstawowywcity10">
    <w:name w:val="tekstpodstawowywcity1"/>
    <w:basedOn w:val="Normalny"/>
    <w:rsid w:val="001D109B"/>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1D109B"/>
    <w:rPr>
      <w:sz w:val="24"/>
      <w:szCs w:val="24"/>
    </w:rPr>
  </w:style>
  <w:style w:type="paragraph" w:customStyle="1" w:styleId="NormalBold">
    <w:name w:val="NormalBold"/>
    <w:basedOn w:val="Normalny"/>
    <w:link w:val="NormalBoldChar"/>
    <w:rsid w:val="001D109B"/>
    <w:pPr>
      <w:widowControl w:val="0"/>
    </w:pPr>
    <w:rPr>
      <w:b/>
      <w:sz w:val="24"/>
      <w:szCs w:val="22"/>
      <w:lang w:eastAsia="en-GB"/>
    </w:rPr>
  </w:style>
  <w:style w:type="character" w:customStyle="1" w:styleId="NormalBoldChar">
    <w:name w:val="NormalBold Char"/>
    <w:link w:val="NormalBold"/>
    <w:locked/>
    <w:rsid w:val="001D109B"/>
    <w:rPr>
      <w:rFonts w:ascii="Times New Roman" w:eastAsia="Times New Roman" w:hAnsi="Times New Roman" w:cs="Times New Roman"/>
      <w:b/>
      <w:sz w:val="24"/>
      <w:lang w:eastAsia="en-GB"/>
    </w:rPr>
  </w:style>
  <w:style w:type="character" w:customStyle="1" w:styleId="DeltaViewInsertion">
    <w:name w:val="DeltaView Insertion"/>
    <w:rsid w:val="001D109B"/>
    <w:rPr>
      <w:b/>
      <w:i/>
      <w:spacing w:val="0"/>
    </w:rPr>
  </w:style>
  <w:style w:type="paragraph" w:customStyle="1" w:styleId="Text1">
    <w:name w:val="Text 1"/>
    <w:basedOn w:val="Normalny"/>
    <w:rsid w:val="001D109B"/>
    <w:pPr>
      <w:spacing w:before="120" w:after="120"/>
      <w:ind w:left="850"/>
      <w:jc w:val="both"/>
    </w:pPr>
    <w:rPr>
      <w:rFonts w:eastAsia="Calibri"/>
      <w:sz w:val="24"/>
      <w:szCs w:val="22"/>
      <w:lang w:eastAsia="en-GB"/>
    </w:rPr>
  </w:style>
  <w:style w:type="paragraph" w:customStyle="1" w:styleId="NormalLeft">
    <w:name w:val="Normal Left"/>
    <w:basedOn w:val="Normalny"/>
    <w:rsid w:val="001D109B"/>
    <w:pPr>
      <w:spacing w:before="120" w:after="120"/>
    </w:pPr>
    <w:rPr>
      <w:rFonts w:eastAsia="Calibri"/>
      <w:sz w:val="24"/>
      <w:szCs w:val="22"/>
      <w:lang w:eastAsia="en-GB"/>
    </w:rPr>
  </w:style>
  <w:style w:type="paragraph" w:customStyle="1" w:styleId="Tiret0">
    <w:name w:val="Tiret 0"/>
    <w:basedOn w:val="Normalny"/>
    <w:rsid w:val="001D109B"/>
    <w:pPr>
      <w:numPr>
        <w:numId w:val="18"/>
      </w:numPr>
      <w:spacing w:before="120" w:after="120"/>
      <w:jc w:val="both"/>
    </w:pPr>
    <w:rPr>
      <w:rFonts w:eastAsia="Calibri"/>
      <w:sz w:val="24"/>
      <w:szCs w:val="22"/>
      <w:lang w:eastAsia="en-GB"/>
    </w:rPr>
  </w:style>
  <w:style w:type="paragraph" w:customStyle="1" w:styleId="Tiret1">
    <w:name w:val="Tiret 1"/>
    <w:basedOn w:val="Normalny"/>
    <w:rsid w:val="001D109B"/>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1D109B"/>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1D109B"/>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1D109B"/>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1D109B"/>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1D109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1D109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1D109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1D109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1D109B"/>
    <w:rPr>
      <w:rFonts w:cs="Arial"/>
      <w:color w:val="404040"/>
      <w:sz w:val="18"/>
      <w:szCs w:val="20"/>
      <w:lang w:val="en-GB"/>
    </w:rPr>
  </w:style>
  <w:style w:type="paragraph" w:styleId="Lista">
    <w:name w:val="List"/>
    <w:basedOn w:val="Normalny"/>
    <w:uiPriority w:val="99"/>
    <w:unhideWhenUsed/>
    <w:rsid w:val="001D109B"/>
    <w:pPr>
      <w:ind w:left="283" w:hanging="283"/>
      <w:contextualSpacing/>
    </w:pPr>
  </w:style>
  <w:style w:type="paragraph" w:styleId="Lista2">
    <w:name w:val="List 2"/>
    <w:basedOn w:val="Normalny"/>
    <w:uiPriority w:val="99"/>
    <w:unhideWhenUsed/>
    <w:rsid w:val="001D109B"/>
    <w:pPr>
      <w:ind w:left="566" w:hanging="283"/>
      <w:contextualSpacing/>
    </w:pPr>
  </w:style>
  <w:style w:type="paragraph" w:styleId="Lista3">
    <w:name w:val="List 3"/>
    <w:basedOn w:val="Normalny"/>
    <w:uiPriority w:val="99"/>
    <w:unhideWhenUsed/>
    <w:rsid w:val="001D109B"/>
    <w:pPr>
      <w:ind w:left="849" w:hanging="283"/>
      <w:contextualSpacing/>
    </w:pPr>
  </w:style>
  <w:style w:type="paragraph" w:styleId="Lista4">
    <w:name w:val="List 4"/>
    <w:basedOn w:val="Normalny"/>
    <w:uiPriority w:val="99"/>
    <w:unhideWhenUsed/>
    <w:rsid w:val="001D109B"/>
    <w:pPr>
      <w:ind w:left="1132" w:hanging="283"/>
      <w:contextualSpacing/>
    </w:pPr>
  </w:style>
  <w:style w:type="paragraph" w:styleId="Lista5">
    <w:name w:val="List 5"/>
    <w:basedOn w:val="Normalny"/>
    <w:uiPriority w:val="99"/>
    <w:unhideWhenUsed/>
    <w:rsid w:val="001D109B"/>
    <w:pPr>
      <w:ind w:left="1415" w:hanging="283"/>
      <w:contextualSpacing/>
    </w:pPr>
  </w:style>
  <w:style w:type="paragraph" w:styleId="Listapunktowana">
    <w:name w:val="List Bullet"/>
    <w:basedOn w:val="Normalny"/>
    <w:uiPriority w:val="99"/>
    <w:unhideWhenUsed/>
    <w:rsid w:val="001D109B"/>
    <w:pPr>
      <w:numPr>
        <w:numId w:val="21"/>
      </w:numPr>
      <w:contextualSpacing/>
    </w:pPr>
  </w:style>
  <w:style w:type="paragraph" w:styleId="Listapunktowana2">
    <w:name w:val="List Bullet 2"/>
    <w:basedOn w:val="Normalny"/>
    <w:uiPriority w:val="99"/>
    <w:unhideWhenUsed/>
    <w:rsid w:val="001D109B"/>
    <w:pPr>
      <w:numPr>
        <w:numId w:val="22"/>
      </w:numPr>
      <w:contextualSpacing/>
    </w:pPr>
  </w:style>
  <w:style w:type="paragraph" w:styleId="Listapunktowana3">
    <w:name w:val="List Bullet 3"/>
    <w:basedOn w:val="Normalny"/>
    <w:uiPriority w:val="99"/>
    <w:unhideWhenUsed/>
    <w:rsid w:val="001D109B"/>
    <w:pPr>
      <w:numPr>
        <w:numId w:val="23"/>
      </w:numPr>
      <w:contextualSpacing/>
    </w:pPr>
  </w:style>
  <w:style w:type="paragraph" w:styleId="Listapunktowana4">
    <w:name w:val="List Bullet 4"/>
    <w:basedOn w:val="Normalny"/>
    <w:uiPriority w:val="99"/>
    <w:unhideWhenUsed/>
    <w:rsid w:val="001D109B"/>
    <w:pPr>
      <w:numPr>
        <w:numId w:val="24"/>
      </w:numPr>
      <w:contextualSpacing/>
    </w:pPr>
  </w:style>
  <w:style w:type="paragraph" w:styleId="Listapunktowana5">
    <w:name w:val="List Bullet 5"/>
    <w:basedOn w:val="Normalny"/>
    <w:uiPriority w:val="99"/>
    <w:unhideWhenUsed/>
    <w:rsid w:val="001D109B"/>
    <w:pPr>
      <w:numPr>
        <w:numId w:val="25"/>
      </w:numPr>
      <w:contextualSpacing/>
    </w:pPr>
  </w:style>
  <w:style w:type="paragraph" w:styleId="Lista-kontynuacja">
    <w:name w:val="List Continue"/>
    <w:basedOn w:val="Normalny"/>
    <w:uiPriority w:val="99"/>
    <w:unhideWhenUsed/>
    <w:rsid w:val="001D109B"/>
    <w:pPr>
      <w:spacing w:after="120"/>
      <w:ind w:left="283"/>
      <w:contextualSpacing/>
    </w:pPr>
  </w:style>
  <w:style w:type="paragraph" w:styleId="Lista-kontynuacja2">
    <w:name w:val="List Continue 2"/>
    <w:basedOn w:val="Normalny"/>
    <w:uiPriority w:val="99"/>
    <w:unhideWhenUsed/>
    <w:rsid w:val="001D109B"/>
    <w:pPr>
      <w:spacing w:after="120"/>
      <w:ind w:left="566"/>
      <w:contextualSpacing/>
    </w:pPr>
  </w:style>
  <w:style w:type="paragraph" w:styleId="Tekstpodstawowyzwciciem">
    <w:name w:val="Body Text First Indent"/>
    <w:basedOn w:val="Tekstpodstawowy"/>
    <w:link w:val="TekstpodstawowyzwciciemZnak"/>
    <w:uiPriority w:val="99"/>
    <w:unhideWhenUsed/>
    <w:rsid w:val="001D109B"/>
    <w:pPr>
      <w:ind w:firstLine="210"/>
    </w:pPr>
  </w:style>
  <w:style w:type="character" w:customStyle="1" w:styleId="TekstpodstawowyzwciciemZnak">
    <w:name w:val="Tekst podstawowy z wcięciem Znak"/>
    <w:basedOn w:val="TekstpodstawowyZnak"/>
    <w:link w:val="Tekstpodstawowyzwciciem"/>
    <w:uiPriority w:val="99"/>
    <w:rsid w:val="001D109B"/>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1D109B"/>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1D109B"/>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1D109B"/>
    <w:pPr>
      <w:ind w:left="720"/>
    </w:pPr>
    <w:rPr>
      <w:rFonts w:eastAsia="Calibri"/>
    </w:rPr>
  </w:style>
  <w:style w:type="paragraph" w:customStyle="1" w:styleId="oddzialadres">
    <w:name w:val="oddzial_adres"/>
    <w:basedOn w:val="Normalny"/>
    <w:rsid w:val="001D109B"/>
    <w:pPr>
      <w:spacing w:before="100" w:beforeAutospacing="1" w:after="100" w:afterAutospacing="1"/>
    </w:pPr>
    <w:rPr>
      <w:sz w:val="24"/>
      <w:szCs w:val="24"/>
    </w:rPr>
  </w:style>
  <w:style w:type="paragraph" w:customStyle="1" w:styleId="oddzialbezico">
    <w:name w:val="oddzial_bez_ico"/>
    <w:basedOn w:val="Normalny"/>
    <w:rsid w:val="001D109B"/>
    <w:pPr>
      <w:spacing w:before="100" w:beforeAutospacing="1" w:after="100" w:afterAutospacing="1"/>
    </w:pPr>
    <w:rPr>
      <w:sz w:val="24"/>
      <w:szCs w:val="24"/>
    </w:rPr>
  </w:style>
  <w:style w:type="table" w:customStyle="1" w:styleId="Tabela-Siatka1">
    <w:name w:val="Tabela - Siatka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1D109B"/>
    <w:rPr>
      <w:rFonts w:ascii="Calibri" w:hAnsi="Calibri" w:cs="Calibri"/>
      <w:color w:val="000000"/>
      <w:sz w:val="18"/>
      <w:szCs w:val="18"/>
    </w:rPr>
  </w:style>
  <w:style w:type="character" w:styleId="Uwydatnienie">
    <w:name w:val="Emphasis"/>
    <w:basedOn w:val="Domylnaczcionkaakapitu"/>
    <w:uiPriority w:val="20"/>
    <w:qFormat/>
    <w:rsid w:val="001D109B"/>
    <w:rPr>
      <w:i/>
      <w:iCs/>
    </w:rPr>
  </w:style>
  <w:style w:type="table" w:customStyle="1" w:styleId="Tabela-Siatka2">
    <w:name w:val="Tabela - Siatka2"/>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1D109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1D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1D109B"/>
    <w:pPr>
      <w:ind w:left="720"/>
    </w:pPr>
    <w:rPr>
      <w:rFonts w:eastAsia="Calibri"/>
      <w:sz w:val="24"/>
      <w:szCs w:val="24"/>
    </w:rPr>
  </w:style>
  <w:style w:type="paragraph" w:customStyle="1" w:styleId="msonormalcxsppierwsze">
    <w:name w:val="msonormalcxsppierwsze"/>
    <w:basedOn w:val="Normalny"/>
    <w:uiPriority w:val="99"/>
    <w:rsid w:val="001D109B"/>
    <w:pPr>
      <w:spacing w:before="100" w:beforeAutospacing="1" w:after="100" w:afterAutospacing="1"/>
    </w:pPr>
    <w:rPr>
      <w:rFonts w:eastAsia="Calibri"/>
      <w:sz w:val="24"/>
      <w:szCs w:val="24"/>
    </w:rPr>
  </w:style>
  <w:style w:type="paragraph" w:customStyle="1" w:styleId="Standarduser">
    <w:name w:val="Standard (user)"/>
    <w:basedOn w:val="Normalny"/>
    <w:rsid w:val="001D109B"/>
    <w:pPr>
      <w:suppressAutoHyphens/>
      <w:autoSpaceDN w:val="0"/>
      <w:textAlignment w:val="baseline"/>
    </w:pPr>
  </w:style>
  <w:style w:type="paragraph" w:styleId="Spistreci3">
    <w:name w:val="toc 3"/>
    <w:basedOn w:val="Normalny"/>
    <w:next w:val="Normalny"/>
    <w:autoRedefine/>
    <w:uiPriority w:val="39"/>
    <w:unhideWhenUsed/>
    <w:rsid w:val="001D109B"/>
    <w:pPr>
      <w:spacing w:after="100"/>
      <w:ind w:left="400"/>
    </w:pPr>
  </w:style>
  <w:style w:type="paragraph" w:customStyle="1" w:styleId="standardowystandardowy1">
    <w:name w:val="standardowystandardowy1"/>
    <w:basedOn w:val="Normalny"/>
    <w:rsid w:val="001D109B"/>
    <w:pPr>
      <w:spacing w:before="100" w:beforeAutospacing="1" w:after="100" w:afterAutospacing="1"/>
    </w:pPr>
    <w:rPr>
      <w:color w:val="000000"/>
      <w:sz w:val="24"/>
      <w:szCs w:val="24"/>
    </w:rPr>
  </w:style>
  <w:style w:type="paragraph" w:customStyle="1" w:styleId="ZnakZnak3ZnakZnak">
    <w:name w:val="Znak Znak3 Znak Znak"/>
    <w:basedOn w:val="Normalny"/>
    <w:rsid w:val="001D109B"/>
    <w:rPr>
      <w:sz w:val="24"/>
      <w:szCs w:val="24"/>
    </w:rPr>
  </w:style>
  <w:style w:type="paragraph" w:styleId="Bezodstpw">
    <w:name w:val="No Spacing"/>
    <w:uiPriority w:val="1"/>
    <w:qFormat/>
    <w:rsid w:val="001D109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1D109B"/>
    <w:pPr>
      <w:numPr>
        <w:numId w:val="28"/>
      </w:numPr>
      <w:ind w:left="0" w:firstLine="0"/>
    </w:pPr>
    <w:rPr>
      <w:sz w:val="24"/>
      <w:szCs w:val="24"/>
    </w:rPr>
  </w:style>
  <w:style w:type="paragraph" w:styleId="Spistreci4">
    <w:name w:val="toc 4"/>
    <w:basedOn w:val="Normalny"/>
    <w:next w:val="Normalny"/>
    <w:autoRedefine/>
    <w:uiPriority w:val="39"/>
    <w:unhideWhenUsed/>
    <w:rsid w:val="001D109B"/>
    <w:pPr>
      <w:spacing w:after="100"/>
      <w:ind w:left="600"/>
    </w:pPr>
  </w:style>
  <w:style w:type="paragraph" w:styleId="Spistreci5">
    <w:name w:val="toc 5"/>
    <w:basedOn w:val="Normalny"/>
    <w:next w:val="Normalny"/>
    <w:autoRedefine/>
    <w:uiPriority w:val="39"/>
    <w:unhideWhenUsed/>
    <w:rsid w:val="001D109B"/>
    <w:pPr>
      <w:spacing w:after="100"/>
      <w:ind w:left="800"/>
    </w:pPr>
  </w:style>
  <w:style w:type="character" w:customStyle="1" w:styleId="Nierozpoznanawzmianka2">
    <w:name w:val="Nierozpoznana wzmianka2"/>
    <w:basedOn w:val="Domylnaczcionkaakapitu"/>
    <w:uiPriority w:val="99"/>
    <w:semiHidden/>
    <w:unhideWhenUsed/>
    <w:rsid w:val="001D109B"/>
    <w:rPr>
      <w:color w:val="605E5C"/>
      <w:shd w:val="clear" w:color="auto" w:fill="E1DFDD"/>
    </w:rPr>
  </w:style>
  <w:style w:type="paragraph" w:customStyle="1" w:styleId="Ustp">
    <w:name w:val="Ustęp"/>
    <w:basedOn w:val="Tekstpodstawowy2"/>
    <w:link w:val="UstpZnak"/>
    <w:qFormat/>
    <w:rsid w:val="001D109B"/>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1D109B"/>
    <w:pPr>
      <w:keepLines/>
      <w:spacing w:line="288" w:lineRule="auto"/>
      <w:ind w:left="0"/>
      <w:jc w:val="both"/>
    </w:pPr>
  </w:style>
  <w:style w:type="character" w:customStyle="1" w:styleId="UstpZnak">
    <w:name w:val="Ustęp Znak"/>
    <w:basedOn w:val="Tekstpodstawowy2Znak"/>
    <w:link w:val="Ustp"/>
    <w:rsid w:val="001D109B"/>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1D109B"/>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1D109B"/>
    <w:rPr>
      <w:rFonts w:ascii="Garamond" w:hAnsi="Garamond" w:hint="default"/>
      <w:color w:val="000000"/>
    </w:rPr>
  </w:style>
  <w:style w:type="paragraph" w:styleId="Zwykytekst">
    <w:name w:val="Plain Text"/>
    <w:basedOn w:val="Normalny"/>
    <w:link w:val="ZwykytekstZnak"/>
    <w:uiPriority w:val="99"/>
    <w:semiHidden/>
    <w:unhideWhenUsed/>
    <w:rsid w:val="001D109B"/>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1D109B"/>
    <w:rPr>
      <w:rFonts w:ascii="Arial" w:hAnsi="Arial" w:cs="Arial"/>
      <w:sz w:val="20"/>
      <w:szCs w:val="20"/>
    </w:rPr>
  </w:style>
  <w:style w:type="table" w:customStyle="1" w:styleId="Zwykatabela31">
    <w:name w:val="Zwykła tabela 3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1D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1D109B"/>
    <w:rPr>
      <w:color w:val="808080"/>
    </w:rPr>
  </w:style>
  <w:style w:type="paragraph" w:customStyle="1" w:styleId="Bezodstpw1">
    <w:name w:val="Bez odstępów1"/>
    <w:uiPriority w:val="99"/>
    <w:rsid w:val="001D109B"/>
    <w:pPr>
      <w:spacing w:after="0" w:line="240" w:lineRule="auto"/>
    </w:pPr>
    <w:rPr>
      <w:rFonts w:ascii="Times New Roman" w:eastAsia="Calibri" w:hAnsi="Times New Roman" w:cs="Times New Roman"/>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pgg.pl/strefa-korporacyjna/firma/inne/polityka-antykorupcyjn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pgg.pl/strefa-korporacyjna/dostawcy/profil-nabywcy/cennik-uslug-pg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pgg.pl" TargetMode="External"/><Relationship Id="rId10" Type="http://schemas.openxmlformats.org/officeDocument/2006/relationships/hyperlink" Target="http://www.orlen.pl/PL/DlaBiznesu/HurtoweCenyPaliw/Strony/default.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 Id="rId14" Type="http://schemas.openxmlformats.org/officeDocument/2006/relationships/header" Target="header2.xml"/><Relationship Id="rId22"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91</Pages>
  <Words>28595</Words>
  <Characters>171570</Characters>
  <Application>Microsoft Office Word</Application>
  <DocSecurity>0</DocSecurity>
  <Lines>1429</Lines>
  <Paragraphs>399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Janusz</dc:creator>
  <cp:lastModifiedBy>Agnieszka Janusz</cp:lastModifiedBy>
  <cp:revision>27</cp:revision>
  <cp:lastPrinted>2026-01-19T10:55:00Z</cp:lastPrinted>
  <dcterms:created xsi:type="dcterms:W3CDTF">2026-01-19T10:41:00Z</dcterms:created>
  <dcterms:modified xsi:type="dcterms:W3CDTF">2026-01-19T12:31:00Z</dcterms:modified>
</cp:coreProperties>
</file>